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FEB" w:rsidRPr="006B4F6A" w:rsidRDefault="00384FEB" w:rsidP="00384FEB">
      <w:pPr>
        <w:pStyle w:val="QGEA"/>
      </w:pPr>
      <w:r w:rsidRPr="006B4F6A">
        <w:t>Queensland</w:t>
      </w:r>
      <w:r w:rsidR="00E005CA">
        <w:t xml:space="preserve"> </w:t>
      </w:r>
      <w:r w:rsidRPr="006B4F6A">
        <w:t>Government</w:t>
      </w:r>
      <w:r w:rsidR="00E005CA">
        <w:t xml:space="preserve"> </w:t>
      </w:r>
      <w:r w:rsidRPr="006B4F6A">
        <w:t>Enterprise</w:t>
      </w:r>
      <w:r w:rsidR="00E005CA">
        <w:t xml:space="preserve"> </w:t>
      </w:r>
      <w:r w:rsidRPr="006B4F6A">
        <w:t>Architecture</w:t>
      </w:r>
    </w:p>
    <w:p w:rsidR="00384FEB" w:rsidRDefault="00683EC3" w:rsidP="00384FEB">
      <w:pPr>
        <w:pStyle w:val="Titlepageheading"/>
        <w:pBdr>
          <w:bottom w:val="none" w:sz="0" w:space="0" w:color="auto"/>
        </w:pBdr>
        <w:spacing w:before="240"/>
      </w:pPr>
      <w:r>
        <w:t>Queensland</w:t>
      </w:r>
      <w:r w:rsidR="00E005CA">
        <w:t xml:space="preserve"> </w:t>
      </w:r>
      <w:r>
        <w:t>Government</w:t>
      </w:r>
      <w:r w:rsidR="00E005CA">
        <w:t xml:space="preserve"> </w:t>
      </w:r>
      <w:r w:rsidR="00B92DBB">
        <w:t>Technology</w:t>
      </w:r>
      <w:r w:rsidR="00E005CA">
        <w:t xml:space="preserve"> </w:t>
      </w:r>
      <w:r w:rsidR="00FB647F">
        <w:t>classification</w:t>
      </w:r>
      <w:r w:rsidR="00E005CA">
        <w:t xml:space="preserve"> </w:t>
      </w:r>
      <w:r>
        <w:t>framework</w:t>
      </w:r>
    </w:p>
    <w:p w:rsidR="005E7B99" w:rsidRDefault="005E7B99" w:rsidP="006517B2">
      <w:pPr>
        <w:spacing w:before="360" w:after="240" w:line="264" w:lineRule="auto"/>
        <w:rPr>
          <w:rFonts w:cs="Arial"/>
          <w:color w:val="4D4D4D"/>
          <w:sz w:val="30"/>
          <w:szCs w:val="30"/>
        </w:rPr>
      </w:pPr>
    </w:p>
    <w:p w:rsidR="00384FEB" w:rsidRDefault="00384FEB" w:rsidP="006517B2">
      <w:pPr>
        <w:spacing w:before="360" w:after="240" w:line="264" w:lineRule="auto"/>
        <w:rPr>
          <w:rFonts w:cs="Arial"/>
          <w:color w:val="4D4D4D"/>
          <w:sz w:val="30"/>
          <w:szCs w:val="30"/>
        </w:rPr>
      </w:pPr>
    </w:p>
    <w:p w:rsidR="00384FEB" w:rsidRDefault="00384FEB" w:rsidP="006517B2">
      <w:pPr>
        <w:spacing w:before="360" w:after="240" w:line="264" w:lineRule="auto"/>
        <w:rPr>
          <w:rFonts w:cs="Arial"/>
          <w:color w:val="4D4D4D"/>
          <w:sz w:val="30"/>
          <w:szCs w:val="30"/>
        </w:rPr>
      </w:pPr>
    </w:p>
    <w:p w:rsidR="00384FEB" w:rsidRDefault="00683EC3" w:rsidP="00384FEB">
      <w:pPr>
        <w:pStyle w:val="TitlePageOptionalTextLine"/>
        <w:spacing w:before="180" w:after="60" w:line="264" w:lineRule="auto"/>
        <w:rPr>
          <w:color w:val="595959"/>
        </w:rPr>
      </w:pPr>
      <w:r>
        <w:rPr>
          <w:color w:val="336699"/>
        </w:rPr>
        <w:t>Final</w:t>
      </w:r>
    </w:p>
    <w:p w:rsidR="003E716D" w:rsidRPr="00384FEB" w:rsidRDefault="00683EC3" w:rsidP="00384FEB">
      <w:pPr>
        <w:spacing w:before="180" w:after="60" w:line="264" w:lineRule="auto"/>
        <w:rPr>
          <w:color w:val="336699"/>
          <w:sz w:val="30"/>
          <w:szCs w:val="24"/>
        </w:rPr>
      </w:pPr>
      <w:r>
        <w:rPr>
          <w:color w:val="336699"/>
          <w:sz w:val="30"/>
          <w:szCs w:val="24"/>
        </w:rPr>
        <w:t>April</w:t>
      </w:r>
      <w:r w:rsidR="00E005CA">
        <w:rPr>
          <w:color w:val="336699"/>
          <w:sz w:val="30"/>
          <w:szCs w:val="24"/>
        </w:rPr>
        <w:t xml:space="preserve"> </w:t>
      </w:r>
      <w:r>
        <w:rPr>
          <w:color w:val="336699"/>
          <w:sz w:val="30"/>
          <w:szCs w:val="24"/>
        </w:rPr>
        <w:t>2015</w:t>
      </w:r>
    </w:p>
    <w:p w:rsidR="00A049F6" w:rsidRPr="00384FEB" w:rsidRDefault="00B92DBB" w:rsidP="00384FEB">
      <w:pPr>
        <w:spacing w:before="180" w:after="60" w:line="264" w:lineRule="auto"/>
        <w:rPr>
          <w:color w:val="336699"/>
          <w:sz w:val="30"/>
          <w:szCs w:val="24"/>
        </w:rPr>
      </w:pPr>
      <w:r>
        <w:rPr>
          <w:color w:val="336699"/>
          <w:sz w:val="30"/>
          <w:szCs w:val="24"/>
        </w:rPr>
        <w:t>v4.0.1</w:t>
      </w:r>
    </w:p>
    <w:p w:rsidR="00EF2086" w:rsidRPr="009142A2" w:rsidRDefault="00EF2086" w:rsidP="006517B2">
      <w:pPr>
        <w:spacing w:before="360" w:after="240" w:line="264" w:lineRule="auto"/>
      </w:pPr>
    </w:p>
    <w:p w:rsidR="00EF2086" w:rsidRPr="00384FEB" w:rsidRDefault="00683EC3" w:rsidP="00384FEB">
      <w:pPr>
        <w:spacing w:before="180" w:after="60" w:line="264" w:lineRule="auto"/>
        <w:rPr>
          <w:color w:val="336699"/>
          <w:sz w:val="30"/>
          <w:szCs w:val="24"/>
        </w:rPr>
      </w:pPr>
      <w:r>
        <w:rPr>
          <w:color w:val="336699"/>
          <w:sz w:val="30"/>
          <w:szCs w:val="24"/>
        </w:rPr>
        <w:t>PUBLIC</w:t>
      </w:r>
    </w:p>
    <w:p w:rsidR="00C40C29" w:rsidRPr="00831408" w:rsidRDefault="00506597" w:rsidP="0075571F">
      <w:pPr>
        <w:pStyle w:val="Heading2nonumber"/>
      </w:pPr>
      <w:r>
        <w:br w:type="page"/>
      </w:r>
      <w:r w:rsidR="00C40C29" w:rsidRPr="00831408">
        <w:lastRenderedPageBreak/>
        <w:t>Document</w:t>
      </w:r>
      <w:r w:rsidR="00E005CA">
        <w:t xml:space="preserve"> </w:t>
      </w:r>
      <w:r w:rsidR="00C40C29" w:rsidRPr="00831408">
        <w:t>details</w:t>
      </w:r>
    </w:p>
    <w:tbl>
      <w:tblPr>
        <w:tblStyle w:val="Table-LowInk"/>
        <w:tblW w:w="0" w:type="auto"/>
        <w:tblInd w:w="6" w:type="dxa"/>
        <w:tblBorders>
          <w:top w:val="single" w:sz="12" w:space="0" w:color="C0C0C0"/>
          <w:bottom w:val="single" w:sz="12" w:space="0" w:color="C0C0C0"/>
        </w:tblBorders>
        <w:tblLook w:val="01C0" w:firstRow="0" w:lastRow="1" w:firstColumn="1" w:lastColumn="1" w:noHBand="0" w:noVBand="0"/>
      </w:tblPr>
      <w:tblGrid>
        <w:gridCol w:w="2693"/>
        <w:gridCol w:w="452"/>
        <w:gridCol w:w="1746"/>
        <w:gridCol w:w="350"/>
        <w:gridCol w:w="2446"/>
        <w:gridCol w:w="452"/>
        <w:gridCol w:w="1717"/>
      </w:tblGrid>
      <w:tr w:rsidR="006334ED" w:rsidRPr="00EE390B" w:rsidTr="00BE0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6334ED" w:rsidRPr="00BE083C" w:rsidRDefault="006334ED" w:rsidP="006517B2">
            <w:pPr>
              <w:pStyle w:val="TableText"/>
              <w:rPr>
                <w:b/>
              </w:rPr>
            </w:pPr>
            <w:r w:rsidRPr="00BE083C">
              <w:rPr>
                <w:b/>
              </w:rPr>
              <w:t>Security</w:t>
            </w:r>
            <w:r w:rsidR="00E005CA">
              <w:rPr>
                <w:b/>
              </w:rPr>
              <w:t xml:space="preserve"> </w:t>
            </w:r>
            <w:r w:rsidRPr="00BE083C">
              <w:rPr>
                <w:b/>
              </w:rPr>
              <w:t>classification</w:t>
            </w:r>
          </w:p>
        </w:tc>
        <w:tc>
          <w:tcPr>
            <w:tcW w:w="7061" w:type="dxa"/>
            <w:gridSpan w:val="6"/>
          </w:tcPr>
          <w:p w:rsidR="006334ED" w:rsidRPr="006D5D95" w:rsidRDefault="00683EC3" w:rsidP="006517B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PUBLIC</w:t>
            </w:r>
          </w:p>
        </w:tc>
      </w:tr>
      <w:tr w:rsidR="006334ED" w:rsidTr="00BE0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6334ED" w:rsidRPr="00BE083C" w:rsidRDefault="006334ED" w:rsidP="006517B2">
            <w:pPr>
              <w:pStyle w:val="TableText"/>
              <w:rPr>
                <w:b/>
              </w:rPr>
            </w:pPr>
            <w:r w:rsidRPr="00BE083C">
              <w:rPr>
                <w:b/>
              </w:rPr>
              <w:t>Date</w:t>
            </w:r>
            <w:r w:rsidR="00E005CA">
              <w:rPr>
                <w:b/>
              </w:rPr>
              <w:t xml:space="preserve"> </w:t>
            </w:r>
            <w:r w:rsidRPr="00BE083C">
              <w:rPr>
                <w:b/>
              </w:rPr>
              <w:t>of</w:t>
            </w:r>
            <w:r w:rsidR="00E005CA">
              <w:rPr>
                <w:b/>
              </w:rPr>
              <w:t xml:space="preserve"> </w:t>
            </w:r>
            <w:r w:rsidRPr="00BE083C">
              <w:rPr>
                <w:b/>
              </w:rPr>
              <w:t>review</w:t>
            </w:r>
            <w:r w:rsidR="00E005CA">
              <w:rPr>
                <w:b/>
              </w:rPr>
              <w:t xml:space="preserve"> </w:t>
            </w:r>
            <w:r w:rsidRPr="00BE083C">
              <w:rPr>
                <w:b/>
              </w:rPr>
              <w:t>of</w:t>
            </w:r>
            <w:r w:rsidR="00E005CA">
              <w:rPr>
                <w:b/>
              </w:rPr>
              <w:t xml:space="preserve"> </w:t>
            </w:r>
            <w:r w:rsidRPr="00BE083C">
              <w:rPr>
                <w:b/>
              </w:rPr>
              <w:t>security</w:t>
            </w:r>
            <w:r w:rsidR="00E005CA">
              <w:rPr>
                <w:b/>
              </w:rPr>
              <w:t xml:space="preserve"> </w:t>
            </w:r>
            <w:r w:rsidRPr="00BE083C">
              <w:rPr>
                <w:b/>
              </w:rPr>
              <w:t>classification</w:t>
            </w:r>
          </w:p>
        </w:tc>
        <w:tc>
          <w:tcPr>
            <w:tcW w:w="7061" w:type="dxa"/>
            <w:gridSpan w:val="6"/>
          </w:tcPr>
          <w:p w:rsidR="006334ED" w:rsidRPr="000D5487" w:rsidRDefault="00683EC3" w:rsidP="006517B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April</w:t>
            </w:r>
            <w:r w:rsidR="00E005CA">
              <w:t xml:space="preserve"> </w:t>
            </w:r>
            <w:r>
              <w:t>2015</w:t>
            </w:r>
          </w:p>
        </w:tc>
      </w:tr>
      <w:tr w:rsidR="006334ED" w:rsidTr="00BE0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6334ED" w:rsidRPr="00BE083C" w:rsidRDefault="006334ED" w:rsidP="006517B2">
            <w:pPr>
              <w:pStyle w:val="TableText"/>
              <w:rPr>
                <w:b/>
              </w:rPr>
            </w:pPr>
            <w:r w:rsidRPr="00BE083C">
              <w:rPr>
                <w:b/>
              </w:rPr>
              <w:t>Authority</w:t>
            </w:r>
          </w:p>
        </w:tc>
        <w:tc>
          <w:tcPr>
            <w:tcW w:w="7061" w:type="dxa"/>
            <w:gridSpan w:val="6"/>
          </w:tcPr>
          <w:p w:rsidR="006334ED" w:rsidRPr="006D5D95" w:rsidRDefault="006334ED" w:rsidP="006517B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293E">
              <w:t>Queensland</w:t>
            </w:r>
            <w:r w:rsidR="00E005CA">
              <w:t xml:space="preserve"> </w:t>
            </w:r>
            <w:r w:rsidRPr="008B293E">
              <w:t>Government</w:t>
            </w:r>
            <w:r w:rsidR="00E005CA">
              <w:t xml:space="preserve"> </w:t>
            </w:r>
            <w:r w:rsidRPr="008B293E">
              <w:t>Chief</w:t>
            </w:r>
            <w:r w:rsidR="00E005CA">
              <w:t xml:space="preserve"> </w:t>
            </w:r>
            <w:r w:rsidRPr="008B293E">
              <w:t>Information</w:t>
            </w:r>
            <w:r w:rsidR="00E005CA">
              <w:t xml:space="preserve"> </w:t>
            </w:r>
            <w:r w:rsidRPr="008B293E">
              <w:t>Office</w:t>
            </w:r>
            <w:r>
              <w:t>r</w:t>
            </w:r>
          </w:p>
        </w:tc>
      </w:tr>
      <w:tr w:rsidR="006334ED" w:rsidTr="00BE0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6334ED" w:rsidRPr="00BE083C" w:rsidRDefault="006334ED" w:rsidP="006517B2">
            <w:pPr>
              <w:pStyle w:val="TableText"/>
              <w:rPr>
                <w:b/>
              </w:rPr>
            </w:pPr>
            <w:r w:rsidRPr="00BE083C">
              <w:rPr>
                <w:b/>
              </w:rPr>
              <w:t>Author</w:t>
            </w:r>
          </w:p>
        </w:tc>
        <w:tc>
          <w:tcPr>
            <w:tcW w:w="7061" w:type="dxa"/>
            <w:gridSpan w:val="6"/>
          </w:tcPr>
          <w:p w:rsidR="006334ED" w:rsidRPr="006D5D95" w:rsidRDefault="00683EC3" w:rsidP="006517B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293E">
              <w:t>Queensland</w:t>
            </w:r>
            <w:r w:rsidR="00E005CA">
              <w:t xml:space="preserve"> </w:t>
            </w:r>
            <w:r w:rsidRPr="008B293E">
              <w:t>Government</w:t>
            </w:r>
            <w:r w:rsidR="00E005CA">
              <w:t xml:space="preserve"> </w:t>
            </w:r>
            <w:r w:rsidRPr="008B293E">
              <w:t>Chief</w:t>
            </w:r>
            <w:r w:rsidR="00E005CA">
              <w:t xml:space="preserve"> </w:t>
            </w:r>
            <w:r w:rsidRPr="008B293E">
              <w:t>Information</w:t>
            </w:r>
            <w:r w:rsidR="00E005CA">
              <w:t xml:space="preserve"> </w:t>
            </w:r>
            <w:r w:rsidRPr="008B293E">
              <w:t>Office</w:t>
            </w:r>
          </w:p>
        </w:tc>
      </w:tr>
      <w:tr w:rsidR="008C24FD" w:rsidRPr="00EE390B" w:rsidTr="00BE083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6334ED" w:rsidRPr="00BE083C" w:rsidRDefault="006334ED" w:rsidP="006517B2">
            <w:pPr>
              <w:pStyle w:val="TableText"/>
              <w:rPr>
                <w:b/>
              </w:rPr>
            </w:pPr>
            <w:r w:rsidRPr="00BE083C">
              <w:rPr>
                <w:b/>
              </w:rPr>
              <w:t>Documentation</w:t>
            </w:r>
            <w:r w:rsidR="00E005CA">
              <w:rPr>
                <w:b/>
              </w:rPr>
              <w:t xml:space="preserve"> </w:t>
            </w:r>
            <w:r w:rsidRPr="00BE083C">
              <w:rPr>
                <w:b/>
              </w:rPr>
              <w:t>status</w:t>
            </w:r>
          </w:p>
        </w:tc>
        <w:tc>
          <w:tcPr>
            <w:tcW w:w="452" w:type="dxa"/>
          </w:tcPr>
          <w:p w:rsidR="006334ED" w:rsidRPr="006517B2" w:rsidRDefault="006334ED" w:rsidP="006517B2">
            <w:pPr>
              <w:pStyle w:val="TableTex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746" w:type="dxa"/>
          </w:tcPr>
          <w:p w:rsidR="006334ED" w:rsidRPr="00F30414" w:rsidRDefault="006334ED" w:rsidP="006517B2">
            <w:pPr>
              <w:pStyle w:val="TableTex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F30414">
              <w:t>Working</w:t>
            </w:r>
            <w:r w:rsidR="00E005CA">
              <w:t xml:space="preserve"> </w:t>
            </w:r>
            <w:r>
              <w:t>d</w:t>
            </w:r>
            <w:r w:rsidRPr="00F30414">
              <w:t>raft</w:t>
            </w:r>
          </w:p>
        </w:tc>
        <w:tc>
          <w:tcPr>
            <w:tcW w:w="350" w:type="dxa"/>
          </w:tcPr>
          <w:p w:rsidR="006334ED" w:rsidRPr="00EE390B" w:rsidRDefault="006334ED" w:rsidP="006517B2">
            <w:pPr>
              <w:pStyle w:val="TableTex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46" w:type="dxa"/>
          </w:tcPr>
          <w:p w:rsidR="006334ED" w:rsidRPr="00EE390B" w:rsidRDefault="006334ED" w:rsidP="006517B2">
            <w:pPr>
              <w:pStyle w:val="TableTex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EE390B">
              <w:t>Consultation</w:t>
            </w:r>
            <w:r w:rsidR="00E005CA">
              <w:t xml:space="preserve"> </w:t>
            </w:r>
            <w:r w:rsidRPr="00EE390B">
              <w:t>release</w:t>
            </w:r>
          </w:p>
        </w:tc>
        <w:tc>
          <w:tcPr>
            <w:tcW w:w="350" w:type="dxa"/>
          </w:tcPr>
          <w:p w:rsidR="006334ED" w:rsidRPr="00EE390B" w:rsidRDefault="00683EC3" w:rsidP="006517B2">
            <w:pPr>
              <w:pStyle w:val="TableTex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6517B2">
              <w:rPr>
                <w:sz w:val="24"/>
                <w:szCs w:val="24"/>
              </w:rPr>
              <w:sym w:font="Wingdings" w:char="F0FE"/>
            </w:r>
          </w:p>
        </w:tc>
        <w:tc>
          <w:tcPr>
            <w:tcW w:w="1717" w:type="dxa"/>
          </w:tcPr>
          <w:p w:rsidR="006334ED" w:rsidRDefault="006334ED" w:rsidP="006517B2">
            <w:pPr>
              <w:pStyle w:val="TableTex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EE390B">
              <w:t>Final</w:t>
            </w:r>
            <w:r w:rsidR="00E005CA">
              <w:t xml:space="preserve"> </w:t>
            </w:r>
            <w:r w:rsidRPr="00EE390B">
              <w:t>version</w:t>
            </w:r>
          </w:p>
        </w:tc>
      </w:tr>
    </w:tbl>
    <w:p w:rsidR="00C40C29" w:rsidRPr="00831408" w:rsidRDefault="00C40C29" w:rsidP="00B12183">
      <w:pPr>
        <w:pStyle w:val="Heading2nonumber"/>
      </w:pPr>
      <w:r w:rsidRPr="00831408">
        <w:t>Contact</w:t>
      </w:r>
      <w:r w:rsidR="00E005CA">
        <w:t xml:space="preserve"> </w:t>
      </w:r>
      <w:r w:rsidRPr="00831408">
        <w:t>for</w:t>
      </w:r>
      <w:r w:rsidR="00E005CA">
        <w:t xml:space="preserve"> </w:t>
      </w:r>
      <w:r w:rsidRPr="00831408">
        <w:t>enquiries</w:t>
      </w:r>
      <w:r w:rsidR="00E005CA">
        <w:t xml:space="preserve"> </w:t>
      </w:r>
      <w:r w:rsidRPr="00831408">
        <w:t>and</w:t>
      </w:r>
      <w:r w:rsidR="00E005CA">
        <w:t xml:space="preserve"> </w:t>
      </w:r>
      <w:r w:rsidRPr="00831408">
        <w:t>proposed</w:t>
      </w:r>
      <w:r w:rsidR="00E005CA">
        <w:t xml:space="preserve"> </w:t>
      </w:r>
      <w:r w:rsidRPr="00831408">
        <w:t>changes</w:t>
      </w:r>
    </w:p>
    <w:p w:rsidR="00C40C29" w:rsidRPr="00C40C29" w:rsidRDefault="00C40C29" w:rsidP="006517B2">
      <w:pPr>
        <w:pStyle w:val="Bodystylefordocumentdetails"/>
      </w:pPr>
      <w:r w:rsidRPr="00C40C29">
        <w:t>All</w:t>
      </w:r>
      <w:r w:rsidR="00E005CA">
        <w:t xml:space="preserve"> </w:t>
      </w:r>
      <w:r w:rsidRPr="00C40C29">
        <w:t>enquiries</w:t>
      </w:r>
      <w:r w:rsidR="00E005CA">
        <w:t xml:space="preserve"> </w:t>
      </w:r>
      <w:r w:rsidRPr="00C40C29">
        <w:t>regarding</w:t>
      </w:r>
      <w:r w:rsidR="00E005CA">
        <w:t xml:space="preserve"> </w:t>
      </w:r>
      <w:r w:rsidRPr="00C40C29">
        <w:t>this</w:t>
      </w:r>
      <w:r w:rsidR="00E005CA">
        <w:t xml:space="preserve"> </w:t>
      </w:r>
      <w:r w:rsidRPr="00C40C29">
        <w:t>document</w:t>
      </w:r>
      <w:r w:rsidR="00E005CA">
        <w:t xml:space="preserve"> </w:t>
      </w:r>
      <w:r w:rsidRPr="00C40C29">
        <w:t>should</w:t>
      </w:r>
      <w:r w:rsidR="00E005CA">
        <w:t xml:space="preserve"> </w:t>
      </w:r>
      <w:r w:rsidRPr="00C40C29">
        <w:t>be</w:t>
      </w:r>
      <w:r w:rsidR="00E005CA">
        <w:t xml:space="preserve"> </w:t>
      </w:r>
      <w:r w:rsidRPr="00C40C29">
        <w:t>directed</w:t>
      </w:r>
      <w:r w:rsidR="00E005CA">
        <w:t xml:space="preserve"> </w:t>
      </w:r>
      <w:r w:rsidRPr="00C40C29">
        <w:t>in</w:t>
      </w:r>
      <w:r w:rsidR="00E005CA">
        <w:t xml:space="preserve"> </w:t>
      </w:r>
      <w:r w:rsidRPr="00C40C29">
        <w:t>the</w:t>
      </w:r>
      <w:r w:rsidR="00E005CA">
        <w:t xml:space="preserve"> </w:t>
      </w:r>
      <w:r w:rsidRPr="00C40C29">
        <w:t>first</w:t>
      </w:r>
      <w:r w:rsidR="00E005CA">
        <w:t xml:space="preserve"> </w:t>
      </w:r>
      <w:r w:rsidRPr="00C40C29">
        <w:t>instance</w:t>
      </w:r>
      <w:r w:rsidR="00E005CA">
        <w:t xml:space="preserve"> </w:t>
      </w:r>
      <w:r w:rsidRPr="00C40C29">
        <w:t>to:</w:t>
      </w:r>
    </w:p>
    <w:p w:rsidR="007861C3" w:rsidRDefault="00683EC3" w:rsidP="006517B2">
      <w:pPr>
        <w:pStyle w:val="Bodystylefordocumentdetails"/>
      </w:pPr>
      <w:r w:rsidRPr="008B293E">
        <w:t>Queensland</w:t>
      </w:r>
      <w:r w:rsidR="00E005CA">
        <w:t xml:space="preserve"> </w:t>
      </w:r>
      <w:r w:rsidRPr="008B293E">
        <w:t>Government</w:t>
      </w:r>
      <w:r w:rsidR="00E005CA">
        <w:t xml:space="preserve"> </w:t>
      </w:r>
      <w:r w:rsidRPr="008B293E">
        <w:t>Chief</w:t>
      </w:r>
      <w:r w:rsidR="00E005CA">
        <w:t xml:space="preserve"> </w:t>
      </w:r>
      <w:r w:rsidRPr="008B293E">
        <w:t>Information</w:t>
      </w:r>
      <w:r w:rsidR="00E005CA">
        <w:t xml:space="preserve"> </w:t>
      </w:r>
      <w:r w:rsidRPr="008B293E">
        <w:t>Office</w:t>
      </w:r>
      <w:r w:rsidR="007861C3" w:rsidRPr="008B293E">
        <w:rPr>
          <w:highlight w:val="yellow"/>
        </w:rPr>
        <w:br/>
      </w:r>
      <w:hyperlink r:id="rId8" w:history="1">
        <w:r w:rsidRPr="002D3E9F">
          <w:rPr>
            <w:rStyle w:val="Hyperlink"/>
          </w:rPr>
          <w:t>qgcio@qgcio.qld.gov.au</w:t>
        </w:r>
      </w:hyperlink>
      <w:r w:rsidR="00E005CA">
        <w:t xml:space="preserve"> </w:t>
      </w:r>
    </w:p>
    <w:p w:rsidR="00BB2720" w:rsidRPr="00831408" w:rsidRDefault="00BB2720" w:rsidP="00B12183">
      <w:pPr>
        <w:pStyle w:val="Heading2nonumber"/>
      </w:pPr>
      <w:r w:rsidRPr="00831408">
        <w:t>Acknowledgements</w:t>
      </w:r>
    </w:p>
    <w:p w:rsidR="00BB2720" w:rsidRPr="00C40C29" w:rsidRDefault="00BB2720" w:rsidP="006517B2">
      <w:pPr>
        <w:pStyle w:val="Bodystylefordocumentdetails"/>
      </w:pPr>
      <w:r w:rsidRPr="00C40C29">
        <w:t>This</w:t>
      </w:r>
      <w:r w:rsidR="00E005CA">
        <w:t xml:space="preserve"> </w:t>
      </w:r>
      <w:r w:rsidRPr="00C40C29">
        <w:t>version</w:t>
      </w:r>
      <w:r w:rsidR="00E005CA">
        <w:t xml:space="preserve"> </w:t>
      </w:r>
      <w:r w:rsidRPr="00C40C29">
        <w:t>of</w:t>
      </w:r>
      <w:r w:rsidR="00E005CA">
        <w:t xml:space="preserve"> </w:t>
      </w:r>
      <w:r w:rsidRPr="00C40C29">
        <w:t>the</w:t>
      </w:r>
      <w:r w:rsidR="00E005CA">
        <w:t xml:space="preserve"> </w:t>
      </w:r>
      <w:r w:rsidR="00683EC3">
        <w:rPr>
          <w:i/>
        </w:rPr>
        <w:t>Queensland</w:t>
      </w:r>
      <w:r w:rsidR="00E005CA">
        <w:rPr>
          <w:i/>
        </w:rPr>
        <w:t xml:space="preserve"> </w:t>
      </w:r>
      <w:r w:rsidR="00683EC3">
        <w:rPr>
          <w:i/>
        </w:rPr>
        <w:t>Government</w:t>
      </w:r>
      <w:r w:rsidR="00E005CA">
        <w:rPr>
          <w:i/>
        </w:rPr>
        <w:t xml:space="preserve"> </w:t>
      </w:r>
      <w:r w:rsidR="00B92DBB">
        <w:rPr>
          <w:i/>
        </w:rPr>
        <w:t>Technology</w:t>
      </w:r>
      <w:r w:rsidR="00E005CA">
        <w:rPr>
          <w:i/>
        </w:rPr>
        <w:t xml:space="preserve"> </w:t>
      </w:r>
      <w:r w:rsidR="00FB647F">
        <w:rPr>
          <w:i/>
        </w:rPr>
        <w:t>classification</w:t>
      </w:r>
      <w:r w:rsidR="00E005CA">
        <w:rPr>
          <w:i/>
        </w:rPr>
        <w:t xml:space="preserve"> </w:t>
      </w:r>
      <w:r w:rsidR="00683EC3">
        <w:rPr>
          <w:i/>
        </w:rPr>
        <w:t>framework</w:t>
      </w:r>
      <w:r w:rsidR="00E005CA">
        <w:rPr>
          <w:i/>
        </w:rPr>
        <w:t xml:space="preserve"> </w:t>
      </w:r>
      <w:r w:rsidRPr="00C40C29">
        <w:t>was</w:t>
      </w:r>
      <w:r w:rsidR="00E005CA">
        <w:t xml:space="preserve"> </w:t>
      </w:r>
      <w:r w:rsidRPr="00C40C29">
        <w:t>developed</w:t>
      </w:r>
      <w:r w:rsidR="00E005CA">
        <w:t xml:space="preserve"> </w:t>
      </w:r>
      <w:r w:rsidRPr="00C40C29">
        <w:t>and</w:t>
      </w:r>
      <w:r w:rsidR="00E005CA">
        <w:t xml:space="preserve"> </w:t>
      </w:r>
      <w:r w:rsidRPr="00C40C29">
        <w:t>updated</w:t>
      </w:r>
      <w:r w:rsidR="00E005CA">
        <w:t xml:space="preserve"> </w:t>
      </w:r>
      <w:r w:rsidRPr="00C40C29">
        <w:t>by</w:t>
      </w:r>
      <w:r w:rsidR="00E005CA">
        <w:t xml:space="preserve"> </w:t>
      </w:r>
      <w:r w:rsidR="00683EC3" w:rsidRPr="008B293E">
        <w:t>Queensland</w:t>
      </w:r>
      <w:r w:rsidR="00E005CA">
        <w:t xml:space="preserve"> </w:t>
      </w:r>
      <w:r w:rsidR="00683EC3" w:rsidRPr="008B293E">
        <w:t>Government</w:t>
      </w:r>
      <w:r w:rsidR="00E005CA">
        <w:t xml:space="preserve"> </w:t>
      </w:r>
      <w:r w:rsidR="00683EC3" w:rsidRPr="008B293E">
        <w:t>Chief</w:t>
      </w:r>
      <w:r w:rsidR="00E005CA">
        <w:t xml:space="preserve"> </w:t>
      </w:r>
      <w:r w:rsidR="00683EC3" w:rsidRPr="008B293E">
        <w:t>Information</w:t>
      </w:r>
      <w:r w:rsidR="00E005CA">
        <w:t xml:space="preserve"> </w:t>
      </w:r>
      <w:r w:rsidR="00683EC3" w:rsidRPr="008B293E">
        <w:t>Office</w:t>
      </w:r>
      <w:r w:rsidRPr="00C40C29">
        <w:t>.</w:t>
      </w:r>
    </w:p>
    <w:p w:rsidR="00BB2720" w:rsidRPr="00C40C29" w:rsidRDefault="00BB2720" w:rsidP="006517B2">
      <w:pPr>
        <w:pStyle w:val="Bodystylefordocumentdetails"/>
      </w:pPr>
      <w:r>
        <w:t>F</w:t>
      </w:r>
      <w:r w:rsidRPr="00C40C29">
        <w:t>eedback</w:t>
      </w:r>
      <w:r w:rsidR="00E005CA">
        <w:t xml:space="preserve"> </w:t>
      </w:r>
      <w:r w:rsidRPr="00C40C29">
        <w:t>was</w:t>
      </w:r>
      <w:r w:rsidR="00E005CA">
        <w:t xml:space="preserve"> </w:t>
      </w:r>
      <w:r>
        <w:t>also</w:t>
      </w:r>
      <w:r w:rsidR="00E005CA">
        <w:t xml:space="preserve"> </w:t>
      </w:r>
      <w:r w:rsidRPr="00C40C29">
        <w:t>received</w:t>
      </w:r>
      <w:r w:rsidR="00E005CA">
        <w:t xml:space="preserve"> </w:t>
      </w:r>
      <w:r w:rsidRPr="00C40C29">
        <w:t>from</w:t>
      </w:r>
      <w:r w:rsidR="00E005CA">
        <w:t xml:space="preserve"> </w:t>
      </w:r>
      <w:r w:rsidRPr="00C40C29">
        <w:t>a</w:t>
      </w:r>
      <w:r w:rsidR="00E005CA">
        <w:t xml:space="preserve"> </w:t>
      </w:r>
      <w:r w:rsidRPr="00C40C29">
        <w:t>number</w:t>
      </w:r>
      <w:r w:rsidR="00E005CA">
        <w:t xml:space="preserve"> </w:t>
      </w:r>
      <w:r w:rsidRPr="00C40C29">
        <w:t>of</w:t>
      </w:r>
      <w:r w:rsidR="00E005CA">
        <w:t xml:space="preserve"> </w:t>
      </w:r>
      <w:r w:rsidRPr="00C40C29">
        <w:t>agencies,</w:t>
      </w:r>
      <w:r w:rsidR="00E005CA">
        <w:t xml:space="preserve"> </w:t>
      </w:r>
      <w:r w:rsidRPr="00C40C29">
        <w:t>which</w:t>
      </w:r>
      <w:r w:rsidR="00E005CA">
        <w:t xml:space="preserve"> </w:t>
      </w:r>
      <w:r w:rsidRPr="00C40C29">
        <w:t>was</w:t>
      </w:r>
      <w:r w:rsidR="00E005CA">
        <w:t xml:space="preserve"> </w:t>
      </w:r>
      <w:r w:rsidRPr="00C40C29">
        <w:t>greatly</w:t>
      </w:r>
      <w:r w:rsidR="00E005CA">
        <w:t xml:space="preserve"> </w:t>
      </w:r>
      <w:r w:rsidRPr="00C40C29">
        <w:t>appreciated.</w:t>
      </w:r>
    </w:p>
    <w:p w:rsidR="00C40C29" w:rsidRPr="00831408" w:rsidRDefault="00C40C29" w:rsidP="00B12183">
      <w:pPr>
        <w:pStyle w:val="Heading2nonumber"/>
      </w:pPr>
      <w:r w:rsidRPr="00831408">
        <w:t>Copyright</w:t>
      </w:r>
    </w:p>
    <w:p w:rsidR="00754C94" w:rsidRPr="003B1F45" w:rsidRDefault="00683EC3" w:rsidP="006517B2">
      <w:pPr>
        <w:pStyle w:val="Bodystylefordocumentdetails"/>
      </w:pPr>
      <w:r>
        <w:rPr>
          <w:i/>
        </w:rPr>
        <w:t>Queensland</w:t>
      </w:r>
      <w:r w:rsidR="00E005CA">
        <w:rPr>
          <w:i/>
        </w:rPr>
        <w:t xml:space="preserve"> </w:t>
      </w:r>
      <w:r>
        <w:rPr>
          <w:i/>
        </w:rPr>
        <w:t>Government</w:t>
      </w:r>
      <w:r w:rsidR="00E005CA">
        <w:rPr>
          <w:i/>
        </w:rPr>
        <w:t xml:space="preserve"> </w:t>
      </w:r>
      <w:r w:rsidR="00B92DBB">
        <w:rPr>
          <w:i/>
        </w:rPr>
        <w:t>Technology</w:t>
      </w:r>
      <w:r w:rsidR="00E005CA">
        <w:rPr>
          <w:i/>
        </w:rPr>
        <w:t xml:space="preserve"> </w:t>
      </w:r>
      <w:r w:rsidR="00FB647F">
        <w:rPr>
          <w:i/>
        </w:rPr>
        <w:t>classification</w:t>
      </w:r>
      <w:r w:rsidR="00E005CA">
        <w:rPr>
          <w:i/>
        </w:rPr>
        <w:t xml:space="preserve"> </w:t>
      </w:r>
      <w:r>
        <w:rPr>
          <w:i/>
        </w:rPr>
        <w:t>framework</w:t>
      </w:r>
    </w:p>
    <w:p w:rsidR="00C40C29" w:rsidRPr="00FB5186" w:rsidRDefault="00C40C29" w:rsidP="006517B2">
      <w:pPr>
        <w:pStyle w:val="Bodystylefordocumentdetails"/>
      </w:pPr>
      <w:r w:rsidRPr="00FB5186">
        <w:t>Copyright</w:t>
      </w:r>
      <w:r w:rsidR="00E005CA">
        <w:t xml:space="preserve"> </w:t>
      </w:r>
      <w:r w:rsidRPr="00FB5186">
        <w:t>©</w:t>
      </w:r>
      <w:r w:rsidR="00E005CA">
        <w:t xml:space="preserve"> </w:t>
      </w:r>
      <w:r w:rsidRPr="00FB5186">
        <w:t>The</w:t>
      </w:r>
      <w:r w:rsidR="00E005CA">
        <w:t xml:space="preserve"> </w:t>
      </w:r>
      <w:r w:rsidRPr="00FB5186">
        <w:t>State</w:t>
      </w:r>
      <w:r w:rsidR="00E005CA">
        <w:t xml:space="preserve"> </w:t>
      </w:r>
      <w:r w:rsidRPr="00FB5186">
        <w:t>of</w:t>
      </w:r>
      <w:r w:rsidR="00E005CA">
        <w:t xml:space="preserve"> </w:t>
      </w:r>
      <w:r w:rsidRPr="00FB5186">
        <w:t>Queensland</w:t>
      </w:r>
      <w:r w:rsidR="00E005CA">
        <w:t xml:space="preserve"> </w:t>
      </w:r>
      <w:r w:rsidRPr="00FB5186">
        <w:t>(</w:t>
      </w:r>
      <w:r w:rsidR="005A5F28">
        <w:t>Department</w:t>
      </w:r>
      <w:r w:rsidR="00E005CA">
        <w:t xml:space="preserve"> </w:t>
      </w:r>
      <w:r w:rsidR="005A5F28">
        <w:t>of</w:t>
      </w:r>
      <w:r w:rsidR="00E005CA">
        <w:t xml:space="preserve"> </w:t>
      </w:r>
      <w:r w:rsidR="00B23AA9">
        <w:t>Science,</w:t>
      </w:r>
      <w:r w:rsidR="00E005CA">
        <w:t xml:space="preserve"> </w:t>
      </w:r>
      <w:r w:rsidR="00B23AA9">
        <w:t>Information</w:t>
      </w:r>
      <w:r w:rsidR="00E005CA">
        <w:t xml:space="preserve"> </w:t>
      </w:r>
      <w:r w:rsidR="00B23AA9">
        <w:t>Technology</w:t>
      </w:r>
      <w:r w:rsidR="00E005CA">
        <w:t xml:space="preserve"> </w:t>
      </w:r>
      <w:r w:rsidR="00B23AA9">
        <w:t>and</w:t>
      </w:r>
      <w:r w:rsidR="00E005CA">
        <w:t xml:space="preserve"> </w:t>
      </w:r>
      <w:r w:rsidR="005A5F28">
        <w:t>Innovation</w:t>
      </w:r>
      <w:r w:rsidRPr="00FB5186">
        <w:t>)</w:t>
      </w:r>
      <w:r w:rsidR="00E005CA">
        <w:t xml:space="preserve"> </w:t>
      </w:r>
      <w:r w:rsidR="00FC066D">
        <w:t>20</w:t>
      </w:r>
      <w:r w:rsidR="00754C94">
        <w:t>1</w:t>
      </w:r>
      <w:r w:rsidR="00B23AA9">
        <w:t>5</w:t>
      </w:r>
    </w:p>
    <w:p w:rsidR="007A3856" w:rsidRDefault="007A3856" w:rsidP="00B12183">
      <w:pPr>
        <w:pStyle w:val="Heading2nonumber"/>
      </w:pPr>
      <w:r w:rsidRPr="00831408">
        <w:t>Licence</w:t>
      </w:r>
    </w:p>
    <w:p w:rsidR="00E005CA" w:rsidRDefault="008077F6" w:rsidP="00E005CA">
      <w:pPr>
        <w:pStyle w:val="Bodystylefordocumentdetails"/>
        <w:rPr>
          <w:szCs w:val="22"/>
        </w:rPr>
      </w:pPr>
      <w:r>
        <w:rPr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14.25pt">
            <v:imagedata r:id="rId9" o:title="compact cc licence"/>
          </v:shape>
        </w:pict>
      </w:r>
    </w:p>
    <w:p w:rsidR="00E005CA" w:rsidRPr="001328B5" w:rsidRDefault="00E005CA" w:rsidP="00E005CA">
      <w:pPr>
        <w:pStyle w:val="Bodystylefordocumentdetails"/>
      </w:pPr>
      <w:r w:rsidRPr="007C0542">
        <w:rPr>
          <w:szCs w:val="22"/>
        </w:rPr>
        <w:t>This</w:t>
      </w:r>
      <w:r>
        <w:rPr>
          <w:szCs w:val="22"/>
        </w:rPr>
        <w:t xml:space="preserve"> </w:t>
      </w:r>
      <w:r w:rsidRPr="007C0542">
        <w:rPr>
          <w:szCs w:val="22"/>
        </w:rPr>
        <w:t>work</w:t>
      </w:r>
      <w:r>
        <w:rPr>
          <w:rFonts w:cs="Arial"/>
          <w:szCs w:val="22"/>
        </w:rPr>
        <w:t xml:space="preserve"> </w:t>
      </w:r>
      <w:r w:rsidRPr="007C0542">
        <w:rPr>
          <w:szCs w:val="22"/>
        </w:rPr>
        <w:t>is</w:t>
      </w:r>
      <w:r>
        <w:rPr>
          <w:szCs w:val="22"/>
        </w:rPr>
        <w:t xml:space="preserve"> </w:t>
      </w:r>
      <w:r w:rsidRPr="00750438">
        <w:rPr>
          <w:szCs w:val="22"/>
        </w:rPr>
        <w:t>licensed</w:t>
      </w:r>
      <w:r>
        <w:rPr>
          <w:szCs w:val="22"/>
        </w:rPr>
        <w:t xml:space="preserve"> </w:t>
      </w:r>
      <w:r w:rsidRPr="00750438">
        <w:rPr>
          <w:szCs w:val="22"/>
        </w:rPr>
        <w:t>under</w:t>
      </w:r>
      <w:r>
        <w:rPr>
          <w:szCs w:val="22"/>
        </w:rPr>
        <w:t xml:space="preserve"> </w:t>
      </w:r>
      <w:r w:rsidRPr="00750438">
        <w:rPr>
          <w:szCs w:val="22"/>
        </w:rPr>
        <w:t>a</w:t>
      </w:r>
      <w:r>
        <w:rPr>
          <w:szCs w:val="22"/>
        </w:rPr>
        <w:t xml:space="preserve"> </w:t>
      </w:r>
      <w:r w:rsidRPr="00750438">
        <w:rPr>
          <w:szCs w:val="22"/>
        </w:rPr>
        <w:t>Creative</w:t>
      </w:r>
      <w:r>
        <w:rPr>
          <w:szCs w:val="22"/>
        </w:rPr>
        <w:t xml:space="preserve"> </w:t>
      </w:r>
      <w:r w:rsidRPr="00750438">
        <w:rPr>
          <w:szCs w:val="22"/>
        </w:rPr>
        <w:t>Commons</w:t>
      </w:r>
      <w:r>
        <w:rPr>
          <w:szCs w:val="22"/>
        </w:rPr>
        <w:t xml:space="preserve"> </w:t>
      </w:r>
      <w:r w:rsidRPr="00750438">
        <w:rPr>
          <w:szCs w:val="22"/>
        </w:rPr>
        <w:t>Attribution</w:t>
      </w:r>
      <w:r>
        <w:rPr>
          <w:szCs w:val="22"/>
        </w:rPr>
        <w:t xml:space="preserve"> 4</w:t>
      </w:r>
      <w:r w:rsidRPr="00750438">
        <w:rPr>
          <w:szCs w:val="22"/>
        </w:rPr>
        <w:t>.0</w:t>
      </w:r>
      <w:r>
        <w:rPr>
          <w:szCs w:val="22"/>
        </w:rPr>
        <w:t xml:space="preserve"> International </w:t>
      </w:r>
      <w:r w:rsidRPr="00750438">
        <w:rPr>
          <w:szCs w:val="22"/>
        </w:rPr>
        <w:t>licence.</w:t>
      </w:r>
      <w:r>
        <w:rPr>
          <w:szCs w:val="22"/>
        </w:rPr>
        <w:t xml:space="preserve"> </w:t>
      </w:r>
      <w:r w:rsidRPr="00750438">
        <w:rPr>
          <w:szCs w:val="22"/>
        </w:rPr>
        <w:t>To</w:t>
      </w:r>
      <w:r>
        <w:rPr>
          <w:szCs w:val="22"/>
        </w:rPr>
        <w:t xml:space="preserve"> </w:t>
      </w:r>
      <w:r w:rsidRPr="00750438">
        <w:rPr>
          <w:szCs w:val="22"/>
        </w:rPr>
        <w:t>view</w:t>
      </w:r>
      <w:r>
        <w:rPr>
          <w:szCs w:val="22"/>
        </w:rPr>
        <w:t xml:space="preserve"> </w:t>
      </w:r>
      <w:r w:rsidRPr="00750438">
        <w:rPr>
          <w:szCs w:val="22"/>
        </w:rPr>
        <w:t>the</w:t>
      </w:r>
      <w:r>
        <w:rPr>
          <w:szCs w:val="22"/>
        </w:rPr>
        <w:t xml:space="preserve"> </w:t>
      </w:r>
      <w:r w:rsidRPr="00750438">
        <w:rPr>
          <w:szCs w:val="22"/>
        </w:rPr>
        <w:t>terms</w:t>
      </w:r>
      <w:r>
        <w:rPr>
          <w:szCs w:val="22"/>
        </w:rPr>
        <w:t xml:space="preserve"> </w:t>
      </w:r>
      <w:r w:rsidRPr="00750438">
        <w:rPr>
          <w:szCs w:val="22"/>
        </w:rPr>
        <w:t>of</w:t>
      </w:r>
      <w:r>
        <w:rPr>
          <w:szCs w:val="22"/>
        </w:rPr>
        <w:t xml:space="preserve"> </w:t>
      </w:r>
      <w:r w:rsidRPr="00750438">
        <w:rPr>
          <w:szCs w:val="22"/>
        </w:rPr>
        <w:t>this</w:t>
      </w:r>
      <w:r>
        <w:rPr>
          <w:szCs w:val="22"/>
        </w:rPr>
        <w:t xml:space="preserve"> </w:t>
      </w:r>
      <w:r w:rsidRPr="00750438">
        <w:rPr>
          <w:szCs w:val="22"/>
        </w:rPr>
        <w:t>licence,</w:t>
      </w:r>
      <w:r>
        <w:rPr>
          <w:szCs w:val="22"/>
        </w:rPr>
        <w:t xml:space="preserve"> </w:t>
      </w:r>
      <w:r w:rsidRPr="00750438">
        <w:rPr>
          <w:szCs w:val="22"/>
        </w:rPr>
        <w:t>visit</w:t>
      </w:r>
      <w:r>
        <w:rPr>
          <w:szCs w:val="22"/>
        </w:rPr>
        <w:t xml:space="preserve"> </w:t>
      </w:r>
      <w:hyperlink r:id="rId10" w:history="1">
        <w:r>
          <w:rPr>
            <w:rStyle w:val="Hyperlink"/>
            <w:szCs w:val="22"/>
          </w:rPr>
          <w:t>http://creativecommons.org/licenses/by/4.0/</w:t>
        </w:r>
      </w:hyperlink>
      <w:r w:rsidRPr="00750438">
        <w:rPr>
          <w:szCs w:val="22"/>
        </w:rPr>
        <w:t>.</w:t>
      </w:r>
      <w:r>
        <w:rPr>
          <w:szCs w:val="22"/>
        </w:rPr>
        <w:t xml:space="preserve"> </w:t>
      </w:r>
      <w:r w:rsidRPr="00750438">
        <w:rPr>
          <w:szCs w:val="22"/>
        </w:rPr>
        <w:t>For</w:t>
      </w:r>
      <w:r>
        <w:rPr>
          <w:szCs w:val="22"/>
        </w:rPr>
        <w:t xml:space="preserve"> </w:t>
      </w:r>
      <w:r w:rsidRPr="00750438">
        <w:rPr>
          <w:szCs w:val="22"/>
        </w:rPr>
        <w:t>permissions</w:t>
      </w:r>
      <w:r>
        <w:rPr>
          <w:szCs w:val="22"/>
        </w:rPr>
        <w:t xml:space="preserve"> </w:t>
      </w:r>
      <w:r w:rsidRPr="00750438">
        <w:rPr>
          <w:szCs w:val="22"/>
        </w:rPr>
        <w:t>beyond</w:t>
      </w:r>
      <w:r>
        <w:rPr>
          <w:szCs w:val="22"/>
        </w:rPr>
        <w:t xml:space="preserve"> </w:t>
      </w:r>
      <w:r w:rsidRPr="00750438">
        <w:rPr>
          <w:szCs w:val="22"/>
        </w:rPr>
        <w:t>the</w:t>
      </w:r>
      <w:r>
        <w:rPr>
          <w:szCs w:val="22"/>
        </w:rPr>
        <w:t xml:space="preserve"> </w:t>
      </w:r>
      <w:r w:rsidRPr="00750438">
        <w:rPr>
          <w:szCs w:val="22"/>
        </w:rPr>
        <w:t>scope</w:t>
      </w:r>
      <w:r>
        <w:rPr>
          <w:szCs w:val="22"/>
        </w:rPr>
        <w:t xml:space="preserve"> </w:t>
      </w:r>
      <w:r w:rsidRPr="00750438">
        <w:rPr>
          <w:szCs w:val="22"/>
        </w:rPr>
        <w:t>of</w:t>
      </w:r>
      <w:r>
        <w:rPr>
          <w:szCs w:val="22"/>
        </w:rPr>
        <w:t xml:space="preserve"> </w:t>
      </w:r>
      <w:r w:rsidRPr="00750438">
        <w:rPr>
          <w:szCs w:val="22"/>
        </w:rPr>
        <w:t>this</w:t>
      </w:r>
      <w:r>
        <w:rPr>
          <w:szCs w:val="22"/>
        </w:rPr>
        <w:t xml:space="preserve"> </w:t>
      </w:r>
      <w:r w:rsidRPr="00750438">
        <w:rPr>
          <w:szCs w:val="22"/>
        </w:rPr>
        <w:t>licence,</w:t>
      </w:r>
      <w:r>
        <w:rPr>
          <w:szCs w:val="22"/>
        </w:rPr>
        <w:t xml:space="preserve"> </w:t>
      </w:r>
      <w:r w:rsidRPr="00750438">
        <w:rPr>
          <w:szCs w:val="22"/>
        </w:rPr>
        <w:t>contact</w:t>
      </w:r>
      <w:r>
        <w:rPr>
          <w:szCs w:val="22"/>
        </w:rPr>
        <w:t xml:space="preserve"> </w:t>
      </w:r>
      <w:hyperlink r:id="rId11" w:history="1">
        <w:r w:rsidRPr="00540260">
          <w:rPr>
            <w:rStyle w:val="Hyperlink"/>
            <w:szCs w:val="22"/>
          </w:rPr>
          <w:t>qgcio@qgcio.qld.gov.au</w:t>
        </w:r>
      </w:hyperlink>
      <w:r w:rsidRPr="00750438">
        <w:rPr>
          <w:szCs w:val="22"/>
        </w:rPr>
        <w:t>.</w:t>
      </w:r>
      <w:r>
        <w:rPr>
          <w:szCs w:val="22"/>
        </w:rPr>
        <w:t xml:space="preserve"> </w:t>
      </w:r>
    </w:p>
    <w:p w:rsidR="00E005CA" w:rsidRPr="00E005CA" w:rsidRDefault="00E005CA" w:rsidP="00E005CA">
      <w:pPr>
        <w:pStyle w:val="Bodystylefordocumentdetails"/>
      </w:pPr>
      <w:r w:rsidRPr="00750438">
        <w:rPr>
          <w:szCs w:val="22"/>
        </w:rPr>
        <w:t>To</w:t>
      </w:r>
      <w:r>
        <w:rPr>
          <w:szCs w:val="22"/>
        </w:rPr>
        <w:t xml:space="preserve"> </w:t>
      </w:r>
      <w:r w:rsidRPr="00750438">
        <w:rPr>
          <w:szCs w:val="22"/>
        </w:rPr>
        <w:t>attribute</w:t>
      </w:r>
      <w:r>
        <w:rPr>
          <w:szCs w:val="22"/>
        </w:rPr>
        <w:t xml:space="preserve"> </w:t>
      </w:r>
      <w:r w:rsidRPr="00750438">
        <w:rPr>
          <w:szCs w:val="22"/>
        </w:rPr>
        <w:t>this</w:t>
      </w:r>
      <w:r>
        <w:rPr>
          <w:szCs w:val="22"/>
        </w:rPr>
        <w:t xml:space="preserve"> </w:t>
      </w:r>
      <w:r w:rsidRPr="00750438">
        <w:rPr>
          <w:szCs w:val="22"/>
        </w:rPr>
        <w:t>material,</w:t>
      </w:r>
      <w:r>
        <w:rPr>
          <w:szCs w:val="22"/>
        </w:rPr>
        <w:t xml:space="preserve"> </w:t>
      </w:r>
      <w:r w:rsidRPr="00750438">
        <w:rPr>
          <w:szCs w:val="22"/>
        </w:rPr>
        <w:t>cite</w:t>
      </w:r>
      <w:r>
        <w:rPr>
          <w:szCs w:val="22"/>
        </w:rPr>
        <w:t xml:space="preserve"> </w:t>
      </w:r>
      <w:r w:rsidRPr="00750438">
        <w:rPr>
          <w:szCs w:val="22"/>
        </w:rPr>
        <w:t>the</w:t>
      </w:r>
      <w:r>
        <w:rPr>
          <w:szCs w:val="22"/>
        </w:rPr>
        <w:t xml:space="preserve"> </w:t>
      </w:r>
      <w:r w:rsidRPr="00750438">
        <w:rPr>
          <w:szCs w:val="22"/>
        </w:rPr>
        <w:t>Queensland</w:t>
      </w:r>
      <w:r>
        <w:rPr>
          <w:szCs w:val="22"/>
        </w:rPr>
        <w:t xml:space="preserve"> </w:t>
      </w:r>
      <w:r w:rsidRPr="00750438">
        <w:rPr>
          <w:szCs w:val="22"/>
        </w:rPr>
        <w:t>Government</w:t>
      </w:r>
      <w:r>
        <w:rPr>
          <w:szCs w:val="22"/>
        </w:rPr>
        <w:t xml:space="preserve"> </w:t>
      </w:r>
      <w:r w:rsidRPr="00750438">
        <w:rPr>
          <w:szCs w:val="22"/>
        </w:rPr>
        <w:t>Chief</w:t>
      </w:r>
      <w:r>
        <w:rPr>
          <w:szCs w:val="22"/>
        </w:rPr>
        <w:t xml:space="preserve"> </w:t>
      </w:r>
      <w:r w:rsidRPr="00750438">
        <w:rPr>
          <w:szCs w:val="22"/>
        </w:rPr>
        <w:t>Information</w:t>
      </w:r>
      <w:r>
        <w:rPr>
          <w:szCs w:val="22"/>
        </w:rPr>
        <w:t xml:space="preserve"> </w:t>
      </w:r>
      <w:r w:rsidRPr="00750438">
        <w:rPr>
          <w:szCs w:val="22"/>
        </w:rPr>
        <w:t>Office</w:t>
      </w:r>
      <w:r>
        <w:rPr>
          <w:szCs w:val="22"/>
        </w:rPr>
        <w:t>.</w:t>
      </w:r>
    </w:p>
    <w:p w:rsidR="00527E24" w:rsidRPr="00831408" w:rsidRDefault="00527E24" w:rsidP="00B12183">
      <w:pPr>
        <w:pStyle w:val="Heading2nonumber"/>
      </w:pPr>
      <w:r w:rsidRPr="00831408">
        <w:t>Information</w:t>
      </w:r>
      <w:r w:rsidR="00E005CA">
        <w:t xml:space="preserve"> </w:t>
      </w:r>
      <w:r w:rsidRPr="00831408">
        <w:t>security</w:t>
      </w:r>
    </w:p>
    <w:p w:rsidR="00C40C29" w:rsidRPr="00C40C29" w:rsidRDefault="00C40C29" w:rsidP="006517B2">
      <w:pPr>
        <w:pStyle w:val="Bodystylefordocumentdetails"/>
      </w:pPr>
      <w:r w:rsidRPr="00C40C29">
        <w:t>This</w:t>
      </w:r>
      <w:r w:rsidR="00E005CA">
        <w:t xml:space="preserve"> </w:t>
      </w:r>
      <w:r w:rsidR="00EA6654">
        <w:t>document</w:t>
      </w:r>
      <w:r w:rsidR="00E005CA">
        <w:t xml:space="preserve"> </w:t>
      </w:r>
      <w:r w:rsidRPr="00C40C29">
        <w:t>has</w:t>
      </w:r>
      <w:r w:rsidR="00E005CA">
        <w:t xml:space="preserve"> </w:t>
      </w:r>
      <w:r w:rsidRPr="00C40C29">
        <w:t>been</w:t>
      </w:r>
      <w:r w:rsidR="00E005CA">
        <w:t xml:space="preserve"> </w:t>
      </w:r>
      <w:r w:rsidRPr="00C40C29">
        <w:t>security</w:t>
      </w:r>
      <w:r w:rsidR="00E005CA">
        <w:t xml:space="preserve"> </w:t>
      </w:r>
      <w:r w:rsidRPr="00C40C29">
        <w:t>classified</w:t>
      </w:r>
      <w:r w:rsidR="00E005CA">
        <w:t xml:space="preserve"> </w:t>
      </w:r>
      <w:r w:rsidRPr="00C40C29">
        <w:t>using</w:t>
      </w:r>
      <w:r w:rsidR="00E005CA">
        <w:t xml:space="preserve"> </w:t>
      </w:r>
      <w:r w:rsidRPr="00C40C29">
        <w:t>the</w:t>
      </w:r>
      <w:r w:rsidR="00E005CA">
        <w:t xml:space="preserve"> </w:t>
      </w:r>
      <w:r w:rsidRPr="00C40C29">
        <w:t>Queensland</w:t>
      </w:r>
      <w:r w:rsidR="00E005CA">
        <w:t xml:space="preserve"> </w:t>
      </w:r>
      <w:r w:rsidRPr="00C40C29">
        <w:t>Government</w:t>
      </w:r>
      <w:r w:rsidR="00E005CA">
        <w:t xml:space="preserve"> </w:t>
      </w:r>
      <w:r w:rsidRPr="00C40C29">
        <w:t>Information</w:t>
      </w:r>
      <w:r w:rsidR="00E005CA">
        <w:t xml:space="preserve"> </w:t>
      </w:r>
      <w:r w:rsidRPr="00C40C29">
        <w:t>Security</w:t>
      </w:r>
      <w:r w:rsidR="00E005CA">
        <w:t xml:space="preserve"> </w:t>
      </w:r>
      <w:r w:rsidRPr="00C40C29">
        <w:t>Classification</w:t>
      </w:r>
      <w:r w:rsidR="00E005CA">
        <w:t xml:space="preserve"> </w:t>
      </w:r>
      <w:r w:rsidRPr="00C40C29">
        <w:t>Framework</w:t>
      </w:r>
      <w:r w:rsidR="00E005CA">
        <w:t xml:space="preserve"> </w:t>
      </w:r>
      <w:r w:rsidRPr="00C40C29">
        <w:t>(QGISCF)</w:t>
      </w:r>
      <w:r w:rsidR="00E005CA">
        <w:t xml:space="preserve"> </w:t>
      </w:r>
      <w:r w:rsidRPr="00C40C29">
        <w:t>as</w:t>
      </w:r>
      <w:r w:rsidR="00E005CA">
        <w:t xml:space="preserve"> </w:t>
      </w:r>
      <w:r w:rsidR="00683EC3">
        <w:t>PUBLIC</w:t>
      </w:r>
      <w:r w:rsidR="00E005CA">
        <w:t xml:space="preserve"> </w:t>
      </w:r>
      <w:r w:rsidRPr="00C40C29">
        <w:t>and</w:t>
      </w:r>
      <w:r w:rsidR="00E005CA">
        <w:t xml:space="preserve"> </w:t>
      </w:r>
      <w:r w:rsidRPr="00C40C29">
        <w:t>will</w:t>
      </w:r>
      <w:r w:rsidR="00E005CA">
        <w:t xml:space="preserve"> </w:t>
      </w:r>
      <w:r w:rsidRPr="00C40C29">
        <w:t>be</w:t>
      </w:r>
      <w:r w:rsidR="00E005CA">
        <w:t xml:space="preserve"> </w:t>
      </w:r>
      <w:r w:rsidRPr="00C40C29">
        <w:t>managed</w:t>
      </w:r>
      <w:r w:rsidR="00E005CA">
        <w:t xml:space="preserve"> </w:t>
      </w:r>
      <w:r w:rsidRPr="00C40C29">
        <w:t>according</w:t>
      </w:r>
      <w:r w:rsidR="00E005CA">
        <w:t xml:space="preserve"> </w:t>
      </w:r>
      <w:r w:rsidRPr="00C40C29">
        <w:t>to</w:t>
      </w:r>
      <w:r w:rsidR="00E005CA">
        <w:t xml:space="preserve"> </w:t>
      </w:r>
      <w:r w:rsidRPr="00C40C29">
        <w:t>the</w:t>
      </w:r>
      <w:r w:rsidR="00E005CA">
        <w:t xml:space="preserve"> </w:t>
      </w:r>
      <w:r w:rsidRPr="00C40C29">
        <w:t>requirements</w:t>
      </w:r>
      <w:r w:rsidR="00E005CA">
        <w:t xml:space="preserve"> </w:t>
      </w:r>
      <w:r w:rsidRPr="00C40C29">
        <w:t>of</w:t>
      </w:r>
      <w:r w:rsidR="00E005CA">
        <w:t xml:space="preserve"> </w:t>
      </w:r>
      <w:r w:rsidRPr="00C40C29">
        <w:t>the</w:t>
      </w:r>
      <w:r w:rsidR="00E005CA">
        <w:t xml:space="preserve"> </w:t>
      </w:r>
      <w:r w:rsidRPr="00C40C29">
        <w:t>QGISCF.</w:t>
      </w:r>
    </w:p>
    <w:p w:rsidR="00571312" w:rsidRPr="00B12183" w:rsidRDefault="00DE6BBA" w:rsidP="00B12183">
      <w:pPr>
        <w:pStyle w:val="Heading1nonumber"/>
        <w:pageBreakBefore/>
        <w:rPr>
          <w:color w:val="5F5F5F"/>
        </w:rPr>
      </w:pPr>
      <w:r w:rsidRPr="00B12183">
        <w:rPr>
          <w:color w:val="5F5F5F"/>
        </w:rPr>
        <w:lastRenderedPageBreak/>
        <w:t>C</w:t>
      </w:r>
      <w:r w:rsidR="009D3F26" w:rsidRPr="00B12183">
        <w:rPr>
          <w:color w:val="5F5F5F"/>
        </w:rPr>
        <w:t>ontents</w:t>
      </w:r>
    </w:p>
    <w:p w:rsidR="002F6123" w:rsidRDefault="00C314B4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r w:rsidRPr="00766CCB">
        <w:fldChar w:fldCharType="begin"/>
      </w:r>
      <w:r w:rsidRPr="00766CCB">
        <w:instrText xml:space="preserve"> TOC \o "1-1" \h \z \t "Heading 2,2" </w:instrText>
      </w:r>
      <w:r w:rsidRPr="00766CCB">
        <w:fldChar w:fldCharType="separate"/>
      </w:r>
      <w:hyperlink w:anchor="_Toc416945167" w:history="1">
        <w:r w:rsidR="002F6123" w:rsidRPr="00131B41">
          <w:rPr>
            <w:rStyle w:val="Hyperlink"/>
          </w:rPr>
          <w:t>1</w:t>
        </w:r>
        <w:r w:rsidR="002F6123"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="002F6123" w:rsidRPr="00131B41">
          <w:rPr>
            <w:rStyle w:val="Hyperlink"/>
          </w:rPr>
          <w:t>Introduction</w:t>
        </w:r>
        <w:r w:rsidR="002F6123">
          <w:rPr>
            <w:webHidden/>
          </w:rPr>
          <w:tab/>
        </w:r>
        <w:r w:rsidR="002F6123">
          <w:rPr>
            <w:webHidden/>
          </w:rPr>
          <w:fldChar w:fldCharType="begin"/>
        </w:r>
        <w:r w:rsidR="002F6123">
          <w:rPr>
            <w:webHidden/>
          </w:rPr>
          <w:instrText xml:space="preserve"> PAGEREF _Toc416945167 \h </w:instrText>
        </w:r>
        <w:r w:rsidR="002F6123">
          <w:rPr>
            <w:webHidden/>
          </w:rPr>
        </w:r>
        <w:r w:rsidR="002F6123">
          <w:rPr>
            <w:webHidden/>
          </w:rPr>
          <w:fldChar w:fldCharType="separate"/>
        </w:r>
        <w:r w:rsidR="009943BA">
          <w:rPr>
            <w:webHidden/>
          </w:rPr>
          <w:t>4</w:t>
        </w:r>
        <w:r w:rsidR="002F6123">
          <w:rPr>
            <w:webHidden/>
          </w:rPr>
          <w:fldChar w:fldCharType="end"/>
        </w:r>
      </w:hyperlink>
    </w:p>
    <w:p w:rsidR="002F6123" w:rsidRDefault="008077F6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16945168" w:history="1">
        <w:r w:rsidR="002F6123" w:rsidRPr="00131B41">
          <w:rPr>
            <w:rStyle w:val="Hyperlink"/>
          </w:rPr>
          <w:t>1.1</w:t>
        </w:r>
        <w:r w:rsidR="002F6123"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="002F6123" w:rsidRPr="00131B41">
          <w:rPr>
            <w:rStyle w:val="Hyperlink"/>
          </w:rPr>
          <w:t>Purpose</w:t>
        </w:r>
        <w:r w:rsidR="002F6123">
          <w:rPr>
            <w:webHidden/>
          </w:rPr>
          <w:tab/>
        </w:r>
        <w:r w:rsidR="002F6123">
          <w:rPr>
            <w:webHidden/>
          </w:rPr>
          <w:fldChar w:fldCharType="begin"/>
        </w:r>
        <w:r w:rsidR="002F6123">
          <w:rPr>
            <w:webHidden/>
          </w:rPr>
          <w:instrText xml:space="preserve"> PAGEREF _Toc416945168 \h </w:instrText>
        </w:r>
        <w:r w:rsidR="002F6123">
          <w:rPr>
            <w:webHidden/>
          </w:rPr>
        </w:r>
        <w:r w:rsidR="002F6123">
          <w:rPr>
            <w:webHidden/>
          </w:rPr>
          <w:fldChar w:fldCharType="separate"/>
        </w:r>
        <w:r w:rsidR="009943BA">
          <w:rPr>
            <w:webHidden/>
          </w:rPr>
          <w:t>4</w:t>
        </w:r>
        <w:r w:rsidR="002F6123">
          <w:rPr>
            <w:webHidden/>
          </w:rPr>
          <w:fldChar w:fldCharType="end"/>
        </w:r>
      </w:hyperlink>
    </w:p>
    <w:p w:rsidR="002F6123" w:rsidRDefault="008077F6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16945169" w:history="1">
        <w:r w:rsidR="002F6123" w:rsidRPr="00131B41">
          <w:rPr>
            <w:rStyle w:val="Hyperlink"/>
          </w:rPr>
          <w:t>1.2</w:t>
        </w:r>
        <w:r w:rsidR="002F6123"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="002F6123" w:rsidRPr="00131B41">
          <w:rPr>
            <w:rStyle w:val="Hyperlink"/>
          </w:rPr>
          <w:t>Audience</w:t>
        </w:r>
        <w:r w:rsidR="002F6123">
          <w:rPr>
            <w:webHidden/>
          </w:rPr>
          <w:tab/>
        </w:r>
        <w:r w:rsidR="002F6123">
          <w:rPr>
            <w:webHidden/>
          </w:rPr>
          <w:fldChar w:fldCharType="begin"/>
        </w:r>
        <w:r w:rsidR="002F6123">
          <w:rPr>
            <w:webHidden/>
          </w:rPr>
          <w:instrText xml:space="preserve"> PAGEREF _Toc416945169 \h </w:instrText>
        </w:r>
        <w:r w:rsidR="002F6123">
          <w:rPr>
            <w:webHidden/>
          </w:rPr>
        </w:r>
        <w:r w:rsidR="002F6123">
          <w:rPr>
            <w:webHidden/>
          </w:rPr>
          <w:fldChar w:fldCharType="separate"/>
        </w:r>
        <w:r w:rsidR="009943BA">
          <w:rPr>
            <w:webHidden/>
          </w:rPr>
          <w:t>4</w:t>
        </w:r>
        <w:r w:rsidR="002F6123">
          <w:rPr>
            <w:webHidden/>
          </w:rPr>
          <w:fldChar w:fldCharType="end"/>
        </w:r>
      </w:hyperlink>
    </w:p>
    <w:p w:rsidR="002F6123" w:rsidRDefault="008077F6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16945170" w:history="1">
        <w:r w:rsidR="002F6123" w:rsidRPr="00131B41">
          <w:rPr>
            <w:rStyle w:val="Hyperlink"/>
          </w:rPr>
          <w:t>1.3</w:t>
        </w:r>
        <w:r w:rsidR="002F6123"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="002F6123" w:rsidRPr="00131B41">
          <w:rPr>
            <w:rStyle w:val="Hyperlink"/>
          </w:rPr>
          <w:t>Scope</w:t>
        </w:r>
        <w:r w:rsidR="002F6123">
          <w:rPr>
            <w:webHidden/>
          </w:rPr>
          <w:tab/>
        </w:r>
        <w:r w:rsidR="002F6123">
          <w:rPr>
            <w:webHidden/>
          </w:rPr>
          <w:fldChar w:fldCharType="begin"/>
        </w:r>
        <w:r w:rsidR="002F6123">
          <w:rPr>
            <w:webHidden/>
          </w:rPr>
          <w:instrText xml:space="preserve"> PAGEREF _Toc416945170 \h </w:instrText>
        </w:r>
        <w:r w:rsidR="002F6123">
          <w:rPr>
            <w:webHidden/>
          </w:rPr>
        </w:r>
        <w:r w:rsidR="002F6123">
          <w:rPr>
            <w:webHidden/>
          </w:rPr>
          <w:fldChar w:fldCharType="separate"/>
        </w:r>
        <w:r w:rsidR="009943BA">
          <w:rPr>
            <w:webHidden/>
          </w:rPr>
          <w:t>4</w:t>
        </w:r>
        <w:r w:rsidR="002F6123">
          <w:rPr>
            <w:webHidden/>
          </w:rPr>
          <w:fldChar w:fldCharType="end"/>
        </w:r>
      </w:hyperlink>
    </w:p>
    <w:p w:rsidR="002F6123" w:rsidRDefault="008077F6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16945171" w:history="1">
        <w:r w:rsidR="002F6123" w:rsidRPr="00131B41">
          <w:rPr>
            <w:rStyle w:val="Hyperlink"/>
          </w:rPr>
          <w:t>2</w:t>
        </w:r>
        <w:r w:rsidR="002F6123"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="002F6123" w:rsidRPr="00131B41">
          <w:rPr>
            <w:rStyle w:val="Hyperlink"/>
          </w:rPr>
          <w:t>Overview of the framework</w:t>
        </w:r>
        <w:r w:rsidR="002F6123">
          <w:rPr>
            <w:webHidden/>
          </w:rPr>
          <w:tab/>
        </w:r>
        <w:r w:rsidR="002F6123">
          <w:rPr>
            <w:webHidden/>
          </w:rPr>
          <w:fldChar w:fldCharType="begin"/>
        </w:r>
        <w:r w:rsidR="002F6123">
          <w:rPr>
            <w:webHidden/>
          </w:rPr>
          <w:instrText xml:space="preserve"> PAGEREF _Toc416945171 \h </w:instrText>
        </w:r>
        <w:r w:rsidR="002F6123">
          <w:rPr>
            <w:webHidden/>
          </w:rPr>
        </w:r>
        <w:r w:rsidR="002F6123">
          <w:rPr>
            <w:webHidden/>
          </w:rPr>
          <w:fldChar w:fldCharType="separate"/>
        </w:r>
        <w:r w:rsidR="009943BA">
          <w:rPr>
            <w:webHidden/>
          </w:rPr>
          <w:t>4</w:t>
        </w:r>
        <w:r w:rsidR="002F6123">
          <w:rPr>
            <w:webHidden/>
          </w:rPr>
          <w:fldChar w:fldCharType="end"/>
        </w:r>
      </w:hyperlink>
    </w:p>
    <w:p w:rsidR="002F6123" w:rsidRDefault="008077F6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16945172" w:history="1">
        <w:r w:rsidR="002F6123" w:rsidRPr="00131B41">
          <w:rPr>
            <w:rStyle w:val="Hyperlink"/>
          </w:rPr>
          <w:t>3</w:t>
        </w:r>
        <w:r w:rsidR="002F6123"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="002F6123" w:rsidRPr="00131B41">
          <w:rPr>
            <w:rStyle w:val="Hyperlink"/>
          </w:rPr>
          <w:t>Queensland Government Technology classification framework</w:t>
        </w:r>
        <w:r w:rsidR="002F6123">
          <w:rPr>
            <w:webHidden/>
          </w:rPr>
          <w:tab/>
        </w:r>
        <w:r w:rsidR="002F6123">
          <w:rPr>
            <w:webHidden/>
          </w:rPr>
          <w:fldChar w:fldCharType="begin"/>
        </w:r>
        <w:r w:rsidR="002F6123">
          <w:rPr>
            <w:webHidden/>
          </w:rPr>
          <w:instrText xml:space="preserve"> PAGEREF _Toc416945172 \h </w:instrText>
        </w:r>
        <w:r w:rsidR="002F6123">
          <w:rPr>
            <w:webHidden/>
          </w:rPr>
        </w:r>
        <w:r w:rsidR="002F6123">
          <w:rPr>
            <w:webHidden/>
          </w:rPr>
          <w:fldChar w:fldCharType="separate"/>
        </w:r>
        <w:r w:rsidR="009943BA">
          <w:rPr>
            <w:webHidden/>
          </w:rPr>
          <w:t>5</w:t>
        </w:r>
        <w:r w:rsidR="002F6123">
          <w:rPr>
            <w:webHidden/>
          </w:rPr>
          <w:fldChar w:fldCharType="end"/>
        </w:r>
      </w:hyperlink>
    </w:p>
    <w:p w:rsidR="002F6123" w:rsidRDefault="008077F6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16945173" w:history="1">
        <w:r w:rsidR="002F6123" w:rsidRPr="00131B41">
          <w:rPr>
            <w:rStyle w:val="Hyperlink"/>
          </w:rPr>
          <w:t>T-1</w:t>
        </w:r>
        <w:r w:rsidR="002F6123"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="002F6123" w:rsidRPr="00131B41">
          <w:rPr>
            <w:rStyle w:val="Hyperlink"/>
          </w:rPr>
          <w:t>Desktop and productivity</w:t>
        </w:r>
        <w:r w:rsidR="002F6123">
          <w:rPr>
            <w:webHidden/>
          </w:rPr>
          <w:tab/>
        </w:r>
        <w:r w:rsidR="002F6123">
          <w:rPr>
            <w:webHidden/>
          </w:rPr>
          <w:fldChar w:fldCharType="begin"/>
        </w:r>
        <w:r w:rsidR="002F6123">
          <w:rPr>
            <w:webHidden/>
          </w:rPr>
          <w:instrText xml:space="preserve"> PAGEREF _Toc416945173 \h </w:instrText>
        </w:r>
        <w:r w:rsidR="002F6123">
          <w:rPr>
            <w:webHidden/>
          </w:rPr>
        </w:r>
        <w:r w:rsidR="002F6123">
          <w:rPr>
            <w:webHidden/>
          </w:rPr>
          <w:fldChar w:fldCharType="separate"/>
        </w:r>
        <w:r w:rsidR="009943BA">
          <w:rPr>
            <w:webHidden/>
          </w:rPr>
          <w:t>7</w:t>
        </w:r>
        <w:r w:rsidR="002F6123">
          <w:rPr>
            <w:webHidden/>
          </w:rPr>
          <w:fldChar w:fldCharType="end"/>
        </w:r>
      </w:hyperlink>
    </w:p>
    <w:p w:rsidR="002F6123" w:rsidRDefault="008077F6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16945174" w:history="1">
        <w:r w:rsidR="002F6123" w:rsidRPr="00131B41">
          <w:rPr>
            <w:rStyle w:val="Hyperlink"/>
          </w:rPr>
          <w:t>T-2</w:t>
        </w:r>
        <w:r w:rsidR="002F6123"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="002F6123" w:rsidRPr="00131B41">
          <w:rPr>
            <w:rStyle w:val="Hyperlink"/>
          </w:rPr>
          <w:t>Application environments</w:t>
        </w:r>
        <w:r w:rsidR="002F6123">
          <w:rPr>
            <w:webHidden/>
          </w:rPr>
          <w:tab/>
        </w:r>
        <w:r w:rsidR="002F6123">
          <w:rPr>
            <w:webHidden/>
          </w:rPr>
          <w:fldChar w:fldCharType="begin"/>
        </w:r>
        <w:r w:rsidR="002F6123">
          <w:rPr>
            <w:webHidden/>
          </w:rPr>
          <w:instrText xml:space="preserve"> PAGEREF _Toc416945174 \h </w:instrText>
        </w:r>
        <w:r w:rsidR="002F6123">
          <w:rPr>
            <w:webHidden/>
          </w:rPr>
        </w:r>
        <w:r w:rsidR="002F6123">
          <w:rPr>
            <w:webHidden/>
          </w:rPr>
          <w:fldChar w:fldCharType="separate"/>
        </w:r>
        <w:r w:rsidR="009943BA">
          <w:rPr>
            <w:webHidden/>
          </w:rPr>
          <w:t>10</w:t>
        </w:r>
        <w:r w:rsidR="002F6123">
          <w:rPr>
            <w:webHidden/>
          </w:rPr>
          <w:fldChar w:fldCharType="end"/>
        </w:r>
      </w:hyperlink>
    </w:p>
    <w:p w:rsidR="002F6123" w:rsidRDefault="008077F6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16945175" w:history="1">
        <w:r w:rsidR="002F6123" w:rsidRPr="00131B41">
          <w:rPr>
            <w:rStyle w:val="Hyperlink"/>
          </w:rPr>
          <w:t>T-3</w:t>
        </w:r>
        <w:r w:rsidR="002F6123"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="002F6123" w:rsidRPr="00131B41">
          <w:rPr>
            <w:rStyle w:val="Hyperlink"/>
          </w:rPr>
          <w:t>Hardware and virtual devices and systems software</w:t>
        </w:r>
        <w:r w:rsidR="002F6123">
          <w:rPr>
            <w:webHidden/>
          </w:rPr>
          <w:tab/>
        </w:r>
        <w:r w:rsidR="002F6123">
          <w:rPr>
            <w:webHidden/>
          </w:rPr>
          <w:fldChar w:fldCharType="begin"/>
        </w:r>
        <w:r w:rsidR="002F6123">
          <w:rPr>
            <w:webHidden/>
          </w:rPr>
          <w:instrText xml:space="preserve"> PAGEREF _Toc416945175 \h </w:instrText>
        </w:r>
        <w:r w:rsidR="002F6123">
          <w:rPr>
            <w:webHidden/>
          </w:rPr>
        </w:r>
        <w:r w:rsidR="002F6123">
          <w:rPr>
            <w:webHidden/>
          </w:rPr>
          <w:fldChar w:fldCharType="separate"/>
        </w:r>
        <w:r w:rsidR="009943BA">
          <w:rPr>
            <w:webHidden/>
          </w:rPr>
          <w:t>15</w:t>
        </w:r>
        <w:r w:rsidR="002F6123">
          <w:rPr>
            <w:webHidden/>
          </w:rPr>
          <w:fldChar w:fldCharType="end"/>
        </w:r>
      </w:hyperlink>
    </w:p>
    <w:p w:rsidR="002F6123" w:rsidRDefault="008077F6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16945176" w:history="1">
        <w:r w:rsidR="002F6123" w:rsidRPr="00131B41">
          <w:rPr>
            <w:rStyle w:val="Hyperlink"/>
          </w:rPr>
          <w:t>T-4</w:t>
        </w:r>
        <w:r w:rsidR="002F6123"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="002F6123" w:rsidRPr="00131B41">
          <w:rPr>
            <w:rStyle w:val="Hyperlink"/>
          </w:rPr>
          <w:t>Network and computer accommodation</w:t>
        </w:r>
        <w:r w:rsidR="002F6123">
          <w:rPr>
            <w:webHidden/>
          </w:rPr>
          <w:tab/>
        </w:r>
        <w:r w:rsidR="002F6123">
          <w:rPr>
            <w:webHidden/>
          </w:rPr>
          <w:fldChar w:fldCharType="begin"/>
        </w:r>
        <w:r w:rsidR="002F6123">
          <w:rPr>
            <w:webHidden/>
          </w:rPr>
          <w:instrText xml:space="preserve"> PAGEREF _Toc416945176 \h </w:instrText>
        </w:r>
        <w:r w:rsidR="002F6123">
          <w:rPr>
            <w:webHidden/>
          </w:rPr>
        </w:r>
        <w:r w:rsidR="002F6123">
          <w:rPr>
            <w:webHidden/>
          </w:rPr>
          <w:fldChar w:fldCharType="separate"/>
        </w:r>
        <w:r w:rsidR="009943BA">
          <w:rPr>
            <w:webHidden/>
          </w:rPr>
          <w:t>21</w:t>
        </w:r>
        <w:r w:rsidR="002F6123">
          <w:rPr>
            <w:webHidden/>
          </w:rPr>
          <w:fldChar w:fldCharType="end"/>
        </w:r>
      </w:hyperlink>
    </w:p>
    <w:p w:rsidR="002F6123" w:rsidRDefault="008077F6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16945177" w:history="1">
        <w:r w:rsidR="002F6123" w:rsidRPr="00131B41">
          <w:rPr>
            <w:rStyle w:val="Hyperlink"/>
          </w:rPr>
          <w:t>T-5</w:t>
        </w:r>
        <w:r w:rsidR="002F6123"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="002F6123" w:rsidRPr="00131B41">
          <w:rPr>
            <w:rStyle w:val="Hyperlink"/>
          </w:rPr>
          <w:t>Management and control</w:t>
        </w:r>
        <w:r w:rsidR="002F6123">
          <w:rPr>
            <w:webHidden/>
          </w:rPr>
          <w:tab/>
        </w:r>
        <w:r w:rsidR="002F6123">
          <w:rPr>
            <w:webHidden/>
          </w:rPr>
          <w:fldChar w:fldCharType="begin"/>
        </w:r>
        <w:r w:rsidR="002F6123">
          <w:rPr>
            <w:webHidden/>
          </w:rPr>
          <w:instrText xml:space="preserve"> PAGEREF _Toc416945177 \h </w:instrText>
        </w:r>
        <w:r w:rsidR="002F6123">
          <w:rPr>
            <w:webHidden/>
          </w:rPr>
        </w:r>
        <w:r w:rsidR="002F6123">
          <w:rPr>
            <w:webHidden/>
          </w:rPr>
          <w:fldChar w:fldCharType="separate"/>
        </w:r>
        <w:r w:rsidR="009943BA">
          <w:rPr>
            <w:webHidden/>
          </w:rPr>
          <w:t>25</w:t>
        </w:r>
        <w:r w:rsidR="002F6123">
          <w:rPr>
            <w:webHidden/>
          </w:rPr>
          <w:fldChar w:fldCharType="end"/>
        </w:r>
      </w:hyperlink>
    </w:p>
    <w:p w:rsidR="002F6123" w:rsidRDefault="008077F6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16945178" w:history="1">
        <w:r w:rsidR="002F6123" w:rsidRPr="00131B41">
          <w:rPr>
            <w:rStyle w:val="Hyperlink"/>
          </w:rPr>
          <w:t>Appendix A</w:t>
        </w:r>
        <w:r w:rsidR="002F6123"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="002F6123" w:rsidRPr="00131B41">
          <w:rPr>
            <w:rStyle w:val="Hyperlink"/>
          </w:rPr>
          <w:t>Summary of changes</w:t>
        </w:r>
        <w:r w:rsidR="002F6123">
          <w:rPr>
            <w:webHidden/>
          </w:rPr>
          <w:tab/>
        </w:r>
        <w:r w:rsidR="002F6123">
          <w:rPr>
            <w:webHidden/>
          </w:rPr>
          <w:fldChar w:fldCharType="begin"/>
        </w:r>
        <w:r w:rsidR="002F6123">
          <w:rPr>
            <w:webHidden/>
          </w:rPr>
          <w:instrText xml:space="preserve"> PAGEREF _Toc416945178 \h </w:instrText>
        </w:r>
        <w:r w:rsidR="002F6123">
          <w:rPr>
            <w:webHidden/>
          </w:rPr>
        </w:r>
        <w:r w:rsidR="002F6123">
          <w:rPr>
            <w:webHidden/>
          </w:rPr>
          <w:fldChar w:fldCharType="separate"/>
        </w:r>
        <w:r w:rsidR="009943BA">
          <w:rPr>
            <w:webHidden/>
          </w:rPr>
          <w:t>29</w:t>
        </w:r>
        <w:r w:rsidR="002F6123">
          <w:rPr>
            <w:webHidden/>
          </w:rPr>
          <w:fldChar w:fldCharType="end"/>
        </w:r>
      </w:hyperlink>
    </w:p>
    <w:p w:rsidR="002F6123" w:rsidRDefault="008077F6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16945179" w:history="1">
        <w:r w:rsidR="002F6123" w:rsidRPr="00131B41">
          <w:rPr>
            <w:rStyle w:val="Hyperlink"/>
          </w:rPr>
          <w:t>Appendix B</w:t>
        </w:r>
        <w:r w:rsidR="002F6123"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="002F6123" w:rsidRPr="00131B41">
          <w:rPr>
            <w:rStyle w:val="Hyperlink"/>
          </w:rPr>
          <w:t>Reference</w:t>
        </w:r>
        <w:r w:rsidR="002F6123">
          <w:rPr>
            <w:webHidden/>
          </w:rPr>
          <w:tab/>
        </w:r>
        <w:r w:rsidR="002F6123">
          <w:rPr>
            <w:webHidden/>
          </w:rPr>
          <w:fldChar w:fldCharType="begin"/>
        </w:r>
        <w:r w:rsidR="002F6123">
          <w:rPr>
            <w:webHidden/>
          </w:rPr>
          <w:instrText xml:space="preserve"> PAGEREF _Toc416945179 \h </w:instrText>
        </w:r>
        <w:r w:rsidR="002F6123">
          <w:rPr>
            <w:webHidden/>
          </w:rPr>
        </w:r>
        <w:r w:rsidR="002F6123">
          <w:rPr>
            <w:webHidden/>
          </w:rPr>
          <w:fldChar w:fldCharType="separate"/>
        </w:r>
        <w:r w:rsidR="009943BA">
          <w:rPr>
            <w:webHidden/>
          </w:rPr>
          <w:t>33</w:t>
        </w:r>
        <w:r w:rsidR="002F6123">
          <w:rPr>
            <w:webHidden/>
          </w:rPr>
          <w:fldChar w:fldCharType="end"/>
        </w:r>
      </w:hyperlink>
    </w:p>
    <w:p w:rsidR="00503B8B" w:rsidRDefault="00C314B4" w:rsidP="00766CCB">
      <w:pPr>
        <w:spacing w:before="0" w:after="60"/>
        <w:rPr>
          <w:noProof/>
          <w:snapToGrid w:val="0"/>
        </w:rPr>
      </w:pPr>
      <w:r w:rsidRPr="00766CCB">
        <w:rPr>
          <w:noProof/>
          <w:snapToGrid w:val="0"/>
        </w:rPr>
        <w:fldChar w:fldCharType="end"/>
      </w:r>
    </w:p>
    <w:p w:rsidR="00AD0A26" w:rsidRPr="00B12183" w:rsidRDefault="00AD0A26" w:rsidP="00B12183">
      <w:pPr>
        <w:pStyle w:val="Heading1nonumber"/>
        <w:rPr>
          <w:color w:val="5F5F5F"/>
        </w:rPr>
      </w:pPr>
      <w:r w:rsidRPr="00B12183">
        <w:rPr>
          <w:color w:val="5F5F5F"/>
        </w:rPr>
        <w:t>Figures</w:t>
      </w:r>
    </w:p>
    <w:p w:rsidR="00BD7EC8" w:rsidRDefault="00C314B4">
      <w:pPr>
        <w:pStyle w:val="TableofFigures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  <w:snapToGrid w:val="0"/>
          <w:kern w:val="24"/>
        </w:rPr>
        <w:fldChar w:fldCharType="begin"/>
      </w:r>
      <w:r>
        <w:rPr>
          <w:noProof/>
          <w:snapToGrid w:val="0"/>
          <w:kern w:val="24"/>
        </w:rPr>
        <w:instrText xml:space="preserve"> TOC \h \z \c "Figure" </w:instrText>
      </w:r>
      <w:r>
        <w:rPr>
          <w:noProof/>
          <w:snapToGrid w:val="0"/>
          <w:kern w:val="24"/>
        </w:rPr>
        <w:fldChar w:fldCharType="separate"/>
      </w:r>
      <w:hyperlink w:anchor="_Toc416350992" w:history="1">
        <w:r w:rsidR="00BD7EC8" w:rsidRPr="0003714B">
          <w:rPr>
            <w:rStyle w:val="Hyperlink"/>
            <w:noProof/>
          </w:rPr>
          <w:t>Figure 1: Queensland Government Technology classification framework diagram</w:t>
        </w:r>
        <w:r w:rsidR="00BD7EC8">
          <w:rPr>
            <w:noProof/>
            <w:webHidden/>
          </w:rPr>
          <w:tab/>
        </w:r>
        <w:r w:rsidR="00BD7EC8">
          <w:rPr>
            <w:noProof/>
            <w:webHidden/>
          </w:rPr>
          <w:fldChar w:fldCharType="begin"/>
        </w:r>
        <w:r w:rsidR="00BD7EC8">
          <w:rPr>
            <w:noProof/>
            <w:webHidden/>
          </w:rPr>
          <w:instrText xml:space="preserve"> PAGEREF _Toc416350992 \h </w:instrText>
        </w:r>
        <w:r w:rsidR="00BD7EC8">
          <w:rPr>
            <w:noProof/>
            <w:webHidden/>
          </w:rPr>
        </w:r>
        <w:r w:rsidR="00BD7EC8">
          <w:rPr>
            <w:noProof/>
            <w:webHidden/>
          </w:rPr>
          <w:fldChar w:fldCharType="separate"/>
        </w:r>
        <w:r w:rsidR="009943BA">
          <w:rPr>
            <w:noProof/>
            <w:webHidden/>
          </w:rPr>
          <w:t>6</w:t>
        </w:r>
        <w:r w:rsidR="00BD7EC8">
          <w:rPr>
            <w:noProof/>
            <w:webHidden/>
          </w:rPr>
          <w:fldChar w:fldCharType="end"/>
        </w:r>
      </w:hyperlink>
    </w:p>
    <w:p w:rsidR="00AD0A26" w:rsidRDefault="00C314B4" w:rsidP="00766CCB">
      <w:pPr>
        <w:rPr>
          <w:noProof/>
          <w:snapToGrid w:val="0"/>
        </w:rPr>
      </w:pPr>
      <w:r>
        <w:rPr>
          <w:noProof/>
          <w:snapToGrid w:val="0"/>
        </w:rPr>
        <w:fldChar w:fldCharType="end"/>
      </w:r>
    </w:p>
    <w:p w:rsidR="00AD0A26" w:rsidRDefault="00AD0A26" w:rsidP="00766CCB">
      <w:pPr>
        <w:rPr>
          <w:noProof/>
          <w:snapToGrid w:val="0"/>
        </w:rPr>
      </w:pPr>
    </w:p>
    <w:p w:rsidR="00AD0A26" w:rsidRPr="00055798" w:rsidRDefault="00AD0A26" w:rsidP="00766CCB">
      <w:pPr>
        <w:rPr>
          <w:noProof/>
          <w:snapToGrid w:val="0"/>
        </w:rPr>
        <w:sectPr w:rsidR="00AD0A26" w:rsidRPr="00055798" w:rsidSect="005E7B9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418" w:right="1134" w:bottom="1134" w:left="1134" w:header="397" w:footer="284" w:gutter="0"/>
          <w:cols w:space="708"/>
          <w:titlePg/>
          <w:docGrid w:linePitch="360"/>
        </w:sectPr>
      </w:pPr>
    </w:p>
    <w:p w:rsidR="00CA72BA" w:rsidRDefault="00FF3EF6" w:rsidP="00B12183">
      <w:pPr>
        <w:pStyle w:val="Heading1"/>
      </w:pPr>
      <w:bookmarkStart w:id="0" w:name="_Toc416945167"/>
      <w:bookmarkStart w:id="1" w:name="_Ref214338390"/>
      <w:r w:rsidRPr="00B12183">
        <w:lastRenderedPageBreak/>
        <w:t>Introduction</w:t>
      </w:r>
      <w:bookmarkEnd w:id="0"/>
      <w:r w:rsidR="00E005CA">
        <w:t xml:space="preserve"> </w:t>
      </w:r>
    </w:p>
    <w:p w:rsidR="00CA72BA" w:rsidRPr="00B12183" w:rsidRDefault="00FF3EF6" w:rsidP="00B12183">
      <w:pPr>
        <w:pStyle w:val="Heading2"/>
      </w:pPr>
      <w:bookmarkStart w:id="2" w:name="_Toc416945168"/>
      <w:bookmarkEnd w:id="1"/>
      <w:r w:rsidRPr="00B12183">
        <w:t>Purpose</w:t>
      </w:r>
      <w:bookmarkEnd w:id="2"/>
    </w:p>
    <w:p w:rsidR="00B92DBB" w:rsidRDefault="00B92DBB" w:rsidP="00B92DBB">
      <w:pPr>
        <w:pStyle w:val="BodyText"/>
      </w:pPr>
      <w:r>
        <w:t>A</w:t>
      </w:r>
      <w:r w:rsidR="00E005CA">
        <w:t xml:space="preserve"> </w:t>
      </w:r>
      <w:r>
        <w:t>Queensland</w:t>
      </w:r>
      <w:r w:rsidR="00E005CA">
        <w:t xml:space="preserve"> </w:t>
      </w:r>
      <w:r>
        <w:t>Government</w:t>
      </w:r>
      <w:r w:rsidR="00E005CA">
        <w:t xml:space="preserve"> </w:t>
      </w:r>
      <w:r>
        <w:t>Enterprise</w:t>
      </w:r>
      <w:r w:rsidR="00E005CA">
        <w:t xml:space="preserve"> </w:t>
      </w:r>
      <w:r>
        <w:t>Architecture</w:t>
      </w:r>
      <w:r w:rsidR="00E005CA">
        <w:t xml:space="preserve"> </w:t>
      </w:r>
      <w:r>
        <w:t>(QGEA)</w:t>
      </w:r>
      <w:r w:rsidR="00E005CA">
        <w:t xml:space="preserve"> </w:t>
      </w:r>
      <w:r>
        <w:t>guideline</w:t>
      </w:r>
      <w:r w:rsidR="00E005CA">
        <w:t xml:space="preserve"> </w:t>
      </w:r>
      <w:r>
        <w:t>provides</w:t>
      </w:r>
      <w:r w:rsidR="00E005CA">
        <w:t xml:space="preserve"> </w:t>
      </w:r>
      <w:r>
        <w:t>information</w:t>
      </w:r>
      <w:r w:rsidR="00E005CA">
        <w:t xml:space="preserve"> </w:t>
      </w:r>
      <w:r>
        <w:t>for</w:t>
      </w:r>
      <w:r w:rsidR="00E005CA">
        <w:t xml:space="preserve"> </w:t>
      </w:r>
      <w:r>
        <w:t>Queensland</w:t>
      </w:r>
      <w:r w:rsidR="00E005CA">
        <w:t xml:space="preserve"> </w:t>
      </w:r>
      <w:r>
        <w:t>Government</w:t>
      </w:r>
      <w:r w:rsidR="00E005CA">
        <w:t xml:space="preserve"> </w:t>
      </w:r>
      <w:r>
        <w:t>agencies</w:t>
      </w:r>
      <w:r w:rsidR="00E005CA">
        <w:t xml:space="preserve"> </w:t>
      </w:r>
      <w:r>
        <w:t>on</w:t>
      </w:r>
      <w:r w:rsidR="00E005CA">
        <w:t xml:space="preserve"> </w:t>
      </w:r>
      <w:r>
        <w:t>the</w:t>
      </w:r>
      <w:r w:rsidR="00E005CA">
        <w:t xml:space="preserve"> </w:t>
      </w:r>
      <w:r>
        <w:t>recommended</w:t>
      </w:r>
      <w:r w:rsidR="00E005CA">
        <w:t xml:space="preserve"> </w:t>
      </w:r>
      <w:r>
        <w:t>practices</w:t>
      </w:r>
      <w:r w:rsidR="00E005CA">
        <w:t xml:space="preserve"> </w:t>
      </w:r>
      <w:r>
        <w:t>for</w:t>
      </w:r>
      <w:r w:rsidR="00E005CA">
        <w:t xml:space="preserve"> </w:t>
      </w:r>
      <w:r>
        <w:t>a</w:t>
      </w:r>
      <w:r w:rsidR="00E005CA">
        <w:t xml:space="preserve"> </w:t>
      </w:r>
      <w:r>
        <w:t>given</w:t>
      </w:r>
      <w:r w:rsidR="00E005CA">
        <w:t xml:space="preserve"> </w:t>
      </w:r>
      <w:r>
        <w:t>topic</w:t>
      </w:r>
      <w:r w:rsidR="00E005CA">
        <w:t xml:space="preserve"> </w:t>
      </w:r>
      <w:r>
        <w:t>area.</w:t>
      </w:r>
      <w:r w:rsidR="00E005CA">
        <w:t xml:space="preserve"> </w:t>
      </w:r>
      <w:r>
        <w:t>Guidelines</w:t>
      </w:r>
      <w:r w:rsidR="00E005CA">
        <w:t xml:space="preserve"> </w:t>
      </w:r>
      <w:r>
        <w:t>are</w:t>
      </w:r>
      <w:r w:rsidR="00E005CA">
        <w:t xml:space="preserve"> </w:t>
      </w:r>
      <w:r>
        <w:t>generally</w:t>
      </w:r>
      <w:r w:rsidR="00E005CA">
        <w:t xml:space="preserve"> </w:t>
      </w:r>
      <w:r>
        <w:t>for</w:t>
      </w:r>
      <w:r w:rsidR="00E005CA">
        <w:t xml:space="preserve"> </w:t>
      </w:r>
      <w:r>
        <w:t>information</w:t>
      </w:r>
      <w:r w:rsidR="00E005CA">
        <w:t xml:space="preserve"> </w:t>
      </w:r>
      <w:r>
        <w:t>only</w:t>
      </w:r>
      <w:r w:rsidR="00E005CA">
        <w:t xml:space="preserve"> </w:t>
      </w:r>
      <w:r>
        <w:t>and</w:t>
      </w:r>
      <w:r w:rsidR="00E005CA">
        <w:t xml:space="preserve"> </w:t>
      </w:r>
      <w:r>
        <w:t>agencies</w:t>
      </w:r>
      <w:r w:rsidR="00E005CA">
        <w:t xml:space="preserve"> </w:t>
      </w:r>
      <w:r>
        <w:t>are</w:t>
      </w:r>
      <w:r w:rsidR="00E005CA">
        <w:t xml:space="preserve"> </w:t>
      </w:r>
      <w:r>
        <w:t>not</w:t>
      </w:r>
      <w:r w:rsidR="00E005CA">
        <w:t xml:space="preserve"> </w:t>
      </w:r>
      <w:r>
        <w:t>required</w:t>
      </w:r>
      <w:r w:rsidR="00E005CA">
        <w:t xml:space="preserve"> </w:t>
      </w:r>
      <w:r>
        <w:t>to</w:t>
      </w:r>
      <w:r w:rsidR="00E005CA">
        <w:t xml:space="preserve"> </w:t>
      </w:r>
      <w:r>
        <w:t>comply.</w:t>
      </w:r>
      <w:r w:rsidR="00E005CA">
        <w:t xml:space="preserve"> </w:t>
      </w:r>
      <w:r>
        <w:t>They</w:t>
      </w:r>
      <w:r w:rsidR="00E005CA">
        <w:t xml:space="preserve"> </w:t>
      </w:r>
      <w:r>
        <w:t>are</w:t>
      </w:r>
      <w:r w:rsidR="00E005CA">
        <w:t xml:space="preserve"> </w:t>
      </w:r>
      <w:r>
        <w:t>intended</w:t>
      </w:r>
      <w:r w:rsidR="00E005CA">
        <w:t xml:space="preserve"> </w:t>
      </w:r>
      <w:r>
        <w:t>to</w:t>
      </w:r>
      <w:r w:rsidR="00E005CA">
        <w:t xml:space="preserve"> </w:t>
      </w:r>
      <w:r>
        <w:t>help</w:t>
      </w:r>
      <w:r w:rsidR="00E005CA">
        <w:t xml:space="preserve"> </w:t>
      </w:r>
      <w:r>
        <w:t>agencies</w:t>
      </w:r>
      <w:r w:rsidR="00E005CA">
        <w:t xml:space="preserve"> </w:t>
      </w:r>
      <w:r>
        <w:t>understand</w:t>
      </w:r>
      <w:r w:rsidR="00E005CA">
        <w:t xml:space="preserve"> </w:t>
      </w:r>
      <w:r>
        <w:t>the</w:t>
      </w:r>
      <w:r w:rsidR="00E005CA">
        <w:t xml:space="preserve"> </w:t>
      </w:r>
      <w:r>
        <w:t>appropriate</w:t>
      </w:r>
      <w:r w:rsidR="00E005CA">
        <w:t xml:space="preserve"> </w:t>
      </w:r>
      <w:r>
        <w:t>approach</w:t>
      </w:r>
      <w:r w:rsidR="00E005CA">
        <w:t xml:space="preserve"> </w:t>
      </w:r>
      <w:r>
        <w:t>to</w:t>
      </w:r>
      <w:r w:rsidR="00E005CA">
        <w:t xml:space="preserve"> </w:t>
      </w:r>
      <w:r>
        <w:t>addressing</w:t>
      </w:r>
      <w:r w:rsidR="00E005CA">
        <w:t xml:space="preserve"> </w:t>
      </w:r>
      <w:r>
        <w:t>a</w:t>
      </w:r>
      <w:r w:rsidR="00E005CA">
        <w:t xml:space="preserve"> </w:t>
      </w:r>
      <w:r>
        <w:t>particular</w:t>
      </w:r>
      <w:r w:rsidR="00E005CA">
        <w:t xml:space="preserve"> </w:t>
      </w:r>
      <w:r>
        <w:t>issue</w:t>
      </w:r>
      <w:r w:rsidR="00E005CA">
        <w:t xml:space="preserve"> </w:t>
      </w:r>
      <w:r>
        <w:t>or</w:t>
      </w:r>
      <w:r w:rsidR="00E005CA">
        <w:t xml:space="preserve"> </w:t>
      </w:r>
      <w:r>
        <w:t>doing</w:t>
      </w:r>
      <w:r w:rsidR="00E005CA">
        <w:t xml:space="preserve"> </w:t>
      </w:r>
      <w:r>
        <w:t>a</w:t>
      </w:r>
      <w:r w:rsidR="00E005CA">
        <w:t xml:space="preserve"> </w:t>
      </w:r>
      <w:r>
        <w:t>particular</w:t>
      </w:r>
      <w:r w:rsidR="00E005CA">
        <w:t xml:space="preserve"> </w:t>
      </w:r>
      <w:r>
        <w:t>task.</w:t>
      </w:r>
    </w:p>
    <w:p w:rsidR="009E4138" w:rsidRDefault="00B92DBB" w:rsidP="00B92DBB">
      <w:pPr>
        <w:pStyle w:val="BodyText"/>
      </w:pPr>
      <w:r>
        <w:t>This</w:t>
      </w:r>
      <w:r w:rsidR="00E005CA">
        <w:t xml:space="preserve"> </w:t>
      </w:r>
      <w:r>
        <w:t>document</w:t>
      </w:r>
      <w:r w:rsidR="00E005CA">
        <w:t xml:space="preserve"> </w:t>
      </w:r>
      <w:r>
        <w:t>provides</w:t>
      </w:r>
      <w:r w:rsidR="00E005CA">
        <w:t xml:space="preserve"> </w:t>
      </w:r>
      <w:r>
        <w:t>a</w:t>
      </w:r>
      <w:r w:rsidR="00E005CA">
        <w:t xml:space="preserve"> </w:t>
      </w:r>
      <w:r>
        <w:t>short</w:t>
      </w:r>
      <w:r w:rsidR="00E005CA">
        <w:t xml:space="preserve"> </w:t>
      </w:r>
      <w:r>
        <w:t>narrative</w:t>
      </w:r>
      <w:r w:rsidR="00E005CA">
        <w:t xml:space="preserve"> </w:t>
      </w:r>
      <w:r>
        <w:t>describing</w:t>
      </w:r>
      <w:r w:rsidR="00E005CA">
        <w:t xml:space="preserve"> </w:t>
      </w:r>
      <w:r>
        <w:t>each</w:t>
      </w:r>
      <w:r w:rsidR="00E005CA">
        <w:t xml:space="preserve"> </w:t>
      </w:r>
      <w:r>
        <w:t>of</w:t>
      </w:r>
      <w:r w:rsidR="00E005CA">
        <w:t xml:space="preserve"> </w:t>
      </w:r>
      <w:r>
        <w:t>the</w:t>
      </w:r>
      <w:r w:rsidR="00E005CA">
        <w:t xml:space="preserve"> </w:t>
      </w:r>
      <w:r>
        <w:t>ICT</w:t>
      </w:r>
      <w:r w:rsidR="00E005CA">
        <w:t xml:space="preserve"> </w:t>
      </w:r>
      <w:r>
        <w:t>technology</w:t>
      </w:r>
      <w:r w:rsidR="00E005CA">
        <w:t xml:space="preserve"> </w:t>
      </w:r>
      <w:r>
        <w:t>domains</w:t>
      </w:r>
      <w:r w:rsidR="00E005CA">
        <w:t xml:space="preserve"> </w:t>
      </w:r>
      <w:r>
        <w:t>defined</w:t>
      </w:r>
      <w:r w:rsidR="00E005CA">
        <w:t xml:space="preserve"> </w:t>
      </w:r>
      <w:r>
        <w:t>within</w:t>
      </w:r>
      <w:r w:rsidR="00E005CA">
        <w:t xml:space="preserve"> </w:t>
      </w:r>
      <w:r>
        <w:t>the</w:t>
      </w:r>
      <w:r w:rsidR="00E005CA">
        <w:t xml:space="preserve"> </w:t>
      </w:r>
      <w:r>
        <w:t>Queensland</w:t>
      </w:r>
      <w:r w:rsidR="00E005CA">
        <w:t xml:space="preserve"> </w:t>
      </w:r>
      <w:r>
        <w:t>Government</w:t>
      </w:r>
      <w:r w:rsidR="00E005CA">
        <w:t xml:space="preserve"> </w:t>
      </w:r>
      <w:r>
        <w:t>Technology</w:t>
      </w:r>
      <w:r w:rsidR="00E005CA">
        <w:t xml:space="preserve"> classification framework</w:t>
      </w:r>
      <w:r>
        <w:t>.</w:t>
      </w:r>
    </w:p>
    <w:p w:rsidR="00CA72BA" w:rsidRDefault="00683EC3" w:rsidP="00B12183">
      <w:pPr>
        <w:pStyle w:val="Heading2"/>
      </w:pPr>
      <w:bookmarkStart w:id="3" w:name="_Toc416945169"/>
      <w:r>
        <w:t>Audience</w:t>
      </w:r>
      <w:bookmarkEnd w:id="3"/>
      <w:r w:rsidR="00E005CA">
        <w:t xml:space="preserve"> </w:t>
      </w:r>
    </w:p>
    <w:p w:rsidR="00B92DBB" w:rsidRDefault="00B92DBB" w:rsidP="00B92DBB">
      <w:pPr>
        <w:pStyle w:val="BodyText"/>
      </w:pPr>
      <w:r>
        <w:t>This</w:t>
      </w:r>
      <w:r w:rsidR="00E005CA">
        <w:t xml:space="preserve"> </w:t>
      </w:r>
      <w:r>
        <w:t>document</w:t>
      </w:r>
      <w:r w:rsidR="00E005CA">
        <w:t xml:space="preserve"> </w:t>
      </w:r>
      <w:r>
        <w:t>is</w:t>
      </w:r>
      <w:r w:rsidR="00E005CA">
        <w:t xml:space="preserve"> </w:t>
      </w:r>
      <w:r>
        <w:t>primarily</w:t>
      </w:r>
      <w:r w:rsidR="00E005CA">
        <w:t xml:space="preserve"> </w:t>
      </w:r>
      <w:r>
        <w:t>intended</w:t>
      </w:r>
      <w:r w:rsidR="00E005CA">
        <w:t xml:space="preserve"> </w:t>
      </w:r>
      <w:r>
        <w:t>for</w:t>
      </w:r>
      <w:r w:rsidR="00E005CA">
        <w:t xml:space="preserve"> </w:t>
      </w:r>
      <w:r w:rsidRPr="00C657EF">
        <w:t>agency</w:t>
      </w:r>
      <w:r w:rsidR="00E005CA">
        <w:t xml:space="preserve"> </w:t>
      </w:r>
      <w:r w:rsidRPr="00C657EF">
        <w:t>staff</w:t>
      </w:r>
      <w:r w:rsidR="00E005CA">
        <w:t xml:space="preserve"> </w:t>
      </w:r>
      <w:r w:rsidRPr="00C657EF">
        <w:t>involved</w:t>
      </w:r>
      <w:r w:rsidR="00E005CA">
        <w:t xml:space="preserve"> </w:t>
      </w:r>
      <w:r w:rsidRPr="00C657EF">
        <w:t>in</w:t>
      </w:r>
      <w:r w:rsidR="00E005CA">
        <w:t xml:space="preserve"> </w:t>
      </w:r>
      <w:r w:rsidRPr="00C657EF">
        <w:t>ICT</w:t>
      </w:r>
      <w:r w:rsidR="00E005CA">
        <w:t xml:space="preserve"> </w:t>
      </w:r>
      <w:r w:rsidRPr="00C657EF">
        <w:t>planning</w:t>
      </w:r>
      <w:r w:rsidR="00E005CA">
        <w:t xml:space="preserve"> </w:t>
      </w:r>
      <w:r w:rsidRPr="00C657EF">
        <w:t>or</w:t>
      </w:r>
      <w:r w:rsidR="00E005CA">
        <w:t xml:space="preserve"> </w:t>
      </w:r>
      <w:r w:rsidRPr="00C657EF">
        <w:t>technology</w:t>
      </w:r>
      <w:r w:rsidR="00E005CA">
        <w:t xml:space="preserve"> </w:t>
      </w:r>
      <w:r w:rsidRPr="00C657EF">
        <w:t>architecture</w:t>
      </w:r>
      <w:r w:rsidR="00E005CA">
        <w:t xml:space="preserve"> </w:t>
      </w:r>
      <w:r w:rsidRPr="00C657EF">
        <w:t>related</w:t>
      </w:r>
      <w:r w:rsidR="00E005CA">
        <w:t xml:space="preserve"> </w:t>
      </w:r>
      <w:r w:rsidRPr="00C657EF">
        <w:t>activity.</w:t>
      </w:r>
      <w:r w:rsidR="00E005CA">
        <w:t xml:space="preserve"> </w:t>
      </w:r>
      <w:r w:rsidRPr="00C657EF">
        <w:t>This</w:t>
      </w:r>
      <w:r w:rsidR="00E005CA">
        <w:t xml:space="preserve"> </w:t>
      </w:r>
      <w:r w:rsidRPr="00C657EF">
        <w:t>may</w:t>
      </w:r>
      <w:r w:rsidR="00E005CA">
        <w:t xml:space="preserve"> </w:t>
      </w:r>
      <w:r w:rsidRPr="00C657EF">
        <w:t>include</w:t>
      </w:r>
      <w:r>
        <w:t>:</w:t>
      </w:r>
    </w:p>
    <w:p w:rsidR="00B92DBB" w:rsidRPr="00B2033F" w:rsidRDefault="00E005CA" w:rsidP="00B92DBB">
      <w:pPr>
        <w:pStyle w:val="Bullet1"/>
      </w:pPr>
      <w:r w:rsidRPr="00B2033F">
        <w:t>chief</w:t>
      </w:r>
      <w:r>
        <w:t xml:space="preserve"> </w:t>
      </w:r>
      <w:r w:rsidRPr="00B2033F">
        <w:t>information</w:t>
      </w:r>
      <w:r>
        <w:t xml:space="preserve"> </w:t>
      </w:r>
      <w:r w:rsidRPr="00B2033F">
        <w:t>officers</w:t>
      </w:r>
      <w:r>
        <w:t xml:space="preserve"> </w:t>
      </w:r>
      <w:r w:rsidR="00B92DBB" w:rsidRPr="00B2033F">
        <w:t>(CIOs)</w:t>
      </w:r>
    </w:p>
    <w:p w:rsidR="00B92DBB" w:rsidRPr="00B2033F" w:rsidRDefault="00B92DBB" w:rsidP="00B92DBB">
      <w:pPr>
        <w:pStyle w:val="Bullet1"/>
      </w:pPr>
      <w:r w:rsidRPr="00B2033F">
        <w:t>information</w:t>
      </w:r>
      <w:r w:rsidR="00E005CA">
        <w:t xml:space="preserve"> </w:t>
      </w:r>
      <w:r w:rsidRPr="00B2033F">
        <w:t>standard</w:t>
      </w:r>
      <w:r w:rsidR="00E005CA">
        <w:t xml:space="preserve"> </w:t>
      </w:r>
      <w:r w:rsidRPr="00B2033F">
        <w:t>or</w:t>
      </w:r>
      <w:r w:rsidR="00E005CA">
        <w:t xml:space="preserve"> </w:t>
      </w:r>
      <w:r w:rsidRPr="00B2033F">
        <w:t>policy</w:t>
      </w:r>
      <w:r w:rsidR="00E005CA">
        <w:t xml:space="preserve"> </w:t>
      </w:r>
      <w:r w:rsidRPr="00B2033F">
        <w:t>officers</w:t>
      </w:r>
    </w:p>
    <w:p w:rsidR="00B92DBB" w:rsidRPr="00B2033F" w:rsidRDefault="00B92DBB" w:rsidP="00B92DBB">
      <w:pPr>
        <w:pStyle w:val="Bullet1"/>
      </w:pPr>
      <w:r w:rsidRPr="00B2033F">
        <w:t>records</w:t>
      </w:r>
      <w:r w:rsidR="00E005CA">
        <w:t xml:space="preserve"> </w:t>
      </w:r>
      <w:r w:rsidRPr="00B2033F">
        <w:t>managers</w:t>
      </w:r>
    </w:p>
    <w:p w:rsidR="00B92DBB" w:rsidRPr="00B2033F" w:rsidRDefault="00B92DBB" w:rsidP="00B92DBB">
      <w:pPr>
        <w:pStyle w:val="Bullet1"/>
      </w:pPr>
      <w:r w:rsidRPr="00B2033F">
        <w:t>library</w:t>
      </w:r>
      <w:r w:rsidR="00E005CA">
        <w:t xml:space="preserve"> </w:t>
      </w:r>
      <w:r w:rsidRPr="00B2033F">
        <w:t>managers</w:t>
      </w:r>
    </w:p>
    <w:p w:rsidR="00B92DBB" w:rsidRDefault="00B92DBB" w:rsidP="00B92DBB">
      <w:pPr>
        <w:pStyle w:val="Bullet1"/>
      </w:pPr>
      <w:r w:rsidRPr="00B2033F">
        <w:t>architects</w:t>
      </w:r>
      <w:r w:rsidR="00E005CA">
        <w:t xml:space="preserve"> </w:t>
      </w:r>
      <w:r w:rsidRPr="00B2033F">
        <w:t>(enterprise,</w:t>
      </w:r>
      <w:r w:rsidR="00E005CA">
        <w:t xml:space="preserve"> </w:t>
      </w:r>
      <w:r w:rsidRPr="00B2033F">
        <w:t>information,</w:t>
      </w:r>
      <w:r w:rsidR="00E005CA">
        <w:t xml:space="preserve"> </w:t>
      </w:r>
      <w:r w:rsidRPr="00B2033F">
        <w:t>application,</w:t>
      </w:r>
      <w:r w:rsidR="00E005CA">
        <w:t xml:space="preserve"> </w:t>
      </w:r>
      <w:r w:rsidRPr="00B2033F">
        <w:t>technology</w:t>
      </w:r>
      <w:r w:rsidR="00E005CA">
        <w:t xml:space="preserve"> </w:t>
      </w:r>
      <w:r w:rsidRPr="00B2033F">
        <w:t>and</w:t>
      </w:r>
      <w:r w:rsidR="00E005CA">
        <w:t xml:space="preserve"> </w:t>
      </w:r>
      <w:r w:rsidRPr="00B2033F">
        <w:t>solution).</w:t>
      </w:r>
    </w:p>
    <w:p w:rsidR="00B92DBB" w:rsidRDefault="00B92DBB" w:rsidP="00B92DBB">
      <w:pPr>
        <w:pStyle w:val="Heading2"/>
      </w:pPr>
      <w:bookmarkStart w:id="4" w:name="_Toc416945170"/>
      <w:r>
        <w:t>Scope</w:t>
      </w:r>
      <w:bookmarkEnd w:id="4"/>
    </w:p>
    <w:p w:rsidR="00B92DBB" w:rsidRDefault="00B92DBB" w:rsidP="00B92DBB">
      <w:pPr>
        <w:pStyle w:val="BodyText"/>
      </w:pPr>
      <w:r>
        <w:t>This</w:t>
      </w:r>
      <w:r w:rsidR="00E005CA">
        <w:t xml:space="preserve"> </w:t>
      </w:r>
      <w:r>
        <w:t>guideline</w:t>
      </w:r>
      <w:r w:rsidR="00E005CA">
        <w:t xml:space="preserve"> </w:t>
      </w:r>
      <w:r>
        <w:t>relates</w:t>
      </w:r>
      <w:r w:rsidR="00E005CA">
        <w:t xml:space="preserve"> </w:t>
      </w:r>
      <w:r>
        <w:t>to</w:t>
      </w:r>
      <w:r w:rsidR="00E005CA">
        <w:t xml:space="preserve"> </w:t>
      </w:r>
      <w:r>
        <w:t>the</w:t>
      </w:r>
      <w:r w:rsidR="00E005CA">
        <w:t xml:space="preserve"> </w:t>
      </w:r>
      <w:r>
        <w:t>Technology</w:t>
      </w:r>
      <w:r w:rsidR="00E005CA">
        <w:t xml:space="preserve"> </w:t>
      </w:r>
      <w:r>
        <w:t>domain</w:t>
      </w:r>
      <w:r w:rsidR="00E005CA">
        <w:t xml:space="preserve"> </w:t>
      </w:r>
      <w:r>
        <w:t>of</w:t>
      </w:r>
      <w:r w:rsidR="00E005CA">
        <w:t xml:space="preserve"> </w:t>
      </w:r>
      <w:r>
        <w:t>the</w:t>
      </w:r>
      <w:r w:rsidR="00E005CA">
        <w:t xml:space="preserve"> </w:t>
      </w:r>
      <w:r>
        <w:t>QGEA.</w:t>
      </w:r>
    </w:p>
    <w:p w:rsidR="00B92DBB" w:rsidRPr="00B92DBB" w:rsidRDefault="00B92DBB" w:rsidP="00B92DBB">
      <w:pPr>
        <w:pStyle w:val="BodyText"/>
      </w:pPr>
      <w:r w:rsidRPr="00C657EF">
        <w:t>It</w:t>
      </w:r>
      <w:r w:rsidR="00E005CA">
        <w:t xml:space="preserve"> </w:t>
      </w:r>
      <w:r w:rsidRPr="00C657EF">
        <w:t>should</w:t>
      </w:r>
      <w:r w:rsidR="00E005CA">
        <w:t xml:space="preserve"> </w:t>
      </w:r>
      <w:r w:rsidRPr="00C657EF">
        <w:t>be</w:t>
      </w:r>
      <w:r w:rsidR="00E005CA">
        <w:t xml:space="preserve"> </w:t>
      </w:r>
      <w:r w:rsidRPr="00C657EF">
        <w:t>noted</w:t>
      </w:r>
      <w:r w:rsidR="00E005CA">
        <w:t xml:space="preserve"> </w:t>
      </w:r>
      <w:r w:rsidRPr="00C657EF">
        <w:t>that</w:t>
      </w:r>
      <w:r w:rsidR="00E005CA">
        <w:t xml:space="preserve"> </w:t>
      </w:r>
      <w:r w:rsidRPr="00C657EF">
        <w:t>not</w:t>
      </w:r>
      <w:r w:rsidR="00E005CA">
        <w:t xml:space="preserve"> </w:t>
      </w:r>
      <w:r w:rsidRPr="00C657EF">
        <w:t>all</w:t>
      </w:r>
      <w:r w:rsidR="00E005CA">
        <w:t xml:space="preserve"> </w:t>
      </w:r>
      <w:r w:rsidRPr="00C657EF">
        <w:t>ICT</w:t>
      </w:r>
      <w:r w:rsidR="00E005CA">
        <w:t xml:space="preserve"> </w:t>
      </w:r>
      <w:r w:rsidRPr="00C657EF">
        <w:t>technology</w:t>
      </w:r>
      <w:r w:rsidR="00E005CA">
        <w:t xml:space="preserve"> </w:t>
      </w:r>
      <w:r w:rsidRPr="00C657EF">
        <w:t>domains</w:t>
      </w:r>
      <w:r w:rsidR="00E005CA">
        <w:t xml:space="preserve"> </w:t>
      </w:r>
      <w:r w:rsidRPr="00C657EF">
        <w:t>are</w:t>
      </w:r>
      <w:r w:rsidR="00E005CA">
        <w:t xml:space="preserve"> </w:t>
      </w:r>
      <w:r w:rsidRPr="00C657EF">
        <w:t>applicable</w:t>
      </w:r>
      <w:r w:rsidR="00E005CA">
        <w:t xml:space="preserve"> </w:t>
      </w:r>
      <w:r w:rsidRPr="00C657EF">
        <w:t>to</w:t>
      </w:r>
      <w:r w:rsidR="00E005CA">
        <w:t xml:space="preserve"> </w:t>
      </w:r>
      <w:r w:rsidRPr="00C657EF">
        <w:t>all</w:t>
      </w:r>
      <w:r w:rsidR="00E005CA">
        <w:t xml:space="preserve"> </w:t>
      </w:r>
      <w:r w:rsidRPr="00C657EF">
        <w:t>departments</w:t>
      </w:r>
      <w:r w:rsidR="00E005CA">
        <w:t xml:space="preserve"> </w:t>
      </w:r>
      <w:r w:rsidRPr="00C657EF">
        <w:t>within</w:t>
      </w:r>
      <w:r w:rsidR="00E005CA">
        <w:t xml:space="preserve"> </w:t>
      </w:r>
      <w:r w:rsidRPr="00C657EF">
        <w:t>the</w:t>
      </w:r>
      <w:r w:rsidR="00E005CA">
        <w:t xml:space="preserve"> </w:t>
      </w:r>
      <w:r w:rsidRPr="00C657EF">
        <w:t>Queensland</w:t>
      </w:r>
      <w:r w:rsidR="00E005CA">
        <w:t xml:space="preserve"> </w:t>
      </w:r>
      <w:r w:rsidRPr="00C657EF">
        <w:t>Government.</w:t>
      </w:r>
      <w:r w:rsidR="00E005CA">
        <w:t xml:space="preserve"> </w:t>
      </w:r>
      <w:r>
        <w:t>The</w:t>
      </w:r>
      <w:r w:rsidR="00E005CA">
        <w:t xml:space="preserve"> </w:t>
      </w:r>
      <w:r>
        <w:t>d</w:t>
      </w:r>
      <w:r w:rsidRPr="00C657EF">
        <w:t>etermination</w:t>
      </w:r>
      <w:r w:rsidR="00E005CA">
        <w:t xml:space="preserve"> </w:t>
      </w:r>
      <w:r w:rsidRPr="00C657EF">
        <w:t>of</w:t>
      </w:r>
      <w:r w:rsidR="00E005CA">
        <w:t xml:space="preserve"> </w:t>
      </w:r>
      <w:r w:rsidRPr="00C657EF">
        <w:t>applicable</w:t>
      </w:r>
      <w:r w:rsidR="00E005CA">
        <w:t xml:space="preserve"> </w:t>
      </w:r>
      <w:r w:rsidRPr="00C657EF">
        <w:t>domains</w:t>
      </w:r>
      <w:r w:rsidR="00E005CA">
        <w:t xml:space="preserve"> </w:t>
      </w:r>
      <w:r w:rsidRPr="00C657EF">
        <w:t>is</w:t>
      </w:r>
      <w:r w:rsidR="00E005CA">
        <w:t xml:space="preserve"> </w:t>
      </w:r>
      <w:r w:rsidRPr="00C657EF">
        <w:t>performed</w:t>
      </w:r>
      <w:r w:rsidR="00E005CA">
        <w:t xml:space="preserve"> </w:t>
      </w:r>
      <w:r w:rsidRPr="00C657EF">
        <w:t>via</w:t>
      </w:r>
      <w:r w:rsidR="00E005CA">
        <w:t xml:space="preserve"> </w:t>
      </w:r>
      <w:r w:rsidRPr="00C657EF">
        <w:t>ICT</w:t>
      </w:r>
      <w:r w:rsidR="00E005CA">
        <w:t xml:space="preserve"> </w:t>
      </w:r>
      <w:r w:rsidR="00FE6A34" w:rsidRPr="00C657EF">
        <w:t>planning</w:t>
      </w:r>
      <w:r>
        <w:t>.</w:t>
      </w:r>
    </w:p>
    <w:p w:rsidR="00CA72BA" w:rsidRDefault="00B92DBB" w:rsidP="00683EC3">
      <w:pPr>
        <w:pStyle w:val="Heading1"/>
      </w:pPr>
      <w:bookmarkStart w:id="5" w:name="_Toc416945171"/>
      <w:r>
        <w:t>Overview</w:t>
      </w:r>
      <w:r w:rsidR="00E005CA">
        <w:t xml:space="preserve"> </w:t>
      </w:r>
      <w:r>
        <w:t>of</w:t>
      </w:r>
      <w:r w:rsidR="00E005CA">
        <w:t xml:space="preserve"> </w:t>
      </w:r>
      <w:r w:rsidR="00683EC3">
        <w:t>the</w:t>
      </w:r>
      <w:r w:rsidR="00E005CA">
        <w:t xml:space="preserve"> </w:t>
      </w:r>
      <w:r w:rsidR="00683EC3">
        <w:t>framework</w:t>
      </w:r>
      <w:bookmarkEnd w:id="5"/>
    </w:p>
    <w:p w:rsidR="00B92DBB" w:rsidRDefault="00B92DBB" w:rsidP="00B92DBB">
      <w:pPr>
        <w:pStyle w:val="BodyText"/>
      </w:pPr>
      <w:r>
        <w:t>The</w:t>
      </w:r>
      <w:r w:rsidR="00E005CA">
        <w:t xml:space="preserve"> </w:t>
      </w:r>
      <w:r>
        <w:t>Technology</w:t>
      </w:r>
      <w:r w:rsidR="00E005CA">
        <w:t xml:space="preserve"> classification framework </w:t>
      </w:r>
      <w:r>
        <w:t>(the</w:t>
      </w:r>
      <w:r w:rsidR="00E005CA">
        <w:t xml:space="preserve"> framework</w:t>
      </w:r>
      <w:r>
        <w:t>)</w:t>
      </w:r>
      <w:r w:rsidR="00E005CA">
        <w:t xml:space="preserve"> </w:t>
      </w:r>
      <w:r>
        <w:t>defines</w:t>
      </w:r>
      <w:r w:rsidR="00E005CA">
        <w:t xml:space="preserve"> </w:t>
      </w:r>
      <w:r>
        <w:t>the</w:t>
      </w:r>
      <w:r w:rsidR="00E005CA">
        <w:t xml:space="preserve"> </w:t>
      </w:r>
      <w:r>
        <w:t>Queensland</w:t>
      </w:r>
      <w:r w:rsidR="00E005CA">
        <w:t xml:space="preserve"> </w:t>
      </w:r>
      <w:r>
        <w:t>Government’s</w:t>
      </w:r>
      <w:r w:rsidR="00E005CA">
        <w:t xml:space="preserve"> </w:t>
      </w:r>
      <w:r>
        <w:t>generic</w:t>
      </w:r>
      <w:r w:rsidR="00E005CA">
        <w:t xml:space="preserve"> </w:t>
      </w:r>
      <w:r>
        <w:t>classification</w:t>
      </w:r>
      <w:r w:rsidR="00E005CA">
        <w:t xml:space="preserve"> </w:t>
      </w:r>
      <w:r>
        <w:t>scheme</w:t>
      </w:r>
      <w:r w:rsidR="00E005CA">
        <w:t xml:space="preserve"> </w:t>
      </w:r>
      <w:r>
        <w:t>in</w:t>
      </w:r>
      <w:r w:rsidR="00E005CA">
        <w:t xml:space="preserve"> </w:t>
      </w:r>
      <w:r>
        <w:t>terms</w:t>
      </w:r>
      <w:r w:rsidR="00E005CA">
        <w:t xml:space="preserve"> </w:t>
      </w:r>
      <w:r>
        <w:t>of</w:t>
      </w:r>
      <w:r w:rsidR="00E005CA">
        <w:t xml:space="preserve"> </w:t>
      </w:r>
      <w:r>
        <w:t>infrastructure</w:t>
      </w:r>
      <w:r w:rsidR="00E005CA">
        <w:t xml:space="preserve"> </w:t>
      </w:r>
      <w:r>
        <w:t>systems</w:t>
      </w:r>
      <w:r w:rsidR="00E005CA">
        <w:t xml:space="preserve"> </w:t>
      </w:r>
      <w:r>
        <w:t>including</w:t>
      </w:r>
      <w:r w:rsidR="00E005CA">
        <w:t xml:space="preserve"> </w:t>
      </w:r>
      <w:r>
        <w:t>software,</w:t>
      </w:r>
      <w:r w:rsidR="00E005CA">
        <w:t xml:space="preserve"> </w:t>
      </w:r>
      <w:r>
        <w:t>hardware</w:t>
      </w:r>
      <w:r w:rsidR="00E005CA">
        <w:t xml:space="preserve"> </w:t>
      </w:r>
      <w:r>
        <w:t>and</w:t>
      </w:r>
      <w:r w:rsidR="00E005CA">
        <w:t xml:space="preserve"> </w:t>
      </w:r>
      <w:r>
        <w:t>services</w:t>
      </w:r>
      <w:r w:rsidR="00E005CA">
        <w:t xml:space="preserve"> </w:t>
      </w:r>
      <w:r>
        <w:t>to</w:t>
      </w:r>
      <w:r w:rsidR="00E005CA">
        <w:t xml:space="preserve"> </w:t>
      </w:r>
      <w:r>
        <w:t>support</w:t>
      </w:r>
      <w:r w:rsidR="00E005CA">
        <w:t xml:space="preserve"> </w:t>
      </w:r>
      <w:r>
        <w:t>business</w:t>
      </w:r>
      <w:r w:rsidR="00E005CA">
        <w:t xml:space="preserve"> </w:t>
      </w:r>
      <w:r>
        <w:t>applications.</w:t>
      </w:r>
    </w:p>
    <w:p w:rsidR="00B92DBB" w:rsidRDefault="00B92DBB" w:rsidP="00B92DBB">
      <w:pPr>
        <w:pStyle w:val="BodyText"/>
      </w:pPr>
      <w:r>
        <w:t>The</w:t>
      </w:r>
      <w:r w:rsidR="00E005CA">
        <w:t xml:space="preserve"> </w:t>
      </w:r>
      <w:r>
        <w:t>goal</w:t>
      </w:r>
      <w:r w:rsidR="00E005CA">
        <w:t xml:space="preserve"> </w:t>
      </w:r>
      <w:r>
        <w:t>of</w:t>
      </w:r>
      <w:r w:rsidR="00E005CA">
        <w:t xml:space="preserve"> </w:t>
      </w:r>
      <w:r>
        <w:t>the</w:t>
      </w:r>
      <w:r w:rsidR="00E005CA">
        <w:t xml:space="preserve"> framework </w:t>
      </w:r>
      <w:r>
        <w:t>is</w:t>
      </w:r>
      <w:r w:rsidR="00E005CA">
        <w:t xml:space="preserve"> </w:t>
      </w:r>
      <w:r>
        <w:t>to</w:t>
      </w:r>
      <w:r w:rsidR="00E005CA">
        <w:t xml:space="preserve"> </w:t>
      </w:r>
      <w:r>
        <w:t>allow</w:t>
      </w:r>
      <w:r w:rsidR="00E005CA">
        <w:t xml:space="preserve"> </w:t>
      </w:r>
      <w:r>
        <w:t>a</w:t>
      </w:r>
      <w:r w:rsidR="00E005CA">
        <w:t xml:space="preserve"> </w:t>
      </w:r>
      <w:r>
        <w:t>common</w:t>
      </w:r>
      <w:r w:rsidR="00E005CA">
        <w:t xml:space="preserve"> </w:t>
      </w:r>
      <w:r>
        <w:t>viewpoint</w:t>
      </w:r>
      <w:r w:rsidR="00E005CA">
        <w:t xml:space="preserve"> </w:t>
      </w:r>
      <w:r>
        <w:t>and</w:t>
      </w:r>
      <w:r w:rsidR="00E005CA">
        <w:t xml:space="preserve"> </w:t>
      </w:r>
      <w:r>
        <w:t>understanding</w:t>
      </w:r>
      <w:r w:rsidR="00E005CA">
        <w:t xml:space="preserve"> </w:t>
      </w:r>
      <w:r>
        <w:t>of</w:t>
      </w:r>
      <w:r w:rsidR="00E005CA">
        <w:t xml:space="preserve"> </w:t>
      </w:r>
      <w:r>
        <w:t>the</w:t>
      </w:r>
      <w:r w:rsidR="00E005CA">
        <w:t xml:space="preserve"> </w:t>
      </w:r>
      <w:r>
        <w:t>technology</w:t>
      </w:r>
      <w:r w:rsidR="00E005CA">
        <w:t xml:space="preserve"> </w:t>
      </w:r>
      <w:r>
        <w:t>domains</w:t>
      </w:r>
      <w:r w:rsidR="00E005CA">
        <w:t xml:space="preserve"> </w:t>
      </w:r>
      <w:r>
        <w:t>across</w:t>
      </w:r>
      <w:r w:rsidR="00E005CA">
        <w:t xml:space="preserve"> </w:t>
      </w:r>
      <w:r>
        <w:t>the</w:t>
      </w:r>
      <w:r w:rsidR="00E005CA">
        <w:t xml:space="preserve"> </w:t>
      </w:r>
      <w:r>
        <w:t>Queensland</w:t>
      </w:r>
      <w:r w:rsidR="00E005CA">
        <w:t xml:space="preserve"> </w:t>
      </w:r>
      <w:r>
        <w:t>Government.</w:t>
      </w:r>
      <w:r w:rsidR="00E005CA">
        <w:t xml:space="preserve"> </w:t>
      </w:r>
      <w:r>
        <w:t>This</w:t>
      </w:r>
      <w:r w:rsidR="00E005CA">
        <w:t xml:space="preserve"> </w:t>
      </w:r>
      <w:r>
        <w:t>in</w:t>
      </w:r>
      <w:r w:rsidR="00E005CA">
        <w:t xml:space="preserve"> </w:t>
      </w:r>
      <w:r>
        <w:t>turn</w:t>
      </w:r>
      <w:r w:rsidR="00E005CA">
        <w:t xml:space="preserve"> </w:t>
      </w:r>
      <w:r>
        <w:t>aids</w:t>
      </w:r>
      <w:r w:rsidR="00E005CA">
        <w:t xml:space="preserve"> </w:t>
      </w:r>
      <w:r>
        <w:t>standardisation</w:t>
      </w:r>
      <w:r w:rsidR="00E005CA">
        <w:t xml:space="preserve"> </w:t>
      </w:r>
      <w:r>
        <w:t>as</w:t>
      </w:r>
      <w:r w:rsidR="00E005CA">
        <w:t xml:space="preserve"> </w:t>
      </w:r>
      <w:r>
        <w:t>various</w:t>
      </w:r>
      <w:r w:rsidR="00E005CA">
        <w:t xml:space="preserve"> </w:t>
      </w:r>
      <w:r>
        <w:t>stakeholders</w:t>
      </w:r>
      <w:r w:rsidR="00E005CA">
        <w:t xml:space="preserve"> </w:t>
      </w:r>
      <w:r>
        <w:t>come</w:t>
      </w:r>
      <w:r w:rsidR="00E005CA">
        <w:t xml:space="preserve"> </w:t>
      </w:r>
      <w:r>
        <w:t>to</w:t>
      </w:r>
      <w:r w:rsidR="00E005CA">
        <w:t xml:space="preserve"> </w:t>
      </w:r>
      <w:r>
        <w:t>understand</w:t>
      </w:r>
      <w:r w:rsidR="00E005CA">
        <w:t xml:space="preserve"> </w:t>
      </w:r>
      <w:r>
        <w:t>the</w:t>
      </w:r>
      <w:r w:rsidR="00E005CA">
        <w:t xml:space="preserve"> </w:t>
      </w:r>
      <w:r>
        <w:t>possibilities</w:t>
      </w:r>
      <w:r w:rsidR="00E005CA">
        <w:t xml:space="preserve"> </w:t>
      </w:r>
      <w:r>
        <w:t>for</w:t>
      </w:r>
      <w:r w:rsidR="00E005CA">
        <w:t xml:space="preserve"> </w:t>
      </w:r>
      <w:r>
        <w:t>leveraging</w:t>
      </w:r>
      <w:r w:rsidR="00E005CA">
        <w:t xml:space="preserve"> </w:t>
      </w:r>
      <w:r>
        <w:t>related</w:t>
      </w:r>
      <w:r w:rsidR="00E005CA">
        <w:t xml:space="preserve"> </w:t>
      </w:r>
      <w:r>
        <w:t>domain</w:t>
      </w:r>
      <w:r w:rsidR="00E005CA">
        <w:t xml:space="preserve"> </w:t>
      </w:r>
      <w:r>
        <w:t>activities</w:t>
      </w:r>
      <w:r w:rsidR="00E005CA">
        <w:t xml:space="preserve"> </w:t>
      </w:r>
      <w:r>
        <w:t>in</w:t>
      </w:r>
      <w:r w:rsidR="00E005CA">
        <w:t xml:space="preserve"> </w:t>
      </w:r>
      <w:r>
        <w:t>other</w:t>
      </w:r>
      <w:r w:rsidR="00E005CA">
        <w:t xml:space="preserve"> </w:t>
      </w:r>
      <w:r>
        <w:t>departments.</w:t>
      </w:r>
    </w:p>
    <w:p w:rsidR="00B92DBB" w:rsidRDefault="00B92DBB" w:rsidP="00B92DBB">
      <w:pPr>
        <w:pStyle w:val="BodyText"/>
        <w:rPr>
          <w:lang w:eastAsia="en-US"/>
        </w:rPr>
      </w:pPr>
      <w:r>
        <w:rPr>
          <w:lang w:eastAsia="en-US"/>
        </w:rPr>
        <w:t>This</w:t>
      </w:r>
      <w:r w:rsidR="00E005CA">
        <w:rPr>
          <w:lang w:eastAsia="en-US"/>
        </w:rPr>
        <w:t xml:space="preserve"> framework </w:t>
      </w:r>
      <w:r>
        <w:rPr>
          <w:lang w:eastAsia="en-US"/>
        </w:rPr>
        <w:t>provides</w:t>
      </w:r>
      <w:r w:rsidR="00E005CA">
        <w:rPr>
          <w:lang w:eastAsia="en-US"/>
        </w:rPr>
        <w:t xml:space="preserve"> </w:t>
      </w:r>
      <w:r>
        <w:rPr>
          <w:lang w:eastAsia="en-US"/>
        </w:rPr>
        <w:t>a</w:t>
      </w:r>
      <w:r w:rsidR="00E005CA">
        <w:rPr>
          <w:lang w:eastAsia="en-US"/>
        </w:rPr>
        <w:t xml:space="preserve"> </w:t>
      </w:r>
      <w:r>
        <w:rPr>
          <w:lang w:eastAsia="en-US"/>
        </w:rPr>
        <w:t>taxonomy</w:t>
      </w:r>
      <w:r w:rsidR="00E005CA">
        <w:rPr>
          <w:lang w:eastAsia="en-US"/>
        </w:rPr>
        <w:t xml:space="preserve"> </w:t>
      </w:r>
      <w:r>
        <w:rPr>
          <w:lang w:eastAsia="en-US"/>
        </w:rPr>
        <w:t>for</w:t>
      </w:r>
      <w:r w:rsidR="00E005CA">
        <w:rPr>
          <w:lang w:eastAsia="en-US"/>
        </w:rPr>
        <w:t xml:space="preserve"> </w:t>
      </w:r>
      <w:r>
        <w:rPr>
          <w:lang w:eastAsia="en-US"/>
        </w:rPr>
        <w:t>categorising</w:t>
      </w:r>
      <w:r w:rsidR="00E005CA">
        <w:rPr>
          <w:lang w:eastAsia="en-US"/>
        </w:rPr>
        <w:t xml:space="preserve"> </w:t>
      </w:r>
      <w:r>
        <w:rPr>
          <w:lang w:eastAsia="en-US"/>
        </w:rPr>
        <w:t>infrastructure</w:t>
      </w:r>
      <w:r w:rsidR="00E005CA">
        <w:rPr>
          <w:lang w:eastAsia="en-US"/>
        </w:rPr>
        <w:t xml:space="preserve"> </w:t>
      </w:r>
      <w:r>
        <w:rPr>
          <w:lang w:eastAsia="en-US"/>
        </w:rPr>
        <w:t>technologies.</w:t>
      </w:r>
      <w:r w:rsidR="00E005CA">
        <w:rPr>
          <w:lang w:eastAsia="en-US"/>
        </w:rPr>
        <w:t xml:space="preserve"> </w:t>
      </w:r>
      <w:r>
        <w:rPr>
          <w:lang w:eastAsia="en-US"/>
        </w:rPr>
        <w:t>It</w:t>
      </w:r>
      <w:r w:rsidR="00E005CA">
        <w:rPr>
          <w:lang w:eastAsia="en-US"/>
        </w:rPr>
        <w:t xml:space="preserve"> </w:t>
      </w:r>
      <w:r>
        <w:rPr>
          <w:lang w:eastAsia="en-US"/>
        </w:rPr>
        <w:t>should</w:t>
      </w:r>
      <w:r w:rsidR="00E005CA">
        <w:rPr>
          <w:lang w:eastAsia="en-US"/>
        </w:rPr>
        <w:t xml:space="preserve"> </w:t>
      </w:r>
      <w:r>
        <w:rPr>
          <w:lang w:eastAsia="en-US"/>
        </w:rPr>
        <w:t>not</w:t>
      </w:r>
      <w:r w:rsidR="00E005CA">
        <w:rPr>
          <w:lang w:eastAsia="en-US"/>
        </w:rPr>
        <w:t xml:space="preserve"> </w:t>
      </w:r>
      <w:r>
        <w:rPr>
          <w:lang w:eastAsia="en-US"/>
        </w:rPr>
        <w:t>be</w:t>
      </w:r>
      <w:r w:rsidR="00E005CA">
        <w:rPr>
          <w:lang w:eastAsia="en-US"/>
        </w:rPr>
        <w:t xml:space="preserve"> </w:t>
      </w:r>
      <w:r>
        <w:rPr>
          <w:lang w:eastAsia="en-US"/>
        </w:rPr>
        <w:t>used</w:t>
      </w:r>
      <w:r w:rsidR="00E005CA">
        <w:rPr>
          <w:lang w:eastAsia="en-US"/>
        </w:rPr>
        <w:t xml:space="preserve"> </w:t>
      </w:r>
      <w:r>
        <w:rPr>
          <w:lang w:eastAsia="en-US"/>
        </w:rPr>
        <w:t>to</w:t>
      </w:r>
      <w:r w:rsidR="00E005CA">
        <w:rPr>
          <w:lang w:eastAsia="en-US"/>
        </w:rPr>
        <w:t xml:space="preserve"> </w:t>
      </w:r>
      <w:r>
        <w:rPr>
          <w:lang w:eastAsia="en-US"/>
        </w:rPr>
        <w:t>categorise</w:t>
      </w:r>
      <w:r w:rsidR="00E005CA">
        <w:rPr>
          <w:lang w:eastAsia="en-US"/>
        </w:rPr>
        <w:t xml:space="preserve"> </w:t>
      </w:r>
      <w:r>
        <w:rPr>
          <w:lang w:eastAsia="en-US"/>
        </w:rPr>
        <w:t>business</w:t>
      </w:r>
      <w:r w:rsidR="00E005CA">
        <w:rPr>
          <w:lang w:eastAsia="en-US"/>
        </w:rPr>
        <w:t xml:space="preserve"> </w:t>
      </w:r>
      <w:r>
        <w:rPr>
          <w:lang w:eastAsia="en-US"/>
        </w:rPr>
        <w:t>processes</w:t>
      </w:r>
      <w:r w:rsidR="00E005CA">
        <w:rPr>
          <w:lang w:eastAsia="en-US"/>
        </w:rPr>
        <w:t xml:space="preserve"> </w:t>
      </w:r>
      <w:r>
        <w:rPr>
          <w:lang w:eastAsia="en-US"/>
        </w:rPr>
        <w:t>or</w:t>
      </w:r>
      <w:r w:rsidR="00E005CA">
        <w:rPr>
          <w:lang w:eastAsia="en-US"/>
        </w:rPr>
        <w:t xml:space="preserve"> </w:t>
      </w:r>
      <w:r>
        <w:rPr>
          <w:lang w:eastAsia="en-US"/>
        </w:rPr>
        <w:t>business</w:t>
      </w:r>
      <w:r w:rsidR="00E005CA">
        <w:rPr>
          <w:lang w:eastAsia="en-US"/>
        </w:rPr>
        <w:t xml:space="preserve"> </w:t>
      </w:r>
      <w:r>
        <w:rPr>
          <w:lang w:eastAsia="en-US"/>
        </w:rPr>
        <w:t>applications</w:t>
      </w:r>
      <w:r w:rsidR="00E005CA">
        <w:rPr>
          <w:lang w:eastAsia="en-US"/>
        </w:rPr>
        <w:t xml:space="preserve"> </w:t>
      </w:r>
      <w:r>
        <w:rPr>
          <w:lang w:eastAsia="en-US"/>
        </w:rPr>
        <w:t>which</w:t>
      </w:r>
      <w:r w:rsidR="00E005CA">
        <w:rPr>
          <w:lang w:eastAsia="en-US"/>
        </w:rPr>
        <w:t xml:space="preserve"> </w:t>
      </w:r>
      <w:r>
        <w:rPr>
          <w:lang w:eastAsia="en-US"/>
        </w:rPr>
        <w:t>are</w:t>
      </w:r>
      <w:r w:rsidR="00E005CA">
        <w:rPr>
          <w:lang w:eastAsia="en-US"/>
        </w:rPr>
        <w:t xml:space="preserve"> </w:t>
      </w:r>
      <w:r>
        <w:rPr>
          <w:lang w:eastAsia="en-US"/>
        </w:rPr>
        <w:t>covered</w:t>
      </w:r>
      <w:r w:rsidR="00E005CA">
        <w:rPr>
          <w:lang w:eastAsia="en-US"/>
        </w:rPr>
        <w:t xml:space="preserve"> </w:t>
      </w:r>
      <w:r>
        <w:rPr>
          <w:lang w:eastAsia="en-US"/>
        </w:rPr>
        <w:t>by</w:t>
      </w:r>
      <w:r w:rsidR="00E005CA">
        <w:rPr>
          <w:lang w:eastAsia="en-US"/>
        </w:rPr>
        <w:t xml:space="preserve"> </w:t>
      </w:r>
      <w:r>
        <w:rPr>
          <w:lang w:eastAsia="en-US"/>
        </w:rPr>
        <w:t>other</w:t>
      </w:r>
      <w:r w:rsidR="00E005CA">
        <w:rPr>
          <w:lang w:eastAsia="en-US"/>
        </w:rPr>
        <w:t xml:space="preserve"> </w:t>
      </w:r>
      <w:r>
        <w:rPr>
          <w:lang w:eastAsia="en-US"/>
        </w:rPr>
        <w:t>frameworks</w:t>
      </w:r>
      <w:r w:rsidR="00E005CA">
        <w:rPr>
          <w:lang w:eastAsia="en-US"/>
        </w:rPr>
        <w:t xml:space="preserve"> </w:t>
      </w:r>
      <w:r>
        <w:rPr>
          <w:lang w:eastAsia="en-US"/>
        </w:rPr>
        <w:t>within</w:t>
      </w:r>
      <w:r w:rsidR="00E005CA">
        <w:rPr>
          <w:lang w:eastAsia="en-US"/>
        </w:rPr>
        <w:t xml:space="preserve"> </w:t>
      </w:r>
      <w:r>
        <w:rPr>
          <w:lang w:eastAsia="en-US"/>
        </w:rPr>
        <w:t>the</w:t>
      </w:r>
      <w:r w:rsidR="00E005CA">
        <w:rPr>
          <w:lang w:eastAsia="en-US"/>
        </w:rPr>
        <w:t xml:space="preserve"> </w:t>
      </w:r>
      <w:r>
        <w:rPr>
          <w:lang w:eastAsia="en-US"/>
        </w:rPr>
        <w:t>QGEA.</w:t>
      </w:r>
    </w:p>
    <w:p w:rsidR="00B92DBB" w:rsidRDefault="00B92DBB" w:rsidP="00B92DBB">
      <w:pPr>
        <w:pStyle w:val="BodyText"/>
        <w:rPr>
          <w:lang w:eastAsia="en-US"/>
        </w:rPr>
      </w:pPr>
      <w:r>
        <w:rPr>
          <w:lang w:eastAsia="en-US"/>
        </w:rPr>
        <w:t>The</w:t>
      </w:r>
      <w:r w:rsidR="00E005CA">
        <w:rPr>
          <w:lang w:eastAsia="en-US"/>
        </w:rPr>
        <w:t xml:space="preserve"> </w:t>
      </w:r>
      <w:r>
        <w:rPr>
          <w:lang w:eastAsia="en-US"/>
        </w:rPr>
        <w:t>technology</w:t>
      </w:r>
      <w:r w:rsidR="00E005CA">
        <w:rPr>
          <w:lang w:eastAsia="en-US"/>
        </w:rPr>
        <w:t xml:space="preserve"> </w:t>
      </w:r>
      <w:r>
        <w:rPr>
          <w:lang w:eastAsia="en-US"/>
        </w:rPr>
        <w:t>domains</w:t>
      </w:r>
      <w:r w:rsidR="00E005CA">
        <w:rPr>
          <w:lang w:eastAsia="en-US"/>
        </w:rPr>
        <w:t xml:space="preserve"> </w:t>
      </w:r>
      <w:r>
        <w:rPr>
          <w:lang w:eastAsia="en-US"/>
        </w:rPr>
        <w:t>cover</w:t>
      </w:r>
      <w:r w:rsidR="00E005CA">
        <w:rPr>
          <w:lang w:eastAsia="en-US"/>
        </w:rPr>
        <w:t xml:space="preserve"> </w:t>
      </w:r>
      <w:r>
        <w:rPr>
          <w:lang w:eastAsia="en-US"/>
        </w:rPr>
        <w:t>broad</w:t>
      </w:r>
      <w:r w:rsidR="00E005CA">
        <w:rPr>
          <w:lang w:eastAsia="en-US"/>
        </w:rPr>
        <w:t xml:space="preserve"> </w:t>
      </w:r>
      <w:r>
        <w:rPr>
          <w:lang w:eastAsia="en-US"/>
        </w:rPr>
        <w:t>based</w:t>
      </w:r>
      <w:r w:rsidR="00E005CA">
        <w:rPr>
          <w:lang w:eastAsia="en-US"/>
        </w:rPr>
        <w:t xml:space="preserve"> </w:t>
      </w:r>
      <w:r>
        <w:rPr>
          <w:lang w:eastAsia="en-US"/>
        </w:rPr>
        <w:t>or</w:t>
      </w:r>
      <w:r w:rsidR="00E005CA">
        <w:rPr>
          <w:lang w:eastAsia="en-US"/>
        </w:rPr>
        <w:t xml:space="preserve"> </w:t>
      </w:r>
      <w:r>
        <w:rPr>
          <w:lang w:eastAsia="en-US"/>
        </w:rPr>
        <w:t>commodity</w:t>
      </w:r>
      <w:r w:rsidR="00E005CA">
        <w:rPr>
          <w:lang w:eastAsia="en-US"/>
        </w:rPr>
        <w:t xml:space="preserve"> </w:t>
      </w:r>
      <w:r>
        <w:rPr>
          <w:lang w:eastAsia="en-US"/>
        </w:rPr>
        <w:t>products.</w:t>
      </w:r>
      <w:r w:rsidR="00E005CA">
        <w:rPr>
          <w:lang w:eastAsia="en-US"/>
        </w:rPr>
        <w:t xml:space="preserve"> </w:t>
      </w:r>
      <w:r>
        <w:rPr>
          <w:lang w:eastAsia="en-US"/>
        </w:rPr>
        <w:t>It</w:t>
      </w:r>
      <w:r w:rsidR="00E005CA">
        <w:rPr>
          <w:lang w:eastAsia="en-US"/>
        </w:rPr>
        <w:t xml:space="preserve"> </w:t>
      </w:r>
      <w:r>
        <w:rPr>
          <w:lang w:eastAsia="en-US"/>
        </w:rPr>
        <w:t>is</w:t>
      </w:r>
      <w:r w:rsidR="00E005CA">
        <w:rPr>
          <w:lang w:eastAsia="en-US"/>
        </w:rPr>
        <w:t xml:space="preserve"> </w:t>
      </w:r>
      <w:r>
        <w:rPr>
          <w:lang w:eastAsia="en-US"/>
        </w:rPr>
        <w:t>unlikely</w:t>
      </w:r>
      <w:r w:rsidR="00E005CA">
        <w:rPr>
          <w:lang w:eastAsia="en-US"/>
        </w:rPr>
        <w:t xml:space="preserve"> </w:t>
      </w:r>
      <w:r>
        <w:rPr>
          <w:lang w:eastAsia="en-US"/>
        </w:rPr>
        <w:t>that</w:t>
      </w:r>
      <w:r w:rsidR="00E005CA">
        <w:rPr>
          <w:lang w:eastAsia="en-US"/>
        </w:rPr>
        <w:t xml:space="preserve"> </w:t>
      </w:r>
      <w:r>
        <w:rPr>
          <w:lang w:eastAsia="en-US"/>
        </w:rPr>
        <w:t>any</w:t>
      </w:r>
      <w:r w:rsidR="00E005CA">
        <w:rPr>
          <w:lang w:eastAsia="en-US"/>
        </w:rPr>
        <w:t xml:space="preserve"> </w:t>
      </w:r>
      <w:r>
        <w:rPr>
          <w:lang w:eastAsia="en-US"/>
        </w:rPr>
        <w:t>agency</w:t>
      </w:r>
      <w:r w:rsidR="00E005CA">
        <w:rPr>
          <w:lang w:eastAsia="en-US"/>
        </w:rPr>
        <w:t xml:space="preserve"> </w:t>
      </w:r>
      <w:r>
        <w:rPr>
          <w:lang w:eastAsia="en-US"/>
        </w:rPr>
        <w:t>would</w:t>
      </w:r>
      <w:r w:rsidR="00E005CA">
        <w:rPr>
          <w:lang w:eastAsia="en-US"/>
        </w:rPr>
        <w:t xml:space="preserve"> </w:t>
      </w:r>
      <w:r>
        <w:rPr>
          <w:lang w:eastAsia="en-US"/>
        </w:rPr>
        <w:t>actually</w:t>
      </w:r>
      <w:r w:rsidR="00E005CA">
        <w:rPr>
          <w:lang w:eastAsia="en-US"/>
        </w:rPr>
        <w:t xml:space="preserve"> </w:t>
      </w:r>
      <w:r>
        <w:rPr>
          <w:lang w:eastAsia="en-US"/>
        </w:rPr>
        <w:t>construct</w:t>
      </w:r>
      <w:r w:rsidR="00E005CA">
        <w:rPr>
          <w:lang w:eastAsia="en-US"/>
        </w:rPr>
        <w:t xml:space="preserve"> </w:t>
      </w:r>
      <w:r>
        <w:rPr>
          <w:lang w:eastAsia="en-US"/>
        </w:rPr>
        <w:t>a</w:t>
      </w:r>
      <w:r w:rsidR="00E005CA">
        <w:rPr>
          <w:lang w:eastAsia="en-US"/>
        </w:rPr>
        <w:t xml:space="preserve"> </w:t>
      </w:r>
      <w:r>
        <w:rPr>
          <w:lang w:eastAsia="en-US"/>
        </w:rPr>
        <w:t>product</w:t>
      </w:r>
      <w:r w:rsidR="00E005CA">
        <w:rPr>
          <w:lang w:eastAsia="en-US"/>
        </w:rPr>
        <w:t xml:space="preserve"> </w:t>
      </w:r>
      <w:r>
        <w:rPr>
          <w:lang w:eastAsia="en-US"/>
        </w:rPr>
        <w:t>within</w:t>
      </w:r>
      <w:r w:rsidR="00E005CA">
        <w:rPr>
          <w:lang w:eastAsia="en-US"/>
        </w:rPr>
        <w:t xml:space="preserve"> </w:t>
      </w:r>
      <w:r>
        <w:rPr>
          <w:lang w:eastAsia="en-US"/>
        </w:rPr>
        <w:t>any</w:t>
      </w:r>
      <w:r w:rsidR="00E005CA">
        <w:rPr>
          <w:lang w:eastAsia="en-US"/>
        </w:rPr>
        <w:t xml:space="preserve"> </w:t>
      </w:r>
      <w:r>
        <w:rPr>
          <w:lang w:eastAsia="en-US"/>
        </w:rPr>
        <w:t>of</w:t>
      </w:r>
      <w:r w:rsidR="00E005CA">
        <w:rPr>
          <w:lang w:eastAsia="en-US"/>
        </w:rPr>
        <w:t xml:space="preserve"> </w:t>
      </w:r>
      <w:r>
        <w:rPr>
          <w:lang w:eastAsia="en-US"/>
        </w:rPr>
        <w:t>the</w:t>
      </w:r>
      <w:r w:rsidR="00E005CA">
        <w:rPr>
          <w:lang w:eastAsia="en-US"/>
        </w:rPr>
        <w:t xml:space="preserve"> </w:t>
      </w:r>
      <w:r>
        <w:rPr>
          <w:lang w:eastAsia="en-US"/>
        </w:rPr>
        <w:t>technology</w:t>
      </w:r>
      <w:r w:rsidR="00E005CA">
        <w:rPr>
          <w:lang w:eastAsia="en-US"/>
        </w:rPr>
        <w:t xml:space="preserve"> </w:t>
      </w:r>
      <w:r>
        <w:rPr>
          <w:lang w:eastAsia="en-US"/>
        </w:rPr>
        <w:t>domains,</w:t>
      </w:r>
      <w:r w:rsidR="00E005CA">
        <w:rPr>
          <w:lang w:eastAsia="en-US"/>
        </w:rPr>
        <w:t xml:space="preserve"> </w:t>
      </w:r>
      <w:r>
        <w:rPr>
          <w:lang w:eastAsia="en-US"/>
        </w:rPr>
        <w:t>although</w:t>
      </w:r>
      <w:r w:rsidR="00E005CA">
        <w:rPr>
          <w:lang w:eastAsia="en-US"/>
        </w:rPr>
        <w:t xml:space="preserve"> </w:t>
      </w:r>
      <w:r>
        <w:rPr>
          <w:lang w:eastAsia="en-US"/>
        </w:rPr>
        <w:t>many</w:t>
      </w:r>
      <w:r w:rsidR="00E005CA">
        <w:rPr>
          <w:lang w:eastAsia="en-US"/>
        </w:rPr>
        <w:t xml:space="preserve"> </w:t>
      </w:r>
      <w:r>
        <w:rPr>
          <w:lang w:eastAsia="en-US"/>
        </w:rPr>
        <w:t>will</w:t>
      </w:r>
      <w:r w:rsidR="00E005CA">
        <w:rPr>
          <w:lang w:eastAsia="en-US"/>
        </w:rPr>
        <w:t xml:space="preserve"> </w:t>
      </w:r>
      <w:r>
        <w:rPr>
          <w:lang w:eastAsia="en-US"/>
        </w:rPr>
        <w:t>need</w:t>
      </w:r>
      <w:r w:rsidR="00E005CA">
        <w:rPr>
          <w:lang w:eastAsia="en-US"/>
        </w:rPr>
        <w:t xml:space="preserve"> </w:t>
      </w:r>
      <w:r>
        <w:rPr>
          <w:lang w:eastAsia="en-US"/>
        </w:rPr>
        <w:t>to</w:t>
      </w:r>
      <w:r w:rsidR="00E005CA">
        <w:rPr>
          <w:lang w:eastAsia="en-US"/>
        </w:rPr>
        <w:t xml:space="preserve"> </w:t>
      </w:r>
      <w:r>
        <w:rPr>
          <w:lang w:eastAsia="en-US"/>
        </w:rPr>
        <w:t>deal</w:t>
      </w:r>
      <w:r w:rsidR="00E005CA">
        <w:rPr>
          <w:lang w:eastAsia="en-US"/>
        </w:rPr>
        <w:t xml:space="preserve"> </w:t>
      </w:r>
      <w:r>
        <w:rPr>
          <w:lang w:eastAsia="en-US"/>
        </w:rPr>
        <w:t>with</w:t>
      </w:r>
      <w:r w:rsidR="00E005CA">
        <w:rPr>
          <w:lang w:eastAsia="en-US"/>
        </w:rPr>
        <w:t xml:space="preserve"> </w:t>
      </w:r>
      <w:r>
        <w:rPr>
          <w:lang w:eastAsia="en-US"/>
        </w:rPr>
        <w:t>implementation</w:t>
      </w:r>
      <w:r w:rsidR="00E005CA">
        <w:rPr>
          <w:lang w:eastAsia="en-US"/>
        </w:rPr>
        <w:t xml:space="preserve"> </w:t>
      </w:r>
      <w:r>
        <w:rPr>
          <w:lang w:eastAsia="en-US"/>
        </w:rPr>
        <w:t>and</w:t>
      </w:r>
      <w:r w:rsidR="00E005CA">
        <w:rPr>
          <w:lang w:eastAsia="en-US"/>
        </w:rPr>
        <w:t xml:space="preserve"> </w:t>
      </w:r>
      <w:r>
        <w:rPr>
          <w:lang w:eastAsia="en-US"/>
        </w:rPr>
        <w:t>integration</w:t>
      </w:r>
      <w:r w:rsidR="00E005CA">
        <w:rPr>
          <w:lang w:eastAsia="en-US"/>
        </w:rPr>
        <w:t xml:space="preserve"> </w:t>
      </w:r>
      <w:r>
        <w:rPr>
          <w:lang w:eastAsia="en-US"/>
        </w:rPr>
        <w:t>issues</w:t>
      </w:r>
      <w:r w:rsidR="00E005CA">
        <w:rPr>
          <w:lang w:eastAsia="en-US"/>
        </w:rPr>
        <w:t xml:space="preserve"> </w:t>
      </w:r>
      <w:r>
        <w:rPr>
          <w:lang w:eastAsia="en-US"/>
        </w:rPr>
        <w:t>between</w:t>
      </w:r>
      <w:r w:rsidR="00E005CA">
        <w:rPr>
          <w:lang w:eastAsia="en-US"/>
        </w:rPr>
        <w:t xml:space="preserve"> </w:t>
      </w:r>
      <w:r>
        <w:rPr>
          <w:lang w:eastAsia="en-US"/>
        </w:rPr>
        <w:t>products</w:t>
      </w:r>
      <w:r w:rsidR="00E005CA">
        <w:rPr>
          <w:lang w:eastAsia="en-US"/>
        </w:rPr>
        <w:t xml:space="preserve"> </w:t>
      </w:r>
      <w:r>
        <w:rPr>
          <w:lang w:eastAsia="en-US"/>
        </w:rPr>
        <w:t>in</w:t>
      </w:r>
      <w:r w:rsidR="00E005CA">
        <w:rPr>
          <w:lang w:eastAsia="en-US"/>
        </w:rPr>
        <w:t xml:space="preserve"> </w:t>
      </w:r>
      <w:r>
        <w:rPr>
          <w:lang w:eastAsia="en-US"/>
        </w:rPr>
        <w:t>these</w:t>
      </w:r>
      <w:r w:rsidR="00E005CA">
        <w:rPr>
          <w:lang w:eastAsia="en-US"/>
        </w:rPr>
        <w:t xml:space="preserve"> </w:t>
      </w:r>
      <w:r>
        <w:rPr>
          <w:lang w:eastAsia="en-US"/>
        </w:rPr>
        <w:t>domains.</w:t>
      </w:r>
    </w:p>
    <w:p w:rsidR="00B92DBB" w:rsidRDefault="00B92DBB" w:rsidP="00B92DBB">
      <w:pPr>
        <w:pStyle w:val="BodyText"/>
        <w:rPr>
          <w:lang w:eastAsia="en-US"/>
        </w:rPr>
      </w:pPr>
      <w:r>
        <w:rPr>
          <w:lang w:eastAsia="en-US"/>
        </w:rPr>
        <w:t>The</w:t>
      </w:r>
      <w:r w:rsidR="00E005CA">
        <w:rPr>
          <w:lang w:eastAsia="en-US"/>
        </w:rPr>
        <w:t xml:space="preserve"> </w:t>
      </w:r>
      <w:r>
        <w:rPr>
          <w:lang w:eastAsia="en-US"/>
        </w:rPr>
        <w:t>domains</w:t>
      </w:r>
      <w:r w:rsidR="00E005CA">
        <w:rPr>
          <w:lang w:eastAsia="en-US"/>
        </w:rPr>
        <w:t xml:space="preserve"> </w:t>
      </w:r>
      <w:r>
        <w:rPr>
          <w:lang w:eastAsia="en-US"/>
        </w:rPr>
        <w:t>are</w:t>
      </w:r>
      <w:r w:rsidR="00E005CA">
        <w:rPr>
          <w:lang w:eastAsia="en-US"/>
        </w:rPr>
        <w:t xml:space="preserve"> </w:t>
      </w:r>
      <w:r>
        <w:rPr>
          <w:lang w:eastAsia="en-US"/>
        </w:rPr>
        <w:t>primarily</w:t>
      </w:r>
      <w:r w:rsidR="00E005CA">
        <w:rPr>
          <w:lang w:eastAsia="en-US"/>
        </w:rPr>
        <w:t xml:space="preserve"> </w:t>
      </w:r>
      <w:r>
        <w:rPr>
          <w:lang w:eastAsia="en-US"/>
        </w:rPr>
        <w:t>segmented</w:t>
      </w:r>
      <w:r w:rsidR="00E005CA">
        <w:rPr>
          <w:lang w:eastAsia="en-US"/>
        </w:rPr>
        <w:t xml:space="preserve"> </w:t>
      </w:r>
      <w:r>
        <w:rPr>
          <w:lang w:eastAsia="en-US"/>
        </w:rPr>
        <w:t>along</w:t>
      </w:r>
      <w:r w:rsidR="00E005CA">
        <w:rPr>
          <w:lang w:eastAsia="en-US"/>
        </w:rPr>
        <w:t xml:space="preserve"> </w:t>
      </w:r>
      <w:r>
        <w:rPr>
          <w:lang w:eastAsia="en-US"/>
        </w:rPr>
        <w:t>the</w:t>
      </w:r>
      <w:r w:rsidR="00E005CA">
        <w:rPr>
          <w:lang w:eastAsia="en-US"/>
        </w:rPr>
        <w:t xml:space="preserve"> </w:t>
      </w:r>
      <w:r>
        <w:rPr>
          <w:lang w:eastAsia="en-US"/>
        </w:rPr>
        <w:t>lines</w:t>
      </w:r>
      <w:r w:rsidR="00E005CA">
        <w:rPr>
          <w:lang w:eastAsia="en-US"/>
        </w:rPr>
        <w:t xml:space="preserve"> </w:t>
      </w:r>
      <w:r>
        <w:rPr>
          <w:lang w:eastAsia="en-US"/>
        </w:rPr>
        <w:t>of</w:t>
      </w:r>
      <w:r w:rsidR="00E005CA">
        <w:rPr>
          <w:lang w:eastAsia="en-US"/>
        </w:rPr>
        <w:t xml:space="preserve"> </w:t>
      </w:r>
      <w:r>
        <w:rPr>
          <w:lang w:eastAsia="en-US"/>
        </w:rPr>
        <w:t>how</w:t>
      </w:r>
      <w:r w:rsidR="00E005CA">
        <w:rPr>
          <w:lang w:eastAsia="en-US"/>
        </w:rPr>
        <w:t xml:space="preserve"> </w:t>
      </w:r>
      <w:r>
        <w:rPr>
          <w:lang w:eastAsia="en-US"/>
        </w:rPr>
        <w:t>technology</w:t>
      </w:r>
      <w:r w:rsidR="00E005CA">
        <w:rPr>
          <w:lang w:eastAsia="en-US"/>
        </w:rPr>
        <w:t xml:space="preserve"> </w:t>
      </w:r>
      <w:r>
        <w:rPr>
          <w:lang w:eastAsia="en-US"/>
        </w:rPr>
        <w:t>vendors</w:t>
      </w:r>
      <w:r w:rsidR="00E005CA">
        <w:rPr>
          <w:lang w:eastAsia="en-US"/>
        </w:rPr>
        <w:t xml:space="preserve"> </w:t>
      </w:r>
      <w:r>
        <w:rPr>
          <w:lang w:eastAsia="en-US"/>
        </w:rPr>
        <w:t>choose</w:t>
      </w:r>
      <w:r w:rsidR="00E005CA">
        <w:rPr>
          <w:lang w:eastAsia="en-US"/>
        </w:rPr>
        <w:t xml:space="preserve"> </w:t>
      </w:r>
      <w:r>
        <w:rPr>
          <w:lang w:eastAsia="en-US"/>
        </w:rPr>
        <w:t>to</w:t>
      </w:r>
      <w:r w:rsidR="00E005CA">
        <w:rPr>
          <w:lang w:eastAsia="en-US"/>
        </w:rPr>
        <w:t xml:space="preserve"> </w:t>
      </w:r>
      <w:r>
        <w:rPr>
          <w:lang w:eastAsia="en-US"/>
        </w:rPr>
        <w:t>bundle</w:t>
      </w:r>
      <w:r w:rsidR="00E005CA">
        <w:rPr>
          <w:lang w:eastAsia="en-US"/>
        </w:rPr>
        <w:t xml:space="preserve"> </w:t>
      </w:r>
      <w:r>
        <w:rPr>
          <w:lang w:eastAsia="en-US"/>
        </w:rPr>
        <w:t>and</w:t>
      </w:r>
      <w:r w:rsidR="00E005CA">
        <w:rPr>
          <w:lang w:eastAsia="en-US"/>
        </w:rPr>
        <w:t xml:space="preserve"> </w:t>
      </w:r>
      <w:r>
        <w:rPr>
          <w:lang w:eastAsia="en-US"/>
        </w:rPr>
        <w:t>target</w:t>
      </w:r>
      <w:r w:rsidR="00E005CA">
        <w:rPr>
          <w:lang w:eastAsia="en-US"/>
        </w:rPr>
        <w:t xml:space="preserve"> </w:t>
      </w:r>
      <w:r>
        <w:rPr>
          <w:lang w:eastAsia="en-US"/>
        </w:rPr>
        <w:t>their</w:t>
      </w:r>
      <w:r w:rsidR="00E005CA">
        <w:rPr>
          <w:lang w:eastAsia="en-US"/>
        </w:rPr>
        <w:t xml:space="preserve"> </w:t>
      </w:r>
      <w:r>
        <w:rPr>
          <w:lang w:eastAsia="en-US"/>
        </w:rPr>
        <w:t>offerings</w:t>
      </w:r>
      <w:r w:rsidR="00E005CA">
        <w:rPr>
          <w:lang w:eastAsia="en-US"/>
        </w:rPr>
        <w:t xml:space="preserve"> </w:t>
      </w:r>
      <w:r>
        <w:rPr>
          <w:lang w:eastAsia="en-US"/>
        </w:rPr>
        <w:t>to</w:t>
      </w:r>
      <w:r w:rsidR="00E005CA">
        <w:rPr>
          <w:lang w:eastAsia="en-US"/>
        </w:rPr>
        <w:t xml:space="preserve"> </w:t>
      </w:r>
      <w:r>
        <w:rPr>
          <w:lang w:eastAsia="en-US"/>
        </w:rPr>
        <w:t>business</w:t>
      </w:r>
      <w:r w:rsidR="00E005CA">
        <w:rPr>
          <w:lang w:eastAsia="en-US"/>
        </w:rPr>
        <w:t xml:space="preserve"> </w:t>
      </w:r>
      <w:r>
        <w:rPr>
          <w:lang w:eastAsia="en-US"/>
        </w:rPr>
        <w:t>and</w:t>
      </w:r>
      <w:r w:rsidR="00E005CA">
        <w:rPr>
          <w:lang w:eastAsia="en-US"/>
        </w:rPr>
        <w:t xml:space="preserve"> </w:t>
      </w:r>
      <w:r>
        <w:rPr>
          <w:lang w:eastAsia="en-US"/>
        </w:rPr>
        <w:t>government.</w:t>
      </w:r>
      <w:r w:rsidR="00E005CA">
        <w:rPr>
          <w:lang w:eastAsia="en-US"/>
        </w:rPr>
        <w:t xml:space="preserve"> </w:t>
      </w:r>
      <w:r>
        <w:rPr>
          <w:lang w:eastAsia="en-US"/>
        </w:rPr>
        <w:t>Consequently,</w:t>
      </w:r>
      <w:r w:rsidR="00E005CA">
        <w:rPr>
          <w:lang w:eastAsia="en-US"/>
        </w:rPr>
        <w:t xml:space="preserve"> </w:t>
      </w:r>
      <w:r>
        <w:rPr>
          <w:lang w:eastAsia="en-US"/>
        </w:rPr>
        <w:t>this</w:t>
      </w:r>
      <w:r w:rsidR="00E005CA">
        <w:rPr>
          <w:lang w:eastAsia="en-US"/>
        </w:rPr>
        <w:t xml:space="preserve"> </w:t>
      </w:r>
      <w:r>
        <w:rPr>
          <w:lang w:eastAsia="en-US"/>
        </w:rPr>
        <w:t>domain</w:t>
      </w:r>
      <w:r w:rsidR="00E005CA">
        <w:rPr>
          <w:lang w:eastAsia="en-US"/>
        </w:rPr>
        <w:t xml:space="preserve"> </w:t>
      </w:r>
      <w:r>
        <w:rPr>
          <w:lang w:eastAsia="en-US"/>
        </w:rPr>
        <w:lastRenderedPageBreak/>
        <w:t>partitioning</w:t>
      </w:r>
      <w:r w:rsidR="00E005CA">
        <w:rPr>
          <w:lang w:eastAsia="en-US"/>
        </w:rPr>
        <w:t xml:space="preserve"> </w:t>
      </w:r>
      <w:r>
        <w:rPr>
          <w:lang w:eastAsia="en-US"/>
        </w:rPr>
        <w:t>is</w:t>
      </w:r>
      <w:r w:rsidR="00E005CA">
        <w:rPr>
          <w:lang w:eastAsia="en-US"/>
        </w:rPr>
        <w:t xml:space="preserve"> </w:t>
      </w:r>
      <w:r>
        <w:rPr>
          <w:lang w:eastAsia="en-US"/>
        </w:rPr>
        <w:t>not</w:t>
      </w:r>
      <w:r w:rsidR="00E005CA">
        <w:rPr>
          <w:lang w:eastAsia="en-US"/>
        </w:rPr>
        <w:t xml:space="preserve"> </w:t>
      </w:r>
      <w:r>
        <w:rPr>
          <w:lang w:eastAsia="en-US"/>
        </w:rPr>
        <w:t>a</w:t>
      </w:r>
      <w:r w:rsidR="00E005CA">
        <w:rPr>
          <w:lang w:eastAsia="en-US"/>
        </w:rPr>
        <w:t xml:space="preserve"> </w:t>
      </w:r>
      <w:r>
        <w:rPr>
          <w:lang w:eastAsia="en-US"/>
        </w:rPr>
        <w:t>pure</w:t>
      </w:r>
      <w:r w:rsidR="00E005CA">
        <w:rPr>
          <w:lang w:eastAsia="en-US"/>
        </w:rPr>
        <w:t xml:space="preserve"> </w:t>
      </w:r>
      <w:r>
        <w:rPr>
          <w:lang w:eastAsia="en-US"/>
        </w:rPr>
        <w:t>technology</w:t>
      </w:r>
      <w:r w:rsidR="00E005CA">
        <w:rPr>
          <w:lang w:eastAsia="en-US"/>
        </w:rPr>
        <w:t xml:space="preserve"> </w:t>
      </w:r>
      <w:r>
        <w:rPr>
          <w:lang w:eastAsia="en-US"/>
        </w:rPr>
        <w:t>layering</w:t>
      </w:r>
      <w:r w:rsidR="00E005CA">
        <w:rPr>
          <w:lang w:eastAsia="en-US"/>
        </w:rPr>
        <w:t xml:space="preserve"> </w:t>
      </w:r>
      <w:r>
        <w:rPr>
          <w:lang w:eastAsia="en-US"/>
        </w:rPr>
        <w:t>along</w:t>
      </w:r>
      <w:r w:rsidR="00E005CA">
        <w:rPr>
          <w:lang w:eastAsia="en-US"/>
        </w:rPr>
        <w:t xml:space="preserve"> </w:t>
      </w:r>
      <w:r>
        <w:rPr>
          <w:lang w:eastAsia="en-US"/>
        </w:rPr>
        <w:t>the</w:t>
      </w:r>
      <w:r w:rsidR="00E005CA">
        <w:rPr>
          <w:lang w:eastAsia="en-US"/>
        </w:rPr>
        <w:t xml:space="preserve"> </w:t>
      </w:r>
      <w:r>
        <w:rPr>
          <w:lang w:eastAsia="en-US"/>
        </w:rPr>
        <w:t>lines</w:t>
      </w:r>
      <w:r w:rsidR="00E005CA">
        <w:rPr>
          <w:lang w:eastAsia="en-US"/>
        </w:rPr>
        <w:t xml:space="preserve"> </w:t>
      </w:r>
      <w:r>
        <w:rPr>
          <w:lang w:eastAsia="en-US"/>
        </w:rPr>
        <w:t>of:</w:t>
      </w:r>
      <w:r w:rsidR="00E005CA">
        <w:rPr>
          <w:lang w:eastAsia="en-US"/>
        </w:rPr>
        <w:t xml:space="preserve"> </w:t>
      </w:r>
      <w:r>
        <w:rPr>
          <w:lang w:eastAsia="en-US"/>
        </w:rPr>
        <w:t>hardware,</w:t>
      </w:r>
      <w:r w:rsidR="00E005CA">
        <w:rPr>
          <w:lang w:eastAsia="en-US"/>
        </w:rPr>
        <w:t xml:space="preserve"> </w:t>
      </w:r>
      <w:r>
        <w:rPr>
          <w:lang w:eastAsia="en-US"/>
        </w:rPr>
        <w:t>embedded</w:t>
      </w:r>
      <w:r w:rsidR="00E005CA">
        <w:rPr>
          <w:lang w:eastAsia="en-US"/>
        </w:rPr>
        <w:t xml:space="preserve"> </w:t>
      </w:r>
      <w:r>
        <w:rPr>
          <w:lang w:eastAsia="en-US"/>
        </w:rPr>
        <w:t>software,</w:t>
      </w:r>
      <w:r w:rsidR="00E005CA">
        <w:rPr>
          <w:lang w:eastAsia="en-US"/>
        </w:rPr>
        <w:t xml:space="preserve"> </w:t>
      </w:r>
      <w:r>
        <w:rPr>
          <w:lang w:eastAsia="en-US"/>
        </w:rPr>
        <w:t>software</w:t>
      </w:r>
      <w:r w:rsidR="00E005CA">
        <w:rPr>
          <w:lang w:eastAsia="en-US"/>
        </w:rPr>
        <w:t xml:space="preserve"> </w:t>
      </w:r>
      <w:r>
        <w:rPr>
          <w:lang w:eastAsia="en-US"/>
        </w:rPr>
        <w:t>(operating</w:t>
      </w:r>
      <w:r w:rsidR="00E005CA">
        <w:rPr>
          <w:lang w:eastAsia="en-US"/>
        </w:rPr>
        <w:t xml:space="preserve"> </w:t>
      </w:r>
      <w:r>
        <w:rPr>
          <w:lang w:eastAsia="en-US"/>
        </w:rPr>
        <w:t>system,</w:t>
      </w:r>
      <w:r w:rsidR="00E005CA">
        <w:rPr>
          <w:lang w:eastAsia="en-US"/>
        </w:rPr>
        <w:t xml:space="preserve"> </w:t>
      </w:r>
      <w:r>
        <w:rPr>
          <w:lang w:eastAsia="en-US"/>
        </w:rPr>
        <w:t>utilities,</w:t>
      </w:r>
      <w:r w:rsidR="00E005CA">
        <w:rPr>
          <w:lang w:eastAsia="en-US"/>
        </w:rPr>
        <w:t xml:space="preserve"> </w:t>
      </w:r>
      <w:r>
        <w:rPr>
          <w:lang w:eastAsia="en-US"/>
        </w:rPr>
        <w:t>frameworks,</w:t>
      </w:r>
      <w:r w:rsidR="00E005CA">
        <w:rPr>
          <w:lang w:eastAsia="en-US"/>
        </w:rPr>
        <w:t xml:space="preserve"> </w:t>
      </w:r>
      <w:r>
        <w:rPr>
          <w:lang w:eastAsia="en-US"/>
        </w:rPr>
        <w:t>applications),</w:t>
      </w:r>
      <w:r w:rsidR="00E005CA">
        <w:rPr>
          <w:lang w:eastAsia="en-US"/>
        </w:rPr>
        <w:t xml:space="preserve"> </w:t>
      </w:r>
      <w:r>
        <w:rPr>
          <w:lang w:eastAsia="en-US"/>
        </w:rPr>
        <w:t>scripts</w:t>
      </w:r>
      <w:r w:rsidR="00E005CA">
        <w:rPr>
          <w:lang w:eastAsia="en-US"/>
        </w:rPr>
        <w:t xml:space="preserve"> </w:t>
      </w:r>
      <w:r>
        <w:rPr>
          <w:lang w:eastAsia="en-US"/>
        </w:rPr>
        <w:t>and</w:t>
      </w:r>
      <w:r w:rsidR="00E005CA">
        <w:rPr>
          <w:lang w:eastAsia="en-US"/>
        </w:rPr>
        <w:t xml:space="preserve"> </w:t>
      </w:r>
      <w:r>
        <w:rPr>
          <w:lang w:eastAsia="en-US"/>
        </w:rPr>
        <w:t>properties,</w:t>
      </w:r>
      <w:r w:rsidR="00E005CA">
        <w:rPr>
          <w:lang w:eastAsia="en-US"/>
        </w:rPr>
        <w:t xml:space="preserve"> </w:t>
      </w:r>
      <w:r>
        <w:rPr>
          <w:lang w:eastAsia="en-US"/>
        </w:rPr>
        <w:t>because</w:t>
      </w:r>
      <w:r w:rsidR="00E005CA">
        <w:rPr>
          <w:lang w:eastAsia="en-US"/>
        </w:rPr>
        <w:t xml:space="preserve"> </w:t>
      </w:r>
      <w:r>
        <w:rPr>
          <w:lang w:eastAsia="en-US"/>
        </w:rPr>
        <w:t>that</w:t>
      </w:r>
      <w:r w:rsidR="00E005CA">
        <w:rPr>
          <w:lang w:eastAsia="en-US"/>
        </w:rPr>
        <w:t xml:space="preserve"> </w:t>
      </w:r>
      <w:r>
        <w:rPr>
          <w:lang w:eastAsia="en-US"/>
        </w:rPr>
        <w:t>is</w:t>
      </w:r>
      <w:r w:rsidR="00E005CA">
        <w:rPr>
          <w:lang w:eastAsia="en-US"/>
        </w:rPr>
        <w:t xml:space="preserve"> </w:t>
      </w:r>
      <w:r>
        <w:rPr>
          <w:lang w:eastAsia="en-US"/>
        </w:rPr>
        <w:t>not</w:t>
      </w:r>
      <w:r w:rsidR="00E005CA">
        <w:rPr>
          <w:lang w:eastAsia="en-US"/>
        </w:rPr>
        <w:t xml:space="preserve"> </w:t>
      </w:r>
      <w:r>
        <w:rPr>
          <w:lang w:eastAsia="en-US"/>
        </w:rPr>
        <w:t>how</w:t>
      </w:r>
      <w:r w:rsidR="00E005CA">
        <w:rPr>
          <w:lang w:eastAsia="en-US"/>
        </w:rPr>
        <w:t xml:space="preserve"> </w:t>
      </w:r>
      <w:r>
        <w:rPr>
          <w:lang w:eastAsia="en-US"/>
        </w:rPr>
        <w:t>vendor</w:t>
      </w:r>
      <w:r w:rsidR="00E005CA">
        <w:rPr>
          <w:lang w:eastAsia="en-US"/>
        </w:rPr>
        <w:t xml:space="preserve"> </w:t>
      </w:r>
      <w:r>
        <w:rPr>
          <w:lang w:eastAsia="en-US"/>
        </w:rPr>
        <w:t>offerings</w:t>
      </w:r>
      <w:r w:rsidR="00E005CA">
        <w:rPr>
          <w:lang w:eastAsia="en-US"/>
        </w:rPr>
        <w:t xml:space="preserve"> </w:t>
      </w:r>
      <w:r>
        <w:rPr>
          <w:lang w:eastAsia="en-US"/>
        </w:rPr>
        <w:t>are</w:t>
      </w:r>
      <w:r w:rsidR="00E005CA">
        <w:rPr>
          <w:lang w:eastAsia="en-US"/>
        </w:rPr>
        <w:t xml:space="preserve"> </w:t>
      </w:r>
      <w:r>
        <w:rPr>
          <w:lang w:eastAsia="en-US"/>
        </w:rPr>
        <w:t>typically</w:t>
      </w:r>
      <w:r w:rsidR="00E005CA">
        <w:rPr>
          <w:lang w:eastAsia="en-US"/>
        </w:rPr>
        <w:t xml:space="preserve"> </w:t>
      </w:r>
      <w:r>
        <w:rPr>
          <w:lang w:eastAsia="en-US"/>
        </w:rPr>
        <w:t>segmented.</w:t>
      </w:r>
      <w:r w:rsidR="00E005CA">
        <w:rPr>
          <w:lang w:eastAsia="en-US"/>
        </w:rPr>
        <w:t xml:space="preserve"> </w:t>
      </w:r>
      <w:r>
        <w:rPr>
          <w:lang w:eastAsia="en-US"/>
        </w:rPr>
        <w:t>Many</w:t>
      </w:r>
      <w:r w:rsidR="00E005CA">
        <w:rPr>
          <w:lang w:eastAsia="en-US"/>
        </w:rPr>
        <w:t xml:space="preserve"> </w:t>
      </w:r>
      <w:r>
        <w:rPr>
          <w:lang w:eastAsia="en-US"/>
        </w:rPr>
        <w:t>vendors</w:t>
      </w:r>
      <w:r w:rsidR="00E005CA">
        <w:rPr>
          <w:lang w:eastAsia="en-US"/>
        </w:rPr>
        <w:t xml:space="preserve"> </w:t>
      </w:r>
      <w:r>
        <w:rPr>
          <w:lang w:eastAsia="en-US"/>
        </w:rPr>
        <w:t>offer</w:t>
      </w:r>
      <w:r w:rsidR="00E005CA">
        <w:rPr>
          <w:lang w:eastAsia="en-US"/>
        </w:rPr>
        <w:t xml:space="preserve"> </w:t>
      </w:r>
      <w:r>
        <w:rPr>
          <w:lang w:eastAsia="en-US"/>
        </w:rPr>
        <w:t>a</w:t>
      </w:r>
      <w:r w:rsidR="00E005CA">
        <w:rPr>
          <w:lang w:eastAsia="en-US"/>
        </w:rPr>
        <w:t xml:space="preserve"> </w:t>
      </w:r>
      <w:r>
        <w:rPr>
          <w:lang w:eastAsia="en-US"/>
        </w:rPr>
        <w:t>top-to-bottom</w:t>
      </w:r>
      <w:r w:rsidR="00E005CA">
        <w:rPr>
          <w:lang w:eastAsia="en-US"/>
        </w:rPr>
        <w:t xml:space="preserve"> </w:t>
      </w:r>
      <w:r>
        <w:rPr>
          <w:lang w:eastAsia="en-US"/>
        </w:rPr>
        <w:t>solution</w:t>
      </w:r>
      <w:r w:rsidR="00E005CA">
        <w:rPr>
          <w:lang w:eastAsia="en-US"/>
        </w:rPr>
        <w:t xml:space="preserve"> </w:t>
      </w:r>
      <w:r>
        <w:rPr>
          <w:lang w:eastAsia="en-US"/>
        </w:rPr>
        <w:t>within</w:t>
      </w:r>
      <w:r w:rsidR="00E005CA">
        <w:rPr>
          <w:lang w:eastAsia="en-US"/>
        </w:rPr>
        <w:t xml:space="preserve"> </w:t>
      </w:r>
      <w:r>
        <w:rPr>
          <w:lang w:eastAsia="en-US"/>
        </w:rPr>
        <w:t>their</w:t>
      </w:r>
      <w:r w:rsidR="00E005CA">
        <w:rPr>
          <w:lang w:eastAsia="en-US"/>
        </w:rPr>
        <w:t xml:space="preserve"> </w:t>
      </w:r>
      <w:r>
        <w:rPr>
          <w:lang w:eastAsia="en-US"/>
        </w:rPr>
        <w:t>area</w:t>
      </w:r>
      <w:r w:rsidR="00E005CA">
        <w:rPr>
          <w:lang w:eastAsia="en-US"/>
        </w:rPr>
        <w:t xml:space="preserve"> </w:t>
      </w:r>
      <w:r>
        <w:rPr>
          <w:lang w:eastAsia="en-US"/>
        </w:rPr>
        <w:t>of</w:t>
      </w:r>
      <w:r w:rsidR="00E005CA">
        <w:rPr>
          <w:lang w:eastAsia="en-US"/>
        </w:rPr>
        <w:t xml:space="preserve"> </w:t>
      </w:r>
      <w:r>
        <w:rPr>
          <w:lang w:eastAsia="en-US"/>
        </w:rPr>
        <w:t>specialty.</w:t>
      </w:r>
      <w:r w:rsidR="00E005CA">
        <w:rPr>
          <w:lang w:eastAsia="en-US"/>
        </w:rPr>
        <w:t xml:space="preserve"> </w:t>
      </w:r>
      <w:r>
        <w:rPr>
          <w:lang w:eastAsia="en-US"/>
        </w:rPr>
        <w:t>For</w:t>
      </w:r>
      <w:r w:rsidR="00E005CA">
        <w:rPr>
          <w:lang w:eastAsia="en-US"/>
        </w:rPr>
        <w:t xml:space="preserve"> </w:t>
      </w:r>
      <w:r>
        <w:rPr>
          <w:lang w:eastAsia="en-US"/>
        </w:rPr>
        <w:t>instance,</w:t>
      </w:r>
      <w:r w:rsidR="00E005CA">
        <w:rPr>
          <w:lang w:eastAsia="en-US"/>
        </w:rPr>
        <w:t xml:space="preserve"> </w:t>
      </w:r>
      <w:r>
        <w:rPr>
          <w:lang w:eastAsia="en-US"/>
        </w:rPr>
        <w:t>Cisco</w:t>
      </w:r>
      <w:r w:rsidR="00E005CA">
        <w:rPr>
          <w:lang w:eastAsia="en-US"/>
        </w:rPr>
        <w:t xml:space="preserve"> </w:t>
      </w:r>
      <w:r>
        <w:rPr>
          <w:lang w:eastAsia="en-US"/>
        </w:rPr>
        <w:t>provides</w:t>
      </w:r>
      <w:r w:rsidR="00E005CA">
        <w:rPr>
          <w:lang w:eastAsia="en-US"/>
        </w:rPr>
        <w:t xml:space="preserve"> </w:t>
      </w:r>
      <w:r>
        <w:rPr>
          <w:lang w:eastAsia="en-US"/>
        </w:rPr>
        <w:t>a</w:t>
      </w:r>
      <w:r w:rsidR="00E005CA">
        <w:rPr>
          <w:lang w:eastAsia="en-US"/>
        </w:rPr>
        <w:t xml:space="preserve"> </w:t>
      </w:r>
      <w:r>
        <w:rPr>
          <w:lang w:eastAsia="en-US"/>
        </w:rPr>
        <w:t>full</w:t>
      </w:r>
      <w:r w:rsidR="00E005CA">
        <w:rPr>
          <w:lang w:eastAsia="en-US"/>
        </w:rPr>
        <w:t xml:space="preserve"> </w:t>
      </w:r>
      <w:r>
        <w:rPr>
          <w:lang w:eastAsia="en-US"/>
        </w:rPr>
        <w:t>hardware</w:t>
      </w:r>
      <w:r w:rsidR="00E005CA">
        <w:rPr>
          <w:lang w:eastAsia="en-US"/>
        </w:rPr>
        <w:t xml:space="preserve"> </w:t>
      </w:r>
      <w:r>
        <w:rPr>
          <w:lang w:eastAsia="en-US"/>
        </w:rPr>
        <w:t>and</w:t>
      </w:r>
      <w:r w:rsidR="00E005CA">
        <w:rPr>
          <w:lang w:eastAsia="en-US"/>
        </w:rPr>
        <w:t xml:space="preserve"> </w:t>
      </w:r>
      <w:r>
        <w:rPr>
          <w:lang w:eastAsia="en-US"/>
        </w:rPr>
        <w:t>software</w:t>
      </w:r>
      <w:r w:rsidR="00E005CA">
        <w:rPr>
          <w:lang w:eastAsia="en-US"/>
        </w:rPr>
        <w:t xml:space="preserve"> </w:t>
      </w:r>
      <w:r>
        <w:rPr>
          <w:lang w:eastAsia="en-US"/>
        </w:rPr>
        <w:t>technology</w:t>
      </w:r>
      <w:r w:rsidR="00E005CA">
        <w:rPr>
          <w:lang w:eastAsia="en-US"/>
        </w:rPr>
        <w:t xml:space="preserve"> </w:t>
      </w:r>
      <w:r>
        <w:rPr>
          <w:lang w:eastAsia="en-US"/>
        </w:rPr>
        <w:t>stack</w:t>
      </w:r>
      <w:r w:rsidR="00E005CA">
        <w:rPr>
          <w:lang w:eastAsia="en-US"/>
        </w:rPr>
        <w:t xml:space="preserve"> </w:t>
      </w:r>
      <w:r>
        <w:rPr>
          <w:lang w:eastAsia="en-US"/>
        </w:rPr>
        <w:t>within</w:t>
      </w:r>
      <w:r w:rsidR="00E005CA">
        <w:rPr>
          <w:lang w:eastAsia="en-US"/>
        </w:rPr>
        <w:t xml:space="preserve"> </w:t>
      </w:r>
      <w:r>
        <w:rPr>
          <w:lang w:eastAsia="en-US"/>
        </w:rPr>
        <w:t>the</w:t>
      </w:r>
      <w:r w:rsidR="00E005CA">
        <w:rPr>
          <w:lang w:eastAsia="en-US"/>
        </w:rPr>
        <w:t xml:space="preserve"> </w:t>
      </w:r>
      <w:r>
        <w:rPr>
          <w:lang w:eastAsia="en-US"/>
        </w:rPr>
        <w:t>network</w:t>
      </w:r>
      <w:r w:rsidR="00E005CA">
        <w:rPr>
          <w:lang w:eastAsia="en-US"/>
        </w:rPr>
        <w:t xml:space="preserve"> </w:t>
      </w:r>
      <w:r>
        <w:rPr>
          <w:lang w:eastAsia="en-US"/>
        </w:rPr>
        <w:t>space.</w:t>
      </w:r>
    </w:p>
    <w:p w:rsidR="00B92DBB" w:rsidRDefault="00B92DBB" w:rsidP="00B92DBB">
      <w:pPr>
        <w:pStyle w:val="BodyText"/>
        <w:rPr>
          <w:lang w:eastAsia="en-US"/>
        </w:rPr>
      </w:pPr>
      <w:r>
        <w:rPr>
          <w:lang w:eastAsia="en-US"/>
        </w:rPr>
        <w:t>Nor</w:t>
      </w:r>
      <w:r w:rsidR="00E005CA">
        <w:rPr>
          <w:lang w:eastAsia="en-US"/>
        </w:rPr>
        <w:t xml:space="preserve"> </w:t>
      </w:r>
      <w:r>
        <w:rPr>
          <w:lang w:eastAsia="en-US"/>
        </w:rPr>
        <w:t>is</w:t>
      </w:r>
      <w:r w:rsidR="00E005CA">
        <w:rPr>
          <w:lang w:eastAsia="en-US"/>
        </w:rPr>
        <w:t xml:space="preserve"> </w:t>
      </w:r>
      <w:r>
        <w:rPr>
          <w:lang w:eastAsia="en-US"/>
        </w:rPr>
        <w:t>the</w:t>
      </w:r>
      <w:r w:rsidR="00E005CA">
        <w:rPr>
          <w:lang w:eastAsia="en-US"/>
        </w:rPr>
        <w:t xml:space="preserve"> </w:t>
      </w:r>
      <w:r>
        <w:rPr>
          <w:lang w:eastAsia="en-US"/>
        </w:rPr>
        <w:t>technology</w:t>
      </w:r>
      <w:r w:rsidR="00E005CA">
        <w:rPr>
          <w:lang w:eastAsia="en-US"/>
        </w:rPr>
        <w:t xml:space="preserve"> </w:t>
      </w:r>
      <w:r>
        <w:rPr>
          <w:lang w:eastAsia="en-US"/>
        </w:rPr>
        <w:t>domain</w:t>
      </w:r>
      <w:r w:rsidR="00E005CA">
        <w:rPr>
          <w:lang w:eastAsia="en-US"/>
        </w:rPr>
        <w:t xml:space="preserve"> </w:t>
      </w:r>
      <w:r>
        <w:rPr>
          <w:lang w:eastAsia="en-US"/>
        </w:rPr>
        <w:t>partitioning</w:t>
      </w:r>
      <w:r w:rsidR="00E005CA">
        <w:rPr>
          <w:lang w:eastAsia="en-US"/>
        </w:rPr>
        <w:t xml:space="preserve"> </w:t>
      </w:r>
      <w:r>
        <w:rPr>
          <w:lang w:eastAsia="en-US"/>
        </w:rPr>
        <w:t>a</w:t>
      </w:r>
      <w:r w:rsidR="00E005CA">
        <w:rPr>
          <w:lang w:eastAsia="en-US"/>
        </w:rPr>
        <w:t xml:space="preserve"> </w:t>
      </w:r>
      <w:r>
        <w:rPr>
          <w:lang w:eastAsia="en-US"/>
        </w:rPr>
        <w:t>pure</w:t>
      </w:r>
      <w:r w:rsidR="00E005CA">
        <w:rPr>
          <w:lang w:eastAsia="en-US"/>
        </w:rPr>
        <w:t xml:space="preserve"> </w:t>
      </w:r>
      <w:r>
        <w:rPr>
          <w:lang w:eastAsia="en-US"/>
        </w:rPr>
        <w:t>functional</w:t>
      </w:r>
      <w:r w:rsidR="00E005CA">
        <w:rPr>
          <w:lang w:eastAsia="en-US"/>
        </w:rPr>
        <w:t xml:space="preserve"> </w:t>
      </w:r>
      <w:r>
        <w:rPr>
          <w:lang w:eastAsia="en-US"/>
        </w:rPr>
        <w:t>segmentation</w:t>
      </w:r>
      <w:r w:rsidR="00E005CA">
        <w:rPr>
          <w:lang w:eastAsia="en-US"/>
        </w:rPr>
        <w:t xml:space="preserve"> </w:t>
      </w:r>
      <w:r>
        <w:rPr>
          <w:lang w:eastAsia="en-US"/>
        </w:rPr>
        <w:t>along</w:t>
      </w:r>
      <w:r w:rsidR="00E005CA">
        <w:rPr>
          <w:lang w:eastAsia="en-US"/>
        </w:rPr>
        <w:t xml:space="preserve"> </w:t>
      </w:r>
      <w:r>
        <w:rPr>
          <w:lang w:eastAsia="en-US"/>
        </w:rPr>
        <w:t>the</w:t>
      </w:r>
      <w:r w:rsidR="00E005CA">
        <w:rPr>
          <w:lang w:eastAsia="en-US"/>
        </w:rPr>
        <w:t xml:space="preserve"> </w:t>
      </w:r>
      <w:r>
        <w:rPr>
          <w:lang w:eastAsia="en-US"/>
        </w:rPr>
        <w:t>lines</w:t>
      </w:r>
      <w:r w:rsidR="00E005CA">
        <w:rPr>
          <w:lang w:eastAsia="en-US"/>
        </w:rPr>
        <w:t xml:space="preserve"> </w:t>
      </w:r>
      <w:r>
        <w:rPr>
          <w:lang w:eastAsia="en-US"/>
        </w:rPr>
        <w:t>of:</w:t>
      </w:r>
      <w:r w:rsidR="00E005CA">
        <w:rPr>
          <w:lang w:eastAsia="en-US"/>
        </w:rPr>
        <w:t xml:space="preserve"> </w:t>
      </w:r>
      <w:r>
        <w:rPr>
          <w:lang w:eastAsia="en-US"/>
        </w:rPr>
        <w:t>data</w:t>
      </w:r>
      <w:r w:rsidR="00E005CA">
        <w:rPr>
          <w:lang w:eastAsia="en-US"/>
        </w:rPr>
        <w:t xml:space="preserve"> </w:t>
      </w:r>
      <w:r>
        <w:rPr>
          <w:lang w:eastAsia="en-US"/>
        </w:rPr>
        <w:t>tier,</w:t>
      </w:r>
      <w:r w:rsidR="00E005CA">
        <w:rPr>
          <w:lang w:eastAsia="en-US"/>
        </w:rPr>
        <w:t xml:space="preserve"> </w:t>
      </w:r>
      <w:r>
        <w:rPr>
          <w:lang w:eastAsia="en-US"/>
        </w:rPr>
        <w:t>application</w:t>
      </w:r>
      <w:r w:rsidR="00E005CA">
        <w:rPr>
          <w:lang w:eastAsia="en-US"/>
        </w:rPr>
        <w:t xml:space="preserve"> </w:t>
      </w:r>
      <w:r>
        <w:rPr>
          <w:lang w:eastAsia="en-US"/>
        </w:rPr>
        <w:t>tier</w:t>
      </w:r>
      <w:r w:rsidR="00E005CA">
        <w:rPr>
          <w:lang w:eastAsia="en-US"/>
        </w:rPr>
        <w:t xml:space="preserve"> </w:t>
      </w:r>
      <w:r>
        <w:rPr>
          <w:lang w:eastAsia="en-US"/>
        </w:rPr>
        <w:t>and</w:t>
      </w:r>
      <w:r w:rsidR="00E005CA">
        <w:rPr>
          <w:lang w:eastAsia="en-US"/>
        </w:rPr>
        <w:t xml:space="preserve"> </w:t>
      </w:r>
      <w:r>
        <w:rPr>
          <w:lang w:eastAsia="en-US"/>
        </w:rPr>
        <w:t>presentation</w:t>
      </w:r>
      <w:r w:rsidR="00E005CA">
        <w:rPr>
          <w:lang w:eastAsia="en-US"/>
        </w:rPr>
        <w:t xml:space="preserve"> </w:t>
      </w:r>
      <w:r>
        <w:rPr>
          <w:lang w:eastAsia="en-US"/>
        </w:rPr>
        <w:t>tier</w:t>
      </w:r>
      <w:r w:rsidR="00E005CA">
        <w:rPr>
          <w:lang w:eastAsia="en-US"/>
        </w:rPr>
        <w:t xml:space="preserve"> </w:t>
      </w:r>
      <w:r>
        <w:rPr>
          <w:lang w:eastAsia="en-US"/>
        </w:rPr>
        <w:t>because</w:t>
      </w:r>
      <w:r w:rsidR="00E005CA">
        <w:rPr>
          <w:lang w:eastAsia="en-US"/>
        </w:rPr>
        <w:t xml:space="preserve"> </w:t>
      </w:r>
      <w:r>
        <w:rPr>
          <w:lang w:eastAsia="en-US"/>
        </w:rPr>
        <w:t>many</w:t>
      </w:r>
      <w:r w:rsidR="00E005CA">
        <w:rPr>
          <w:lang w:eastAsia="en-US"/>
        </w:rPr>
        <w:t xml:space="preserve"> </w:t>
      </w:r>
      <w:r>
        <w:rPr>
          <w:lang w:eastAsia="en-US"/>
        </w:rPr>
        <w:t>vendors</w:t>
      </w:r>
      <w:r w:rsidR="00E005CA">
        <w:rPr>
          <w:lang w:eastAsia="en-US"/>
        </w:rPr>
        <w:t xml:space="preserve"> </w:t>
      </w:r>
      <w:r>
        <w:rPr>
          <w:lang w:eastAsia="en-US"/>
        </w:rPr>
        <w:t>offer</w:t>
      </w:r>
      <w:r w:rsidR="00E005CA">
        <w:rPr>
          <w:lang w:eastAsia="en-US"/>
        </w:rPr>
        <w:t xml:space="preserve"> </w:t>
      </w:r>
      <w:r>
        <w:rPr>
          <w:lang w:eastAsia="en-US"/>
        </w:rPr>
        <w:t>packaged</w:t>
      </w:r>
      <w:r w:rsidR="00E005CA">
        <w:rPr>
          <w:lang w:eastAsia="en-US"/>
        </w:rPr>
        <w:t xml:space="preserve"> </w:t>
      </w:r>
      <w:r>
        <w:rPr>
          <w:lang w:eastAsia="en-US"/>
        </w:rPr>
        <w:t>solutions</w:t>
      </w:r>
      <w:r w:rsidR="00E005CA">
        <w:rPr>
          <w:lang w:eastAsia="en-US"/>
        </w:rPr>
        <w:t xml:space="preserve"> </w:t>
      </w:r>
      <w:r>
        <w:rPr>
          <w:lang w:eastAsia="en-US"/>
        </w:rPr>
        <w:t>that</w:t>
      </w:r>
      <w:r w:rsidR="00E005CA">
        <w:rPr>
          <w:lang w:eastAsia="en-US"/>
        </w:rPr>
        <w:t xml:space="preserve"> </w:t>
      </w:r>
      <w:r>
        <w:rPr>
          <w:lang w:eastAsia="en-US"/>
        </w:rPr>
        <w:t>range</w:t>
      </w:r>
      <w:r w:rsidR="00E005CA">
        <w:rPr>
          <w:lang w:eastAsia="en-US"/>
        </w:rPr>
        <w:t xml:space="preserve"> </w:t>
      </w:r>
      <w:r>
        <w:rPr>
          <w:lang w:eastAsia="en-US"/>
        </w:rPr>
        <w:t>across</w:t>
      </w:r>
      <w:r w:rsidR="00E005CA">
        <w:rPr>
          <w:lang w:eastAsia="en-US"/>
        </w:rPr>
        <w:t xml:space="preserve"> </w:t>
      </w:r>
      <w:r>
        <w:rPr>
          <w:lang w:eastAsia="en-US"/>
        </w:rPr>
        <w:t>these</w:t>
      </w:r>
      <w:r w:rsidR="00E005CA">
        <w:rPr>
          <w:lang w:eastAsia="en-US"/>
        </w:rPr>
        <w:t xml:space="preserve"> </w:t>
      </w:r>
      <w:r>
        <w:rPr>
          <w:lang w:eastAsia="en-US"/>
        </w:rPr>
        <w:t>tiers.</w:t>
      </w:r>
      <w:r w:rsidR="00E005CA">
        <w:rPr>
          <w:lang w:eastAsia="en-US"/>
        </w:rPr>
        <w:t xml:space="preserve"> </w:t>
      </w:r>
      <w:r>
        <w:rPr>
          <w:lang w:eastAsia="en-US"/>
        </w:rPr>
        <w:t>For</w:t>
      </w:r>
      <w:r w:rsidR="00E005CA">
        <w:rPr>
          <w:lang w:eastAsia="en-US"/>
        </w:rPr>
        <w:t xml:space="preserve"> </w:t>
      </w:r>
      <w:r>
        <w:rPr>
          <w:lang w:eastAsia="en-US"/>
        </w:rPr>
        <w:t>example,</w:t>
      </w:r>
      <w:r w:rsidR="00E005CA">
        <w:rPr>
          <w:lang w:eastAsia="en-US"/>
        </w:rPr>
        <w:t xml:space="preserve"> </w:t>
      </w:r>
      <w:r>
        <w:rPr>
          <w:lang w:eastAsia="en-US"/>
        </w:rPr>
        <w:t>Microsoft</w:t>
      </w:r>
      <w:r w:rsidR="00E005CA">
        <w:rPr>
          <w:lang w:eastAsia="en-US"/>
        </w:rPr>
        <w:t xml:space="preserve"> </w:t>
      </w:r>
      <w:r>
        <w:rPr>
          <w:lang w:eastAsia="en-US"/>
        </w:rPr>
        <w:t>Exchange</w:t>
      </w:r>
      <w:r w:rsidR="00E005CA">
        <w:rPr>
          <w:lang w:eastAsia="en-US"/>
        </w:rPr>
        <w:t xml:space="preserve"> </w:t>
      </w:r>
      <w:r>
        <w:rPr>
          <w:lang w:eastAsia="en-US"/>
        </w:rPr>
        <w:t>and</w:t>
      </w:r>
      <w:r w:rsidR="00E005CA">
        <w:rPr>
          <w:lang w:eastAsia="en-US"/>
        </w:rPr>
        <w:t xml:space="preserve"> </w:t>
      </w:r>
      <w:r>
        <w:rPr>
          <w:lang w:eastAsia="en-US"/>
        </w:rPr>
        <w:t>Microsoft</w:t>
      </w:r>
      <w:r w:rsidR="00E005CA">
        <w:rPr>
          <w:lang w:eastAsia="en-US"/>
        </w:rPr>
        <w:t xml:space="preserve"> </w:t>
      </w:r>
      <w:r>
        <w:rPr>
          <w:lang w:eastAsia="en-US"/>
        </w:rPr>
        <w:t>Outlook</w:t>
      </w:r>
      <w:r w:rsidR="00E005CA">
        <w:rPr>
          <w:lang w:eastAsia="en-US"/>
        </w:rPr>
        <w:t xml:space="preserve"> </w:t>
      </w:r>
      <w:r>
        <w:rPr>
          <w:lang w:eastAsia="en-US"/>
        </w:rPr>
        <w:t>would</w:t>
      </w:r>
      <w:r w:rsidR="00E005CA">
        <w:rPr>
          <w:lang w:eastAsia="en-US"/>
        </w:rPr>
        <w:t xml:space="preserve"> </w:t>
      </w:r>
      <w:r>
        <w:rPr>
          <w:lang w:eastAsia="en-US"/>
        </w:rPr>
        <w:t>sit</w:t>
      </w:r>
      <w:r w:rsidR="00E005CA">
        <w:rPr>
          <w:lang w:eastAsia="en-US"/>
        </w:rPr>
        <w:t xml:space="preserve"> </w:t>
      </w:r>
      <w:r>
        <w:rPr>
          <w:lang w:eastAsia="en-US"/>
        </w:rPr>
        <w:t>in</w:t>
      </w:r>
      <w:r w:rsidR="00E005CA">
        <w:rPr>
          <w:lang w:eastAsia="en-US"/>
        </w:rPr>
        <w:t xml:space="preserve"> </w:t>
      </w:r>
      <w:r>
        <w:rPr>
          <w:lang w:eastAsia="en-US"/>
        </w:rPr>
        <w:t>different</w:t>
      </w:r>
      <w:r w:rsidR="00E005CA">
        <w:rPr>
          <w:lang w:eastAsia="en-US"/>
        </w:rPr>
        <w:t xml:space="preserve"> </w:t>
      </w:r>
      <w:r>
        <w:rPr>
          <w:lang w:eastAsia="en-US"/>
        </w:rPr>
        <w:t>domains</w:t>
      </w:r>
      <w:r w:rsidR="00E005CA">
        <w:rPr>
          <w:lang w:eastAsia="en-US"/>
        </w:rPr>
        <w:t xml:space="preserve"> </w:t>
      </w:r>
      <w:r>
        <w:rPr>
          <w:lang w:eastAsia="en-US"/>
        </w:rPr>
        <w:t>under</w:t>
      </w:r>
      <w:r w:rsidR="00E005CA">
        <w:rPr>
          <w:lang w:eastAsia="en-US"/>
        </w:rPr>
        <w:t xml:space="preserve"> </w:t>
      </w:r>
      <w:r>
        <w:rPr>
          <w:lang w:eastAsia="en-US"/>
        </w:rPr>
        <w:t>this</w:t>
      </w:r>
      <w:r w:rsidR="00E005CA">
        <w:rPr>
          <w:lang w:eastAsia="en-US"/>
        </w:rPr>
        <w:t xml:space="preserve"> </w:t>
      </w:r>
      <w:r>
        <w:rPr>
          <w:lang w:eastAsia="en-US"/>
        </w:rPr>
        <w:t>model</w:t>
      </w:r>
      <w:r w:rsidR="00E005CA">
        <w:rPr>
          <w:lang w:eastAsia="en-US"/>
        </w:rPr>
        <w:t xml:space="preserve"> </w:t>
      </w:r>
      <w:r>
        <w:rPr>
          <w:lang w:eastAsia="en-US"/>
        </w:rPr>
        <w:t>but</w:t>
      </w:r>
      <w:r w:rsidR="00E005CA">
        <w:rPr>
          <w:lang w:eastAsia="en-US"/>
        </w:rPr>
        <w:t xml:space="preserve"> </w:t>
      </w:r>
      <w:r>
        <w:rPr>
          <w:lang w:eastAsia="en-US"/>
        </w:rPr>
        <w:t>the</w:t>
      </w:r>
      <w:r w:rsidR="00E005CA">
        <w:rPr>
          <w:lang w:eastAsia="en-US"/>
        </w:rPr>
        <w:t xml:space="preserve"> </w:t>
      </w:r>
      <w:r>
        <w:rPr>
          <w:lang w:eastAsia="en-US"/>
        </w:rPr>
        <w:t>objective</w:t>
      </w:r>
      <w:r w:rsidR="00E005CA">
        <w:rPr>
          <w:lang w:eastAsia="en-US"/>
        </w:rPr>
        <w:t xml:space="preserve"> </w:t>
      </w:r>
      <w:r>
        <w:rPr>
          <w:lang w:eastAsia="en-US"/>
        </w:rPr>
        <w:t>of</w:t>
      </w:r>
      <w:r w:rsidR="00E005CA">
        <w:rPr>
          <w:lang w:eastAsia="en-US"/>
        </w:rPr>
        <w:t xml:space="preserve"> </w:t>
      </w:r>
      <w:r>
        <w:rPr>
          <w:lang w:eastAsia="en-US"/>
        </w:rPr>
        <w:t>the</w:t>
      </w:r>
      <w:r w:rsidR="00E005CA">
        <w:rPr>
          <w:lang w:eastAsia="en-US"/>
        </w:rPr>
        <w:t xml:space="preserve"> </w:t>
      </w:r>
      <w:r>
        <w:rPr>
          <w:lang w:eastAsia="en-US"/>
        </w:rPr>
        <w:t>Queensland</w:t>
      </w:r>
      <w:r w:rsidR="00E005CA">
        <w:rPr>
          <w:lang w:eastAsia="en-US"/>
        </w:rPr>
        <w:t xml:space="preserve"> </w:t>
      </w:r>
      <w:r>
        <w:rPr>
          <w:lang w:eastAsia="en-US"/>
        </w:rPr>
        <w:t>Government</w:t>
      </w:r>
      <w:r w:rsidR="00E005CA">
        <w:rPr>
          <w:lang w:eastAsia="en-US"/>
        </w:rPr>
        <w:t xml:space="preserve"> </w:t>
      </w:r>
      <w:r>
        <w:rPr>
          <w:lang w:eastAsia="en-US"/>
        </w:rPr>
        <w:t>Technology</w:t>
      </w:r>
      <w:r w:rsidR="00E005CA">
        <w:rPr>
          <w:lang w:eastAsia="en-US"/>
        </w:rPr>
        <w:t xml:space="preserve"> classification framework </w:t>
      </w:r>
      <w:r>
        <w:rPr>
          <w:lang w:eastAsia="en-US"/>
        </w:rPr>
        <w:t>is</w:t>
      </w:r>
      <w:r w:rsidR="00E005CA">
        <w:rPr>
          <w:lang w:eastAsia="en-US"/>
        </w:rPr>
        <w:t xml:space="preserve"> </w:t>
      </w:r>
      <w:r>
        <w:rPr>
          <w:lang w:eastAsia="en-US"/>
        </w:rPr>
        <w:t>that</w:t>
      </w:r>
      <w:r w:rsidR="00E005CA">
        <w:rPr>
          <w:lang w:eastAsia="en-US"/>
        </w:rPr>
        <w:t xml:space="preserve"> </w:t>
      </w:r>
      <w:r>
        <w:rPr>
          <w:lang w:eastAsia="en-US"/>
        </w:rPr>
        <w:t>related</w:t>
      </w:r>
      <w:r w:rsidR="00E005CA">
        <w:rPr>
          <w:lang w:eastAsia="en-US"/>
        </w:rPr>
        <w:t xml:space="preserve"> </w:t>
      </w:r>
      <w:r>
        <w:rPr>
          <w:lang w:eastAsia="en-US"/>
        </w:rPr>
        <w:t>offerings</w:t>
      </w:r>
      <w:r w:rsidR="00E005CA">
        <w:rPr>
          <w:lang w:eastAsia="en-US"/>
        </w:rPr>
        <w:t xml:space="preserve"> </w:t>
      </w:r>
      <w:r>
        <w:rPr>
          <w:lang w:eastAsia="en-US"/>
        </w:rPr>
        <w:t>that</w:t>
      </w:r>
      <w:r w:rsidR="00E005CA">
        <w:rPr>
          <w:lang w:eastAsia="en-US"/>
        </w:rPr>
        <w:t xml:space="preserve"> </w:t>
      </w:r>
      <w:r>
        <w:rPr>
          <w:lang w:eastAsia="en-US"/>
        </w:rPr>
        <w:t>support</w:t>
      </w:r>
      <w:r w:rsidR="00E005CA">
        <w:rPr>
          <w:lang w:eastAsia="en-US"/>
        </w:rPr>
        <w:t xml:space="preserve"> </w:t>
      </w:r>
      <w:r>
        <w:rPr>
          <w:lang w:eastAsia="en-US"/>
        </w:rPr>
        <w:t>a</w:t>
      </w:r>
      <w:r w:rsidR="00E005CA">
        <w:rPr>
          <w:lang w:eastAsia="en-US"/>
        </w:rPr>
        <w:t xml:space="preserve"> </w:t>
      </w:r>
      <w:r>
        <w:rPr>
          <w:lang w:eastAsia="en-US"/>
        </w:rPr>
        <w:t>single</w:t>
      </w:r>
      <w:r w:rsidR="00E005CA">
        <w:rPr>
          <w:lang w:eastAsia="en-US"/>
        </w:rPr>
        <w:t xml:space="preserve"> </w:t>
      </w:r>
      <w:r>
        <w:rPr>
          <w:lang w:eastAsia="en-US"/>
        </w:rPr>
        <w:t>business</w:t>
      </w:r>
      <w:r w:rsidR="00E005CA">
        <w:rPr>
          <w:lang w:eastAsia="en-US"/>
        </w:rPr>
        <w:t xml:space="preserve"> </w:t>
      </w:r>
      <w:r>
        <w:rPr>
          <w:lang w:eastAsia="en-US"/>
        </w:rPr>
        <w:t>application</w:t>
      </w:r>
      <w:r w:rsidR="00E005CA">
        <w:rPr>
          <w:lang w:eastAsia="en-US"/>
        </w:rPr>
        <w:t xml:space="preserve"> </w:t>
      </w:r>
      <w:r>
        <w:rPr>
          <w:lang w:eastAsia="en-US"/>
        </w:rPr>
        <w:t>or</w:t>
      </w:r>
      <w:r w:rsidR="00E005CA">
        <w:rPr>
          <w:lang w:eastAsia="en-US"/>
        </w:rPr>
        <w:t xml:space="preserve"> </w:t>
      </w:r>
      <w:r>
        <w:rPr>
          <w:lang w:eastAsia="en-US"/>
        </w:rPr>
        <w:t>business</w:t>
      </w:r>
      <w:r w:rsidR="00E005CA">
        <w:rPr>
          <w:lang w:eastAsia="en-US"/>
        </w:rPr>
        <w:t xml:space="preserve"> </w:t>
      </w:r>
      <w:r>
        <w:rPr>
          <w:lang w:eastAsia="en-US"/>
        </w:rPr>
        <w:t>objective</w:t>
      </w:r>
      <w:r w:rsidR="00E005CA">
        <w:rPr>
          <w:lang w:eastAsia="en-US"/>
        </w:rPr>
        <w:t xml:space="preserve"> </w:t>
      </w:r>
      <w:r>
        <w:rPr>
          <w:lang w:eastAsia="en-US"/>
        </w:rPr>
        <w:t>sit</w:t>
      </w:r>
      <w:r w:rsidR="00E005CA">
        <w:rPr>
          <w:lang w:eastAsia="en-US"/>
        </w:rPr>
        <w:t xml:space="preserve"> </w:t>
      </w:r>
      <w:r>
        <w:rPr>
          <w:lang w:eastAsia="en-US"/>
        </w:rPr>
        <w:t>within</w:t>
      </w:r>
      <w:r w:rsidR="00E005CA">
        <w:rPr>
          <w:lang w:eastAsia="en-US"/>
        </w:rPr>
        <w:t xml:space="preserve"> </w:t>
      </w:r>
      <w:r>
        <w:rPr>
          <w:lang w:eastAsia="en-US"/>
        </w:rPr>
        <w:t>a</w:t>
      </w:r>
      <w:r w:rsidR="00E005CA">
        <w:rPr>
          <w:lang w:eastAsia="en-US"/>
        </w:rPr>
        <w:t xml:space="preserve"> </w:t>
      </w:r>
      <w:r>
        <w:rPr>
          <w:lang w:eastAsia="en-US"/>
        </w:rPr>
        <w:t>single</w:t>
      </w:r>
      <w:r w:rsidR="00E005CA">
        <w:rPr>
          <w:lang w:eastAsia="en-US"/>
        </w:rPr>
        <w:t xml:space="preserve"> </w:t>
      </w:r>
      <w:r>
        <w:rPr>
          <w:lang w:eastAsia="en-US"/>
        </w:rPr>
        <w:t>domain.</w:t>
      </w:r>
    </w:p>
    <w:p w:rsidR="00683EC3" w:rsidRDefault="00B92DBB" w:rsidP="00B92DBB">
      <w:r>
        <w:t>Specific</w:t>
      </w:r>
      <w:r w:rsidR="00E005CA">
        <w:t xml:space="preserve"> </w:t>
      </w:r>
      <w:r>
        <w:t>criteria</w:t>
      </w:r>
      <w:r w:rsidR="00E005CA">
        <w:t xml:space="preserve"> </w:t>
      </w:r>
      <w:r>
        <w:t>to</w:t>
      </w:r>
      <w:r w:rsidR="00E005CA">
        <w:t xml:space="preserve"> </w:t>
      </w:r>
      <w:r>
        <w:t>assist</w:t>
      </w:r>
      <w:r w:rsidR="00E005CA">
        <w:t xml:space="preserve"> </w:t>
      </w:r>
      <w:r>
        <w:t>with</w:t>
      </w:r>
      <w:r w:rsidR="00E005CA">
        <w:t xml:space="preserve"> </w:t>
      </w:r>
      <w:r>
        <w:t>the</w:t>
      </w:r>
      <w:r w:rsidR="00E005CA">
        <w:t xml:space="preserve"> </w:t>
      </w:r>
      <w:r>
        <w:t>identification</w:t>
      </w:r>
      <w:r w:rsidR="00E005CA">
        <w:t xml:space="preserve"> </w:t>
      </w:r>
      <w:r>
        <w:t>of</w:t>
      </w:r>
      <w:r w:rsidR="00E005CA">
        <w:t xml:space="preserve"> </w:t>
      </w:r>
      <w:r>
        <w:t>technologies</w:t>
      </w:r>
      <w:r w:rsidR="00E005CA">
        <w:t xml:space="preserve"> </w:t>
      </w:r>
      <w:r>
        <w:t>are</w:t>
      </w:r>
      <w:r w:rsidR="00E005CA">
        <w:t xml:space="preserve"> </w:t>
      </w:r>
      <w:r>
        <w:t>as</w:t>
      </w:r>
      <w:r w:rsidR="00E005CA">
        <w:t xml:space="preserve"> </w:t>
      </w:r>
      <w:r>
        <w:t>follows:</w:t>
      </w:r>
    </w:p>
    <w:p w:rsidR="00B92DBB" w:rsidRPr="00B2033F" w:rsidRDefault="00B92DBB" w:rsidP="00B92DBB">
      <w:pPr>
        <w:pStyle w:val="Bullet1"/>
      </w:pPr>
      <w:r w:rsidRPr="00B2033F">
        <w:t>software</w:t>
      </w:r>
      <w:r w:rsidR="00E005CA">
        <w:t xml:space="preserve"> </w:t>
      </w:r>
      <w:r w:rsidRPr="00B2033F">
        <w:t>and</w:t>
      </w:r>
      <w:r w:rsidR="00E005CA">
        <w:t xml:space="preserve"> </w:t>
      </w:r>
      <w:r w:rsidRPr="00B2033F">
        <w:t>hardware</w:t>
      </w:r>
      <w:r w:rsidR="00E005CA">
        <w:t xml:space="preserve"> </w:t>
      </w:r>
      <w:r w:rsidRPr="00B2033F">
        <w:t>required</w:t>
      </w:r>
      <w:r w:rsidR="00E005CA">
        <w:t xml:space="preserve"> </w:t>
      </w:r>
      <w:r w:rsidRPr="00B2033F">
        <w:t>to</w:t>
      </w:r>
      <w:r w:rsidR="00E005CA">
        <w:t xml:space="preserve"> </w:t>
      </w:r>
      <w:r w:rsidRPr="00B2033F">
        <w:t>manage</w:t>
      </w:r>
      <w:r w:rsidR="00E005CA">
        <w:t xml:space="preserve"> </w:t>
      </w:r>
      <w:r w:rsidRPr="00B2033F">
        <w:t>applications</w:t>
      </w:r>
      <w:r w:rsidR="00E005CA">
        <w:t xml:space="preserve"> </w:t>
      </w:r>
      <w:r w:rsidRPr="00B2033F">
        <w:t>and</w:t>
      </w:r>
      <w:r w:rsidR="00E005CA">
        <w:t xml:space="preserve"> </w:t>
      </w:r>
      <w:r w:rsidRPr="00B2033F">
        <w:t>other</w:t>
      </w:r>
      <w:r w:rsidR="00E005CA">
        <w:t xml:space="preserve"> </w:t>
      </w:r>
      <w:r w:rsidRPr="00B2033F">
        <w:t>technologies</w:t>
      </w:r>
    </w:p>
    <w:p w:rsidR="00B92DBB" w:rsidRPr="00B2033F" w:rsidRDefault="00B92DBB" w:rsidP="00B92DBB">
      <w:pPr>
        <w:pStyle w:val="Bullet1"/>
      </w:pPr>
      <w:r w:rsidRPr="00B2033F">
        <w:t>software</w:t>
      </w:r>
      <w:r w:rsidR="00E005CA">
        <w:t xml:space="preserve"> </w:t>
      </w:r>
      <w:r w:rsidRPr="00B2033F">
        <w:t>required</w:t>
      </w:r>
      <w:r w:rsidR="00E005CA">
        <w:t xml:space="preserve"> </w:t>
      </w:r>
      <w:r w:rsidRPr="00B2033F">
        <w:t>to</w:t>
      </w:r>
      <w:r w:rsidR="00E005CA">
        <w:t xml:space="preserve"> </w:t>
      </w:r>
      <w:r w:rsidRPr="00B2033F">
        <w:t>design</w:t>
      </w:r>
      <w:r w:rsidR="00E005CA">
        <w:t xml:space="preserve"> </w:t>
      </w:r>
      <w:r w:rsidRPr="00B2033F">
        <w:t>and</w:t>
      </w:r>
      <w:r w:rsidR="00E005CA">
        <w:t xml:space="preserve"> </w:t>
      </w:r>
      <w:r w:rsidRPr="00B2033F">
        <w:t>develop</w:t>
      </w:r>
      <w:r w:rsidR="00E005CA">
        <w:t xml:space="preserve"> </w:t>
      </w:r>
      <w:r w:rsidRPr="00B2033F">
        <w:t>business</w:t>
      </w:r>
      <w:r w:rsidR="00E005CA">
        <w:t xml:space="preserve"> </w:t>
      </w:r>
      <w:r w:rsidRPr="00B2033F">
        <w:t>applications</w:t>
      </w:r>
    </w:p>
    <w:p w:rsidR="00B92DBB" w:rsidRPr="00B2033F" w:rsidRDefault="00B92DBB" w:rsidP="00B92DBB">
      <w:pPr>
        <w:pStyle w:val="Bullet1"/>
      </w:pPr>
      <w:r w:rsidRPr="00B2033F">
        <w:t>general</w:t>
      </w:r>
      <w:r w:rsidR="00E005CA">
        <w:t xml:space="preserve"> </w:t>
      </w:r>
      <w:r w:rsidRPr="00B2033F">
        <w:t>purpose</w:t>
      </w:r>
      <w:r w:rsidR="00E005CA">
        <w:t xml:space="preserve"> </w:t>
      </w:r>
      <w:r w:rsidRPr="00B2033F">
        <w:t>out-of-the-box</w:t>
      </w:r>
      <w:r w:rsidR="00E005CA">
        <w:t xml:space="preserve"> </w:t>
      </w:r>
      <w:r w:rsidRPr="00B2033F">
        <w:t>software</w:t>
      </w:r>
      <w:r w:rsidR="00E005CA">
        <w:t xml:space="preserve"> </w:t>
      </w:r>
      <w:r w:rsidRPr="00B2033F">
        <w:t>that</w:t>
      </w:r>
      <w:r w:rsidR="00E005CA">
        <w:t xml:space="preserve"> </w:t>
      </w:r>
      <w:r w:rsidRPr="00B2033F">
        <w:t>is</w:t>
      </w:r>
      <w:r w:rsidR="00E005CA">
        <w:t xml:space="preserve"> </w:t>
      </w:r>
      <w:r w:rsidRPr="00B2033F">
        <w:t>commonly</w:t>
      </w:r>
      <w:r w:rsidR="00E005CA">
        <w:t xml:space="preserve"> </w:t>
      </w:r>
      <w:r w:rsidRPr="00B2033F">
        <w:t>available</w:t>
      </w:r>
      <w:r w:rsidR="00E005CA">
        <w:t xml:space="preserve"> </w:t>
      </w:r>
      <w:r w:rsidRPr="00B2033F">
        <w:t>and</w:t>
      </w:r>
      <w:r w:rsidR="00E005CA">
        <w:t xml:space="preserve"> </w:t>
      </w:r>
      <w:r w:rsidRPr="00B2033F">
        <w:t>can</w:t>
      </w:r>
      <w:r w:rsidR="00E005CA">
        <w:t xml:space="preserve"> </w:t>
      </w:r>
      <w:r w:rsidRPr="00B2033F">
        <w:t>be</w:t>
      </w:r>
      <w:r w:rsidR="00E005CA">
        <w:t xml:space="preserve"> </w:t>
      </w:r>
      <w:r w:rsidRPr="00B2033F">
        <w:t>deployed</w:t>
      </w:r>
      <w:r w:rsidR="00E005CA">
        <w:t xml:space="preserve"> </w:t>
      </w:r>
      <w:r w:rsidRPr="00B2033F">
        <w:t>to</w:t>
      </w:r>
      <w:r w:rsidR="00E005CA">
        <w:t xml:space="preserve"> </w:t>
      </w:r>
      <w:r w:rsidRPr="00B2033F">
        <w:t>anyone</w:t>
      </w:r>
      <w:r w:rsidR="00E005CA">
        <w:t xml:space="preserve"> </w:t>
      </w:r>
      <w:r w:rsidRPr="00B2033F">
        <w:t>in</w:t>
      </w:r>
      <w:r w:rsidR="00E005CA">
        <w:t xml:space="preserve"> </w:t>
      </w:r>
      <w:r w:rsidRPr="00B2033F">
        <w:t>the</w:t>
      </w:r>
      <w:r w:rsidR="00E005CA">
        <w:t xml:space="preserve"> </w:t>
      </w:r>
      <w:r w:rsidRPr="00B2033F">
        <w:t>organisation</w:t>
      </w:r>
      <w:r w:rsidR="00E005CA">
        <w:t xml:space="preserve"> </w:t>
      </w:r>
      <w:r w:rsidRPr="00B2033F">
        <w:t>without</w:t>
      </w:r>
      <w:r w:rsidR="00E005CA">
        <w:t xml:space="preserve"> </w:t>
      </w:r>
      <w:r w:rsidRPr="00B2033F">
        <w:t>the</w:t>
      </w:r>
      <w:r w:rsidR="00E005CA">
        <w:t xml:space="preserve"> </w:t>
      </w:r>
      <w:r w:rsidRPr="00B2033F">
        <w:t>need</w:t>
      </w:r>
      <w:r w:rsidR="00E005CA">
        <w:t xml:space="preserve"> </w:t>
      </w:r>
      <w:r w:rsidRPr="00B2033F">
        <w:t>for</w:t>
      </w:r>
      <w:r w:rsidR="00E005CA">
        <w:t xml:space="preserve"> </w:t>
      </w:r>
      <w:r w:rsidRPr="00B2033F">
        <w:t>a</w:t>
      </w:r>
      <w:r w:rsidR="00E005CA">
        <w:t xml:space="preserve"> </w:t>
      </w:r>
      <w:r w:rsidRPr="00B2033F">
        <w:t>business</w:t>
      </w:r>
      <w:r w:rsidR="00E005CA">
        <w:t xml:space="preserve"> </w:t>
      </w:r>
      <w:r w:rsidRPr="00B2033F">
        <w:t>case</w:t>
      </w:r>
      <w:r w:rsidR="00E005CA">
        <w:t xml:space="preserve"> </w:t>
      </w:r>
      <w:r w:rsidRPr="00B2033F">
        <w:t>or</w:t>
      </w:r>
      <w:r w:rsidR="00E005CA">
        <w:t xml:space="preserve"> </w:t>
      </w:r>
      <w:r w:rsidRPr="00B2033F">
        <w:t>justification</w:t>
      </w:r>
    </w:p>
    <w:p w:rsidR="00B92DBB" w:rsidRPr="00B2033F" w:rsidRDefault="00B92DBB" w:rsidP="00B92DBB">
      <w:pPr>
        <w:pStyle w:val="Bullet1"/>
      </w:pPr>
      <w:r w:rsidRPr="00B2033F">
        <w:t>out-of-the-box</w:t>
      </w:r>
      <w:r w:rsidR="00E005CA">
        <w:t xml:space="preserve"> </w:t>
      </w:r>
      <w:r w:rsidRPr="00B2033F">
        <w:t>software</w:t>
      </w:r>
      <w:r w:rsidR="00E005CA">
        <w:t xml:space="preserve"> </w:t>
      </w:r>
      <w:r w:rsidRPr="00B2033F">
        <w:t>that</w:t>
      </w:r>
      <w:r w:rsidR="00E005CA">
        <w:t xml:space="preserve"> </w:t>
      </w:r>
      <w:r w:rsidRPr="00B2033F">
        <w:t>does</w:t>
      </w:r>
      <w:r w:rsidR="00E005CA">
        <w:t xml:space="preserve"> </w:t>
      </w:r>
      <w:r w:rsidRPr="00B2033F">
        <w:t>not</w:t>
      </w:r>
      <w:r w:rsidR="00E005CA">
        <w:t xml:space="preserve"> </w:t>
      </w:r>
      <w:r w:rsidRPr="00B2033F">
        <w:t>embed</w:t>
      </w:r>
      <w:r w:rsidR="00E005CA">
        <w:t xml:space="preserve"> </w:t>
      </w:r>
      <w:r w:rsidRPr="00B2033F">
        <w:t>a</w:t>
      </w:r>
      <w:r w:rsidR="00E005CA">
        <w:t xml:space="preserve"> </w:t>
      </w:r>
      <w:r w:rsidRPr="00B2033F">
        <w:t>business</w:t>
      </w:r>
      <w:r w:rsidR="00E005CA">
        <w:t xml:space="preserve"> </w:t>
      </w:r>
      <w:r w:rsidRPr="00B2033F">
        <w:t>process</w:t>
      </w:r>
      <w:r w:rsidR="00E005CA">
        <w:t xml:space="preserve"> </w:t>
      </w:r>
      <w:r w:rsidRPr="00B2033F">
        <w:t>and</w:t>
      </w:r>
      <w:r w:rsidR="00E005CA">
        <w:t xml:space="preserve"> </w:t>
      </w:r>
      <w:r w:rsidRPr="00B2033F">
        <w:t>is</w:t>
      </w:r>
      <w:r w:rsidR="00E005CA">
        <w:t xml:space="preserve"> </w:t>
      </w:r>
      <w:r w:rsidRPr="00B2033F">
        <w:t>not</w:t>
      </w:r>
      <w:r w:rsidR="00E005CA">
        <w:t xml:space="preserve"> </w:t>
      </w:r>
      <w:r w:rsidRPr="00B2033F">
        <w:t>mandated</w:t>
      </w:r>
      <w:r w:rsidR="00E005CA">
        <w:t xml:space="preserve"> </w:t>
      </w:r>
      <w:r w:rsidRPr="00B2033F">
        <w:t>by</w:t>
      </w:r>
      <w:r w:rsidR="00E005CA">
        <w:t xml:space="preserve"> </w:t>
      </w:r>
      <w:r w:rsidRPr="00B2033F">
        <w:t>the</w:t>
      </w:r>
      <w:r w:rsidR="00E005CA">
        <w:t xml:space="preserve"> </w:t>
      </w:r>
      <w:r w:rsidRPr="00B2033F">
        <w:t>organisation</w:t>
      </w:r>
      <w:r w:rsidR="00E005CA">
        <w:t xml:space="preserve"> </w:t>
      </w:r>
      <w:r w:rsidRPr="00B2033F">
        <w:t>to</w:t>
      </w:r>
      <w:r w:rsidR="00E005CA">
        <w:t xml:space="preserve"> </w:t>
      </w:r>
      <w:r w:rsidRPr="00B2033F">
        <w:t>perform</w:t>
      </w:r>
      <w:r w:rsidR="00E005CA">
        <w:t xml:space="preserve"> </w:t>
      </w:r>
      <w:r w:rsidRPr="00B2033F">
        <w:t>a</w:t>
      </w:r>
      <w:r w:rsidR="00E005CA">
        <w:t xml:space="preserve"> </w:t>
      </w:r>
      <w:r w:rsidRPr="00B2033F">
        <w:t>specific</w:t>
      </w:r>
      <w:r w:rsidR="00E005CA">
        <w:t xml:space="preserve"> </w:t>
      </w:r>
      <w:r w:rsidRPr="00B2033F">
        <w:t>function</w:t>
      </w:r>
      <w:r w:rsidR="00E005CA">
        <w:t xml:space="preserve"> </w:t>
      </w:r>
      <w:r w:rsidRPr="00B2033F">
        <w:t>(</w:t>
      </w:r>
      <w:r w:rsidR="00C54B36" w:rsidRPr="00B2033F">
        <w:t>e.g.</w:t>
      </w:r>
      <w:r w:rsidR="00E005CA">
        <w:t xml:space="preserve"> </w:t>
      </w:r>
      <w:r w:rsidRPr="00B2033F">
        <w:t>project</w:t>
      </w:r>
      <w:r w:rsidR="00E005CA">
        <w:t xml:space="preserve"> </w:t>
      </w:r>
      <w:r w:rsidRPr="00B2033F">
        <w:t>management)</w:t>
      </w:r>
    </w:p>
    <w:p w:rsidR="00B92DBB" w:rsidRPr="00B2033F" w:rsidRDefault="00B92DBB" w:rsidP="00B92DBB">
      <w:pPr>
        <w:pStyle w:val="Bullet1"/>
      </w:pPr>
      <w:r w:rsidRPr="00B2033F">
        <w:t>desktop</w:t>
      </w:r>
      <w:r w:rsidR="00E005CA">
        <w:t xml:space="preserve"> </w:t>
      </w:r>
      <w:r w:rsidRPr="00B2033F">
        <w:t>and</w:t>
      </w:r>
      <w:r w:rsidR="00E005CA">
        <w:t xml:space="preserve"> </w:t>
      </w:r>
      <w:r w:rsidRPr="00B2033F">
        <w:t>server</w:t>
      </w:r>
      <w:r w:rsidR="00E005CA">
        <w:t xml:space="preserve"> </w:t>
      </w:r>
      <w:r w:rsidRPr="00B2033F">
        <w:t>software</w:t>
      </w:r>
      <w:r w:rsidR="00E005CA">
        <w:t xml:space="preserve"> </w:t>
      </w:r>
      <w:r w:rsidRPr="00B2033F">
        <w:t>that</w:t>
      </w:r>
      <w:r w:rsidR="00E005CA">
        <w:t xml:space="preserve"> </w:t>
      </w:r>
      <w:r w:rsidRPr="00B2033F">
        <w:t>forms</w:t>
      </w:r>
      <w:r w:rsidR="00E005CA">
        <w:t xml:space="preserve"> </w:t>
      </w:r>
      <w:r w:rsidRPr="00B2033F">
        <w:t>part</w:t>
      </w:r>
      <w:r w:rsidR="00E005CA">
        <w:t xml:space="preserve"> </w:t>
      </w:r>
      <w:r w:rsidRPr="00B2033F">
        <w:t>of</w:t>
      </w:r>
      <w:r w:rsidR="00E005CA">
        <w:t xml:space="preserve"> </w:t>
      </w:r>
      <w:r w:rsidRPr="00B2033F">
        <w:t>the</w:t>
      </w:r>
      <w:r w:rsidR="00E005CA">
        <w:t xml:space="preserve"> </w:t>
      </w:r>
      <w:r w:rsidRPr="00B2033F">
        <w:t>standard</w:t>
      </w:r>
      <w:r w:rsidR="00E005CA">
        <w:t xml:space="preserve"> </w:t>
      </w:r>
      <w:r w:rsidRPr="00B2033F">
        <w:t>operating</w:t>
      </w:r>
      <w:r w:rsidR="00E005CA">
        <w:t xml:space="preserve"> </w:t>
      </w:r>
      <w:r w:rsidRPr="00B2033F">
        <w:t>environment</w:t>
      </w:r>
      <w:r w:rsidR="00E005CA">
        <w:t xml:space="preserve"> </w:t>
      </w:r>
    </w:p>
    <w:p w:rsidR="00B92DBB" w:rsidRPr="00B2033F" w:rsidRDefault="00B92DBB" w:rsidP="00B92DBB">
      <w:pPr>
        <w:pStyle w:val="Bullet1"/>
      </w:pPr>
      <w:r w:rsidRPr="00B2033F">
        <w:t>special</w:t>
      </w:r>
      <w:r w:rsidR="00E005CA">
        <w:t xml:space="preserve"> </w:t>
      </w:r>
      <w:r w:rsidRPr="00B2033F">
        <w:t>purpose</w:t>
      </w:r>
      <w:r w:rsidR="00E005CA">
        <w:t xml:space="preserve"> </w:t>
      </w:r>
      <w:r w:rsidRPr="00B2033F">
        <w:t>software</w:t>
      </w:r>
      <w:r w:rsidR="00E005CA">
        <w:t xml:space="preserve"> </w:t>
      </w:r>
      <w:r w:rsidRPr="00B2033F">
        <w:t>such</w:t>
      </w:r>
      <w:r w:rsidR="00E005CA">
        <w:t xml:space="preserve"> </w:t>
      </w:r>
      <w:r w:rsidRPr="00B2033F">
        <w:t>as</w:t>
      </w:r>
      <w:r w:rsidR="00E005CA">
        <w:t xml:space="preserve"> </w:t>
      </w:r>
      <w:r w:rsidRPr="00B2033F">
        <w:t>graphics</w:t>
      </w:r>
      <w:r w:rsidR="00E005CA">
        <w:t xml:space="preserve"> </w:t>
      </w:r>
      <w:r w:rsidRPr="00B2033F">
        <w:t>and</w:t>
      </w:r>
      <w:r w:rsidR="00E005CA">
        <w:t xml:space="preserve"> </w:t>
      </w:r>
      <w:r w:rsidRPr="00B2033F">
        <w:t>design</w:t>
      </w:r>
      <w:r w:rsidR="00E005CA">
        <w:t xml:space="preserve"> </w:t>
      </w:r>
      <w:r w:rsidRPr="00B2033F">
        <w:t>tools</w:t>
      </w:r>
      <w:r w:rsidR="00E005CA">
        <w:t xml:space="preserve"> </w:t>
      </w:r>
      <w:r w:rsidRPr="00B2033F">
        <w:t>that</w:t>
      </w:r>
      <w:r w:rsidR="00E005CA">
        <w:t xml:space="preserve"> </w:t>
      </w:r>
      <w:r w:rsidRPr="00B2033F">
        <w:t>do</w:t>
      </w:r>
      <w:r w:rsidR="00E005CA">
        <w:t xml:space="preserve"> </w:t>
      </w:r>
      <w:r w:rsidRPr="00B2033F">
        <w:t>not</w:t>
      </w:r>
      <w:r w:rsidR="00E005CA">
        <w:t xml:space="preserve"> </w:t>
      </w:r>
      <w:r w:rsidRPr="00B2033F">
        <w:t>include</w:t>
      </w:r>
      <w:r w:rsidR="00E005CA">
        <w:t xml:space="preserve"> </w:t>
      </w:r>
      <w:r w:rsidRPr="00B2033F">
        <w:t>a</w:t>
      </w:r>
      <w:r w:rsidR="00E005CA">
        <w:t xml:space="preserve"> </w:t>
      </w:r>
      <w:r w:rsidRPr="00B2033F">
        <w:t>customised</w:t>
      </w:r>
      <w:r w:rsidR="00E005CA">
        <w:t xml:space="preserve"> </w:t>
      </w:r>
      <w:r w:rsidRPr="00B2033F">
        <w:t>user</w:t>
      </w:r>
      <w:r w:rsidR="00E005CA">
        <w:t xml:space="preserve"> </w:t>
      </w:r>
      <w:r w:rsidRPr="00B2033F">
        <w:t>front-end</w:t>
      </w:r>
    </w:p>
    <w:p w:rsidR="00B92DBB" w:rsidRDefault="00B92DBB" w:rsidP="007E4DA5">
      <w:pPr>
        <w:pStyle w:val="Bullet1"/>
      </w:pPr>
      <w:r w:rsidRPr="00B2033F">
        <w:t>back</w:t>
      </w:r>
      <w:r w:rsidR="00E005CA">
        <w:t xml:space="preserve"> </w:t>
      </w:r>
      <w:r w:rsidRPr="00B2033F">
        <w:t>end</w:t>
      </w:r>
      <w:r w:rsidR="00E005CA">
        <w:t xml:space="preserve"> </w:t>
      </w:r>
      <w:r w:rsidRPr="00B2033F">
        <w:t>platforms</w:t>
      </w:r>
      <w:r w:rsidR="00E005CA">
        <w:t xml:space="preserve"> </w:t>
      </w:r>
      <w:r w:rsidRPr="00B2033F">
        <w:t>required</w:t>
      </w:r>
      <w:r w:rsidR="00E005CA">
        <w:t xml:space="preserve"> </w:t>
      </w:r>
      <w:r w:rsidRPr="00B2033F">
        <w:t>to</w:t>
      </w:r>
      <w:r w:rsidR="00E005CA">
        <w:t xml:space="preserve"> </w:t>
      </w:r>
      <w:r w:rsidRPr="00B2033F">
        <w:t>support</w:t>
      </w:r>
      <w:r w:rsidR="00E005CA">
        <w:t xml:space="preserve"> </w:t>
      </w:r>
      <w:r w:rsidRPr="00B2033F">
        <w:t>applications</w:t>
      </w:r>
      <w:r w:rsidR="00E005CA">
        <w:t xml:space="preserve"> </w:t>
      </w:r>
      <w:r w:rsidRPr="00B2033F">
        <w:t>that</w:t>
      </w:r>
      <w:r w:rsidR="00E005CA">
        <w:t xml:space="preserve"> </w:t>
      </w:r>
      <w:r w:rsidRPr="00B2033F">
        <w:t>can</w:t>
      </w:r>
      <w:r w:rsidR="00E005CA">
        <w:t xml:space="preserve"> </w:t>
      </w:r>
      <w:r w:rsidRPr="00B2033F">
        <w:t>be</w:t>
      </w:r>
      <w:r w:rsidR="00E005CA">
        <w:t xml:space="preserve"> </w:t>
      </w:r>
      <w:r w:rsidRPr="00B2033F">
        <w:t>differentiated</w:t>
      </w:r>
      <w:r w:rsidR="00E005CA">
        <w:t xml:space="preserve"> </w:t>
      </w:r>
      <w:r w:rsidRPr="00B2033F">
        <w:t>from</w:t>
      </w:r>
      <w:r w:rsidR="00E005CA">
        <w:t xml:space="preserve"> </w:t>
      </w:r>
      <w:r w:rsidRPr="00B2033F">
        <w:t>the</w:t>
      </w:r>
      <w:r w:rsidR="00E005CA">
        <w:t xml:space="preserve"> </w:t>
      </w:r>
      <w:r w:rsidRPr="00B2033F">
        <w:t>application</w:t>
      </w:r>
      <w:r w:rsidR="00E005CA">
        <w:t xml:space="preserve"> </w:t>
      </w:r>
      <w:r w:rsidRPr="00B2033F">
        <w:t>and</w:t>
      </w:r>
      <w:r w:rsidR="00E005CA">
        <w:t xml:space="preserve"> </w:t>
      </w:r>
      <w:r w:rsidRPr="00B2033F">
        <w:t>are</w:t>
      </w:r>
      <w:r w:rsidR="00E005CA">
        <w:t xml:space="preserve"> </w:t>
      </w:r>
      <w:r w:rsidRPr="00B2033F">
        <w:t>technologies.</w:t>
      </w:r>
    </w:p>
    <w:p w:rsidR="00683EC3" w:rsidRDefault="00B92DBB" w:rsidP="00B92DBB">
      <w:pPr>
        <w:pStyle w:val="Heading1"/>
      </w:pPr>
      <w:bookmarkStart w:id="6" w:name="_Toc416945172"/>
      <w:r>
        <w:t>Queensland</w:t>
      </w:r>
      <w:r w:rsidR="00E005CA">
        <w:t xml:space="preserve"> </w:t>
      </w:r>
      <w:r>
        <w:t>Government</w:t>
      </w:r>
      <w:r w:rsidR="00E005CA">
        <w:t xml:space="preserve"> </w:t>
      </w:r>
      <w:r>
        <w:t>Technology</w:t>
      </w:r>
      <w:r w:rsidR="00E005CA">
        <w:t xml:space="preserve"> </w:t>
      </w:r>
      <w:r>
        <w:t>classification</w:t>
      </w:r>
      <w:r w:rsidR="00E005CA">
        <w:t xml:space="preserve"> </w:t>
      </w:r>
      <w:r>
        <w:t>framework</w:t>
      </w:r>
      <w:bookmarkEnd w:id="6"/>
    </w:p>
    <w:p w:rsidR="00B92DBB" w:rsidRDefault="0075571F" w:rsidP="00B92DBB">
      <w:pPr>
        <w:pStyle w:val="BodyText"/>
        <w:rPr>
          <w:lang w:eastAsia="en-US"/>
        </w:rPr>
      </w:pPr>
      <w:r>
        <w:rPr>
          <w:lang w:eastAsia="en-US"/>
        </w:rPr>
        <w:t xml:space="preserve">The current version of the Technology classification framework is shown in figure </w:t>
      </w:r>
      <w:r w:rsidR="00B92DBB">
        <w:rPr>
          <w:lang w:eastAsia="en-US"/>
        </w:rPr>
        <w:t>1</w:t>
      </w:r>
      <w:r w:rsidR="00E005CA">
        <w:rPr>
          <w:lang w:eastAsia="en-US"/>
        </w:rPr>
        <w:t xml:space="preserve"> </w:t>
      </w:r>
      <w:r w:rsidR="00B92DBB">
        <w:rPr>
          <w:lang w:eastAsia="en-US"/>
        </w:rPr>
        <w:t>on</w:t>
      </w:r>
      <w:r w:rsidR="00E005CA">
        <w:rPr>
          <w:lang w:eastAsia="en-US"/>
        </w:rPr>
        <w:t xml:space="preserve"> </w:t>
      </w:r>
      <w:r w:rsidR="00B92DBB">
        <w:rPr>
          <w:lang w:eastAsia="en-US"/>
        </w:rPr>
        <w:t>page</w:t>
      </w:r>
      <w:r w:rsidR="00E005CA">
        <w:rPr>
          <w:lang w:eastAsia="en-US"/>
        </w:rPr>
        <w:t xml:space="preserve"> </w:t>
      </w:r>
      <w:r w:rsidR="00B92DBB">
        <w:rPr>
          <w:lang w:eastAsia="en-US"/>
        </w:rPr>
        <w:fldChar w:fldCharType="begin"/>
      </w:r>
      <w:r w:rsidR="00B92DBB">
        <w:rPr>
          <w:lang w:eastAsia="en-US"/>
        </w:rPr>
        <w:instrText xml:space="preserve"> PAGEREF _Ref238525388 \h </w:instrText>
      </w:r>
      <w:r w:rsidR="00B92DBB">
        <w:rPr>
          <w:lang w:eastAsia="en-US"/>
        </w:rPr>
      </w:r>
      <w:r w:rsidR="00B92DBB">
        <w:rPr>
          <w:lang w:eastAsia="en-US"/>
        </w:rPr>
        <w:fldChar w:fldCharType="separate"/>
      </w:r>
      <w:r w:rsidR="009943BA">
        <w:rPr>
          <w:noProof/>
          <w:lang w:eastAsia="en-US"/>
        </w:rPr>
        <w:t>6</w:t>
      </w:r>
      <w:r w:rsidR="00B92DBB">
        <w:rPr>
          <w:lang w:eastAsia="en-US"/>
        </w:rPr>
        <w:fldChar w:fldCharType="end"/>
      </w:r>
      <w:r w:rsidR="00B92DBB">
        <w:rPr>
          <w:lang w:eastAsia="en-US"/>
        </w:rPr>
        <w:t>.</w:t>
      </w:r>
    </w:p>
    <w:p w:rsidR="00B92DBB" w:rsidRDefault="00B92DBB" w:rsidP="00B92DBB">
      <w:pPr>
        <w:pStyle w:val="BodyText"/>
        <w:rPr>
          <w:lang w:eastAsia="en-US"/>
        </w:rPr>
      </w:pPr>
      <w:r>
        <w:rPr>
          <w:lang w:eastAsia="en-US"/>
        </w:rPr>
        <w:t>Departmental</w:t>
      </w:r>
      <w:r w:rsidR="00E005CA">
        <w:rPr>
          <w:lang w:eastAsia="en-US"/>
        </w:rPr>
        <w:t xml:space="preserve"> </w:t>
      </w:r>
      <w:r>
        <w:rPr>
          <w:lang w:eastAsia="en-US"/>
        </w:rPr>
        <w:t>technology</w:t>
      </w:r>
      <w:r w:rsidR="00E005CA">
        <w:rPr>
          <w:lang w:eastAsia="en-US"/>
        </w:rPr>
        <w:t xml:space="preserve"> </w:t>
      </w:r>
      <w:r>
        <w:rPr>
          <w:lang w:eastAsia="en-US"/>
        </w:rPr>
        <w:t>portfolios</w:t>
      </w:r>
      <w:r w:rsidR="00E005CA">
        <w:rPr>
          <w:lang w:eastAsia="en-US"/>
        </w:rPr>
        <w:t xml:space="preserve"> </w:t>
      </w:r>
      <w:r>
        <w:rPr>
          <w:lang w:eastAsia="en-US"/>
        </w:rPr>
        <w:t>are</w:t>
      </w:r>
      <w:r w:rsidR="00E005CA">
        <w:rPr>
          <w:lang w:eastAsia="en-US"/>
        </w:rPr>
        <w:t xml:space="preserve"> </w:t>
      </w:r>
      <w:r>
        <w:rPr>
          <w:lang w:eastAsia="en-US"/>
        </w:rPr>
        <w:t>typically</w:t>
      </w:r>
      <w:r w:rsidR="00E005CA">
        <w:rPr>
          <w:lang w:eastAsia="en-US"/>
        </w:rPr>
        <w:t xml:space="preserve"> </w:t>
      </w:r>
      <w:r>
        <w:rPr>
          <w:lang w:eastAsia="en-US"/>
        </w:rPr>
        <w:t>a</w:t>
      </w:r>
      <w:r w:rsidR="00E005CA">
        <w:rPr>
          <w:lang w:eastAsia="en-US"/>
        </w:rPr>
        <w:t xml:space="preserve"> </w:t>
      </w:r>
      <w:r>
        <w:rPr>
          <w:lang w:eastAsia="en-US"/>
        </w:rPr>
        <w:t>subset</w:t>
      </w:r>
      <w:r w:rsidR="00E005CA">
        <w:rPr>
          <w:lang w:eastAsia="en-US"/>
        </w:rPr>
        <w:t xml:space="preserve"> </w:t>
      </w:r>
      <w:r>
        <w:rPr>
          <w:lang w:eastAsia="en-US"/>
        </w:rPr>
        <w:t>of</w:t>
      </w:r>
      <w:r w:rsidR="00E005CA">
        <w:rPr>
          <w:lang w:eastAsia="en-US"/>
        </w:rPr>
        <w:t xml:space="preserve"> </w:t>
      </w:r>
      <w:r>
        <w:rPr>
          <w:lang w:eastAsia="en-US"/>
        </w:rPr>
        <w:t>this</w:t>
      </w:r>
      <w:r w:rsidR="00E005CA">
        <w:rPr>
          <w:lang w:eastAsia="en-US"/>
        </w:rPr>
        <w:t xml:space="preserve"> </w:t>
      </w:r>
      <w:r>
        <w:rPr>
          <w:lang w:eastAsia="en-US"/>
        </w:rPr>
        <w:t>diagram</w:t>
      </w:r>
      <w:r w:rsidR="00E005CA">
        <w:rPr>
          <w:lang w:eastAsia="en-US"/>
        </w:rPr>
        <w:t xml:space="preserve"> </w:t>
      </w:r>
      <w:r>
        <w:rPr>
          <w:lang w:eastAsia="en-US"/>
        </w:rPr>
        <w:t>as</w:t>
      </w:r>
      <w:r w:rsidR="00E005CA">
        <w:rPr>
          <w:lang w:eastAsia="en-US"/>
        </w:rPr>
        <w:t xml:space="preserve"> </w:t>
      </w:r>
      <w:r>
        <w:rPr>
          <w:lang w:eastAsia="en-US"/>
        </w:rPr>
        <w:t>any</w:t>
      </w:r>
      <w:r w:rsidR="00E005CA">
        <w:rPr>
          <w:lang w:eastAsia="en-US"/>
        </w:rPr>
        <w:t xml:space="preserve"> </w:t>
      </w:r>
      <w:r>
        <w:rPr>
          <w:lang w:eastAsia="en-US"/>
        </w:rPr>
        <w:t>given</w:t>
      </w:r>
      <w:r w:rsidR="00E005CA">
        <w:rPr>
          <w:lang w:eastAsia="en-US"/>
        </w:rPr>
        <w:t xml:space="preserve"> </w:t>
      </w:r>
      <w:r>
        <w:rPr>
          <w:lang w:eastAsia="en-US"/>
        </w:rPr>
        <w:t>department</w:t>
      </w:r>
      <w:r w:rsidR="00E005CA">
        <w:rPr>
          <w:lang w:eastAsia="en-US"/>
        </w:rPr>
        <w:t xml:space="preserve"> </w:t>
      </w:r>
      <w:r>
        <w:rPr>
          <w:lang w:eastAsia="en-US"/>
        </w:rPr>
        <w:t>may</w:t>
      </w:r>
      <w:r w:rsidR="00E005CA">
        <w:rPr>
          <w:lang w:eastAsia="en-US"/>
        </w:rPr>
        <w:t xml:space="preserve"> </w:t>
      </w:r>
      <w:r>
        <w:rPr>
          <w:lang w:eastAsia="en-US"/>
        </w:rPr>
        <w:t>not</w:t>
      </w:r>
      <w:r w:rsidR="00E005CA">
        <w:rPr>
          <w:lang w:eastAsia="en-US"/>
        </w:rPr>
        <w:t xml:space="preserve"> </w:t>
      </w:r>
      <w:r>
        <w:rPr>
          <w:lang w:eastAsia="en-US"/>
        </w:rPr>
        <w:t>require</w:t>
      </w:r>
      <w:r w:rsidR="00E005CA">
        <w:rPr>
          <w:lang w:eastAsia="en-US"/>
        </w:rPr>
        <w:t xml:space="preserve"> </w:t>
      </w:r>
      <w:r>
        <w:rPr>
          <w:lang w:eastAsia="en-US"/>
        </w:rPr>
        <w:t>all</w:t>
      </w:r>
      <w:r w:rsidR="00E005CA">
        <w:rPr>
          <w:lang w:eastAsia="en-US"/>
        </w:rPr>
        <w:t xml:space="preserve"> </w:t>
      </w:r>
      <w:r>
        <w:rPr>
          <w:lang w:eastAsia="en-US"/>
        </w:rPr>
        <w:t>of</w:t>
      </w:r>
      <w:r w:rsidR="00E005CA">
        <w:rPr>
          <w:lang w:eastAsia="en-US"/>
        </w:rPr>
        <w:t xml:space="preserve"> </w:t>
      </w:r>
      <w:r>
        <w:rPr>
          <w:lang w:eastAsia="en-US"/>
        </w:rPr>
        <w:t>the</w:t>
      </w:r>
      <w:r w:rsidR="00E005CA">
        <w:rPr>
          <w:lang w:eastAsia="en-US"/>
        </w:rPr>
        <w:t xml:space="preserve"> </w:t>
      </w:r>
      <w:r>
        <w:rPr>
          <w:lang w:eastAsia="en-US"/>
        </w:rPr>
        <w:t>ICT</w:t>
      </w:r>
      <w:r w:rsidR="00E005CA">
        <w:rPr>
          <w:lang w:eastAsia="en-US"/>
        </w:rPr>
        <w:t xml:space="preserve"> </w:t>
      </w:r>
      <w:r>
        <w:rPr>
          <w:lang w:eastAsia="en-US"/>
        </w:rPr>
        <w:t>technology</w:t>
      </w:r>
      <w:r w:rsidR="00E005CA">
        <w:rPr>
          <w:lang w:eastAsia="en-US"/>
        </w:rPr>
        <w:t xml:space="preserve"> </w:t>
      </w:r>
      <w:r>
        <w:rPr>
          <w:lang w:eastAsia="en-US"/>
        </w:rPr>
        <w:t>domains.</w:t>
      </w:r>
    </w:p>
    <w:p w:rsidR="00B92DBB" w:rsidRDefault="00B92DBB" w:rsidP="00B92DBB">
      <w:pPr>
        <w:pStyle w:val="BodyText"/>
      </w:pPr>
      <w:r>
        <w:t>The</w:t>
      </w:r>
      <w:r w:rsidR="00E005CA">
        <w:t xml:space="preserve"> framework </w:t>
      </w:r>
      <w:r>
        <w:t>presents</w:t>
      </w:r>
      <w:r w:rsidR="00E005CA">
        <w:t xml:space="preserve"> </w:t>
      </w:r>
      <w:r>
        <w:t>ICT</w:t>
      </w:r>
      <w:r w:rsidR="00E005CA">
        <w:t xml:space="preserve"> </w:t>
      </w:r>
      <w:r>
        <w:t>technology</w:t>
      </w:r>
      <w:r w:rsidR="00E005CA">
        <w:t xml:space="preserve"> </w:t>
      </w:r>
      <w:r>
        <w:t>domains</w:t>
      </w:r>
      <w:r w:rsidR="00E005CA">
        <w:t xml:space="preserve"> </w:t>
      </w:r>
      <w:r>
        <w:t>at</w:t>
      </w:r>
      <w:r w:rsidR="00E005CA">
        <w:t xml:space="preserve"> </w:t>
      </w:r>
      <w:r>
        <w:t>three</w:t>
      </w:r>
      <w:r w:rsidR="00E005CA">
        <w:t xml:space="preserve"> </w:t>
      </w:r>
      <w:r>
        <w:t>levels</w:t>
      </w:r>
      <w:r w:rsidR="00E005CA">
        <w:t xml:space="preserve"> </w:t>
      </w:r>
      <w:r>
        <w:t>of</w:t>
      </w:r>
      <w:r w:rsidR="00E005CA">
        <w:t xml:space="preserve"> </w:t>
      </w:r>
      <w:r>
        <w:t>detail.</w:t>
      </w:r>
      <w:r w:rsidR="00E005CA">
        <w:t xml:space="preserve"> </w:t>
      </w:r>
      <w:r>
        <w:t>Level</w:t>
      </w:r>
      <w:r w:rsidR="00E005CA">
        <w:t xml:space="preserve"> </w:t>
      </w:r>
      <w:r>
        <w:t>1</w:t>
      </w:r>
      <w:r w:rsidR="00E005CA">
        <w:t xml:space="preserve"> </w:t>
      </w:r>
      <w:r>
        <w:t>domains</w:t>
      </w:r>
      <w:r w:rsidR="00E005CA">
        <w:t xml:space="preserve"> </w:t>
      </w:r>
      <w:r>
        <w:t>are</w:t>
      </w:r>
      <w:r w:rsidR="00E005CA">
        <w:t xml:space="preserve"> </w:t>
      </w:r>
      <w:r>
        <w:t>the</w:t>
      </w:r>
      <w:r w:rsidR="00E005CA">
        <w:t xml:space="preserve"> </w:t>
      </w:r>
      <w:r>
        <w:t>topmost</w:t>
      </w:r>
      <w:r w:rsidR="00E005CA">
        <w:t xml:space="preserve"> </w:t>
      </w:r>
      <w:r>
        <w:t>and</w:t>
      </w:r>
      <w:r w:rsidR="00E005CA">
        <w:t xml:space="preserve"> </w:t>
      </w:r>
      <w:r>
        <w:t>define</w:t>
      </w:r>
      <w:r w:rsidR="00E005CA">
        <w:t xml:space="preserve"> </w:t>
      </w:r>
      <w:r>
        <w:t>a</w:t>
      </w:r>
      <w:r w:rsidR="00E005CA">
        <w:t xml:space="preserve"> </w:t>
      </w:r>
      <w:r>
        <w:t>coarse</w:t>
      </w:r>
      <w:r w:rsidR="00E005CA">
        <w:t xml:space="preserve"> </w:t>
      </w:r>
      <w:r>
        <w:t>segmentation</w:t>
      </w:r>
      <w:r w:rsidR="00E005CA">
        <w:t xml:space="preserve"> </w:t>
      </w:r>
      <w:r>
        <w:t>of</w:t>
      </w:r>
      <w:r w:rsidR="00E005CA">
        <w:t xml:space="preserve"> </w:t>
      </w:r>
      <w:r>
        <w:t>technologies.</w:t>
      </w:r>
      <w:r w:rsidR="00E005CA">
        <w:t xml:space="preserve"> </w:t>
      </w:r>
      <w:r>
        <w:t>Each</w:t>
      </w:r>
      <w:r w:rsidR="00E005CA">
        <w:t xml:space="preserve"> </w:t>
      </w:r>
      <w:r>
        <w:t>of</w:t>
      </w:r>
      <w:r w:rsidR="00E005CA">
        <w:t xml:space="preserve"> </w:t>
      </w:r>
      <w:r>
        <w:t>the</w:t>
      </w:r>
      <w:r w:rsidR="00E005CA">
        <w:t xml:space="preserve"> level </w:t>
      </w:r>
      <w:r>
        <w:t>1</w:t>
      </w:r>
      <w:r w:rsidR="00E005CA">
        <w:t xml:space="preserve"> </w:t>
      </w:r>
      <w:r>
        <w:t>domains</w:t>
      </w:r>
      <w:r w:rsidR="00E005CA">
        <w:t xml:space="preserve"> </w:t>
      </w:r>
      <w:r>
        <w:t>is</w:t>
      </w:r>
      <w:r w:rsidR="00E005CA">
        <w:t xml:space="preserve"> </w:t>
      </w:r>
      <w:r>
        <w:t>further</w:t>
      </w:r>
      <w:r w:rsidR="00E005CA">
        <w:t xml:space="preserve"> </w:t>
      </w:r>
      <w:r>
        <w:t>segmented</w:t>
      </w:r>
      <w:r w:rsidR="00E005CA">
        <w:t xml:space="preserve"> </w:t>
      </w:r>
      <w:r>
        <w:t>into</w:t>
      </w:r>
      <w:r w:rsidR="00E005CA">
        <w:t xml:space="preserve"> </w:t>
      </w:r>
      <w:r>
        <w:t>a</w:t>
      </w:r>
      <w:r w:rsidR="00E005CA">
        <w:t xml:space="preserve"> </w:t>
      </w:r>
      <w:r>
        <w:t>number</w:t>
      </w:r>
      <w:r w:rsidR="00E005CA">
        <w:t xml:space="preserve"> </w:t>
      </w:r>
      <w:r>
        <w:t>of</w:t>
      </w:r>
      <w:r w:rsidR="00E005CA">
        <w:t xml:space="preserve"> level </w:t>
      </w:r>
      <w:r>
        <w:t>2</w:t>
      </w:r>
      <w:r w:rsidR="00E005CA">
        <w:t xml:space="preserve"> </w:t>
      </w:r>
      <w:r>
        <w:t>domains</w:t>
      </w:r>
      <w:r w:rsidR="00E005CA">
        <w:t xml:space="preserve"> </w:t>
      </w:r>
      <w:r>
        <w:t>which</w:t>
      </w:r>
      <w:r w:rsidR="00E005CA">
        <w:t xml:space="preserve"> </w:t>
      </w:r>
      <w:r>
        <w:t>define</w:t>
      </w:r>
      <w:r w:rsidR="00E005CA">
        <w:t xml:space="preserve"> </w:t>
      </w:r>
      <w:r>
        <w:t>a</w:t>
      </w:r>
      <w:r w:rsidR="00E005CA">
        <w:t xml:space="preserve"> </w:t>
      </w:r>
      <w:r>
        <w:t>more</w:t>
      </w:r>
      <w:r w:rsidR="00E005CA">
        <w:t xml:space="preserve"> </w:t>
      </w:r>
      <w:r>
        <w:t>focussed</w:t>
      </w:r>
      <w:r w:rsidR="00E005CA">
        <w:t xml:space="preserve"> </w:t>
      </w:r>
      <w:r>
        <w:t>set</w:t>
      </w:r>
      <w:r w:rsidR="00E005CA">
        <w:t xml:space="preserve"> </w:t>
      </w:r>
      <w:r>
        <w:t>of</w:t>
      </w:r>
      <w:r w:rsidR="00E005CA">
        <w:t xml:space="preserve"> </w:t>
      </w:r>
      <w:r>
        <w:t>technology</w:t>
      </w:r>
      <w:r w:rsidR="00E005CA">
        <w:t xml:space="preserve"> </w:t>
      </w:r>
      <w:r>
        <w:t>functionality.</w:t>
      </w:r>
      <w:r w:rsidR="00E005CA">
        <w:t xml:space="preserve"> </w:t>
      </w:r>
      <w:r>
        <w:t>The</w:t>
      </w:r>
      <w:r w:rsidR="00E005CA">
        <w:t xml:space="preserve"> level </w:t>
      </w:r>
      <w:r>
        <w:t>2</w:t>
      </w:r>
      <w:r w:rsidR="00E005CA">
        <w:t xml:space="preserve"> </w:t>
      </w:r>
      <w:r>
        <w:t>domains</w:t>
      </w:r>
      <w:r w:rsidR="00E005CA">
        <w:t xml:space="preserve"> </w:t>
      </w:r>
      <w:r>
        <w:t>may</w:t>
      </w:r>
      <w:r w:rsidR="00E005CA">
        <w:t xml:space="preserve"> </w:t>
      </w:r>
      <w:r>
        <w:t>be</w:t>
      </w:r>
      <w:r w:rsidR="00E005CA">
        <w:t xml:space="preserve"> </w:t>
      </w:r>
      <w:r>
        <w:t>further</w:t>
      </w:r>
      <w:r w:rsidR="00E005CA">
        <w:t xml:space="preserve"> </w:t>
      </w:r>
      <w:r>
        <w:t>divided</w:t>
      </w:r>
      <w:r w:rsidR="00E005CA">
        <w:t xml:space="preserve"> </w:t>
      </w:r>
      <w:r>
        <w:t>up</w:t>
      </w:r>
      <w:r w:rsidR="00E005CA">
        <w:t xml:space="preserve"> </w:t>
      </w:r>
      <w:r>
        <w:t>into</w:t>
      </w:r>
      <w:r w:rsidR="00E005CA">
        <w:t xml:space="preserve"> </w:t>
      </w:r>
      <w:r>
        <w:t>finer</w:t>
      </w:r>
      <w:r w:rsidR="00E005CA">
        <w:t xml:space="preserve"> </w:t>
      </w:r>
      <w:r>
        <w:t>classifications</w:t>
      </w:r>
      <w:r w:rsidR="00E005CA">
        <w:t xml:space="preserve"> </w:t>
      </w:r>
      <w:r>
        <w:t>of</w:t>
      </w:r>
      <w:r w:rsidR="00E005CA">
        <w:t xml:space="preserve"> </w:t>
      </w:r>
      <w:r>
        <w:t>technology</w:t>
      </w:r>
      <w:r w:rsidR="00E005CA">
        <w:t xml:space="preserve"> </w:t>
      </w:r>
      <w:r>
        <w:t>offerings</w:t>
      </w:r>
      <w:r w:rsidR="00E005CA">
        <w:t xml:space="preserve"> </w:t>
      </w:r>
      <w:r>
        <w:t>(</w:t>
      </w:r>
      <w:r w:rsidR="00E005CA">
        <w:t xml:space="preserve">level </w:t>
      </w:r>
      <w:r>
        <w:t>3</w:t>
      </w:r>
      <w:r w:rsidR="00E005CA">
        <w:t xml:space="preserve"> </w:t>
      </w:r>
      <w:r>
        <w:t>domains).</w:t>
      </w:r>
    </w:p>
    <w:p w:rsidR="00701F25" w:rsidRPr="00B92DBB" w:rsidRDefault="00701F25" w:rsidP="00B92DBB">
      <w:pPr>
        <w:pStyle w:val="BodyText"/>
      </w:pPr>
    </w:p>
    <w:p w:rsidR="00B92DBB" w:rsidRDefault="00B92DBB" w:rsidP="00D82190">
      <w:pPr>
        <w:pStyle w:val="BodyText"/>
        <w:sectPr w:rsidR="00B92DBB" w:rsidSect="00B5132B">
          <w:headerReference w:type="even" r:id="rId18"/>
          <w:pgSz w:w="11906" w:h="16838" w:code="9"/>
          <w:pgMar w:top="1134" w:right="1134" w:bottom="1134" w:left="1134" w:header="397" w:footer="284" w:gutter="0"/>
          <w:cols w:space="708"/>
          <w:docGrid w:linePitch="360"/>
        </w:sectPr>
      </w:pPr>
    </w:p>
    <w:p w:rsidR="00701F25" w:rsidRDefault="008077F6" w:rsidP="00D82190">
      <w:pPr>
        <w:pStyle w:val="BodyText"/>
      </w:pPr>
      <w:r>
        <w:lastRenderedPageBreak/>
        <w:pict>
          <v:shape id="_x0000_i1026" type="#_x0000_t75" style="width:605.25pt;height:438.75pt">
            <v:imagedata r:id="rId19" o:title="Technology"/>
          </v:shape>
        </w:pict>
      </w:r>
    </w:p>
    <w:p w:rsidR="00701F25" w:rsidRDefault="00701F25" w:rsidP="00BD7EC8">
      <w:pPr>
        <w:pStyle w:val="Caption"/>
        <w:sectPr w:rsidR="00701F25" w:rsidSect="00701F25">
          <w:headerReference w:type="default" r:id="rId20"/>
          <w:footerReference w:type="default" r:id="rId21"/>
          <w:pgSz w:w="16838" w:h="11906" w:orient="landscape" w:code="9"/>
          <w:pgMar w:top="1134" w:right="1134" w:bottom="1134" w:left="1134" w:header="397" w:footer="284" w:gutter="0"/>
          <w:cols w:space="708"/>
          <w:docGrid w:linePitch="360"/>
        </w:sectPr>
      </w:pPr>
      <w:bookmarkStart w:id="7" w:name="_Ref238525385"/>
      <w:bookmarkStart w:id="8" w:name="_Ref238525388"/>
      <w:bookmarkStart w:id="9" w:name="_Toc416350992"/>
      <w:r w:rsidRPr="00356217">
        <w:t>Figure</w:t>
      </w:r>
      <w:r w:rsidR="00E005CA">
        <w:t xml:space="preserve"> </w:t>
      </w:r>
      <w:fldSimple w:instr=" SEQ Figure \* ARABIC ">
        <w:r w:rsidR="009943BA">
          <w:rPr>
            <w:noProof/>
          </w:rPr>
          <w:t>1</w:t>
        </w:r>
      </w:fldSimple>
      <w:bookmarkEnd w:id="7"/>
      <w:r w:rsidRPr="00356217">
        <w:t>:</w:t>
      </w:r>
      <w:r w:rsidR="00E005CA">
        <w:t xml:space="preserve"> </w:t>
      </w:r>
      <w:r w:rsidRPr="00356217">
        <w:t>Queensland</w:t>
      </w:r>
      <w:r w:rsidR="00E005CA">
        <w:t xml:space="preserve"> </w:t>
      </w:r>
      <w:r w:rsidRPr="00356217">
        <w:t>Government</w:t>
      </w:r>
      <w:r w:rsidR="00E005CA">
        <w:t xml:space="preserve"> </w:t>
      </w:r>
      <w:r w:rsidRPr="00356217">
        <w:t>Technology</w:t>
      </w:r>
      <w:r w:rsidR="00E005CA">
        <w:t xml:space="preserve"> </w:t>
      </w:r>
      <w:r w:rsidR="00BD7EC8">
        <w:t>c</w:t>
      </w:r>
      <w:r w:rsidRPr="00356217">
        <w:t>lassification</w:t>
      </w:r>
      <w:r w:rsidR="00E005CA">
        <w:t xml:space="preserve"> </w:t>
      </w:r>
      <w:r w:rsidR="00BD7EC8">
        <w:t>f</w:t>
      </w:r>
      <w:r w:rsidRPr="00356217">
        <w:t>ramework</w:t>
      </w:r>
      <w:bookmarkEnd w:id="8"/>
      <w:r w:rsidR="00BD7EC8">
        <w:t xml:space="preserve"> diagram</w:t>
      </w:r>
      <w:bookmarkEnd w:id="9"/>
      <w:r w:rsidR="00FE6A34">
        <w:t xml:space="preserve"> </w:t>
      </w:r>
    </w:p>
    <w:p w:rsidR="00701F25" w:rsidRDefault="00807564" w:rsidP="00700256">
      <w:pPr>
        <w:pStyle w:val="Heading1"/>
        <w:numPr>
          <w:ilvl w:val="0"/>
          <w:numId w:val="0"/>
        </w:numPr>
        <w:ind w:left="709" w:hanging="709"/>
      </w:pPr>
      <w:bookmarkStart w:id="10" w:name="_Toc416945173"/>
      <w:r>
        <w:lastRenderedPageBreak/>
        <w:t>T-1</w:t>
      </w:r>
      <w:r w:rsidR="00700256">
        <w:tab/>
      </w:r>
      <w:r>
        <w:t>Desktop</w:t>
      </w:r>
      <w:r w:rsidR="00E005CA">
        <w:t xml:space="preserve"> </w:t>
      </w:r>
      <w:r>
        <w:t>and</w:t>
      </w:r>
      <w:r w:rsidR="00E005CA">
        <w:t xml:space="preserve"> </w:t>
      </w:r>
      <w:r>
        <w:t>productivity</w:t>
      </w:r>
      <w:bookmarkEnd w:id="10"/>
    </w:p>
    <w:p w:rsidR="00807564" w:rsidRPr="00807564" w:rsidRDefault="00807564" w:rsidP="00807564">
      <w:pPr>
        <w:pStyle w:val="BodyText"/>
      </w:pPr>
      <w:r w:rsidRPr="00E60A93">
        <w:t>Desktop</w:t>
      </w:r>
      <w:r w:rsidR="00E005CA">
        <w:t xml:space="preserve"> </w:t>
      </w:r>
      <w:r w:rsidRPr="00E60A93">
        <w:t>and</w:t>
      </w:r>
      <w:r w:rsidR="00E005CA">
        <w:t xml:space="preserve"> </w:t>
      </w:r>
      <w:r>
        <w:t>p</w:t>
      </w:r>
      <w:r w:rsidRPr="00E60A93">
        <w:t>roductivity</w:t>
      </w:r>
      <w:r w:rsidR="00E005CA">
        <w:t xml:space="preserve"> </w:t>
      </w:r>
      <w:r w:rsidRPr="00E60A93">
        <w:t>covers</w:t>
      </w:r>
      <w:r w:rsidR="00E005CA">
        <w:t xml:space="preserve"> </w:t>
      </w:r>
      <w:r w:rsidRPr="00E60A93">
        <w:t>those</w:t>
      </w:r>
      <w:r w:rsidR="00E005CA">
        <w:t xml:space="preserve"> </w:t>
      </w:r>
      <w:r w:rsidRPr="00E60A93">
        <w:t>elements</w:t>
      </w:r>
      <w:r w:rsidR="00E005CA">
        <w:t xml:space="preserve"> </w:t>
      </w:r>
      <w:r w:rsidRPr="00E60A93">
        <w:t>that</w:t>
      </w:r>
      <w:r w:rsidR="00E005CA">
        <w:t xml:space="preserve"> </w:t>
      </w:r>
      <w:r w:rsidRPr="00E60A93">
        <w:t>are</w:t>
      </w:r>
      <w:r w:rsidR="00E005CA">
        <w:t xml:space="preserve"> </w:t>
      </w:r>
      <w:r w:rsidRPr="00E60A93">
        <w:t>directly</w:t>
      </w:r>
      <w:r w:rsidR="00E005CA">
        <w:t xml:space="preserve"> </w:t>
      </w:r>
      <w:r w:rsidRPr="00E60A93">
        <w:t>used</w:t>
      </w:r>
      <w:r w:rsidR="00E005CA">
        <w:t xml:space="preserve"> </w:t>
      </w:r>
      <w:r w:rsidRPr="00E60A93">
        <w:t>by</w:t>
      </w:r>
      <w:r w:rsidR="00E005CA">
        <w:t xml:space="preserve"> </w:t>
      </w:r>
      <w:r w:rsidRPr="00E60A93">
        <w:t>business</w:t>
      </w:r>
      <w:r w:rsidR="00E005CA">
        <w:t xml:space="preserve"> </w:t>
      </w:r>
      <w:r w:rsidRPr="00E60A93">
        <w:t>users</w:t>
      </w:r>
      <w:r w:rsidR="00FE6A34">
        <w:t>.</w:t>
      </w:r>
    </w:p>
    <w:p w:rsidR="00807564" w:rsidRDefault="00807564" w:rsidP="005F59BA">
      <w:pPr>
        <w:pStyle w:val="Blankline"/>
      </w:pPr>
    </w:p>
    <w:tbl>
      <w:tblPr>
        <w:tblW w:w="9072" w:type="dxa"/>
        <w:tblInd w:w="817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1701"/>
        <w:gridCol w:w="6230"/>
        <w:gridCol w:w="1141"/>
      </w:tblGrid>
      <w:tr w:rsidR="00807564" w:rsidRPr="007E4DA5" w:rsidTr="00FE6A34">
        <w:trPr>
          <w:tblHeader/>
        </w:trPr>
        <w:tc>
          <w:tcPr>
            <w:tcW w:w="1701" w:type="dxa"/>
            <w:shd w:val="clear" w:color="auto" w:fill="auto"/>
          </w:tcPr>
          <w:p w:rsidR="00807564" w:rsidRPr="007E4DA5" w:rsidRDefault="00807564" w:rsidP="00807564">
            <w:pPr>
              <w:pStyle w:val="TableText"/>
              <w:widowControl w:val="0"/>
              <w:spacing w:after="120" w:line="280" w:lineRule="atLeast"/>
              <w:rPr>
                <w:b/>
                <w:sz w:val="22"/>
                <w:szCs w:val="22"/>
              </w:rPr>
            </w:pPr>
            <w:r w:rsidRPr="007E4DA5">
              <w:rPr>
                <w:b/>
                <w:sz w:val="22"/>
                <w:szCs w:val="22"/>
              </w:rPr>
              <w:t>Domain</w:t>
            </w:r>
          </w:p>
        </w:tc>
        <w:tc>
          <w:tcPr>
            <w:tcW w:w="6230" w:type="dxa"/>
            <w:shd w:val="clear" w:color="auto" w:fill="auto"/>
          </w:tcPr>
          <w:p w:rsidR="00807564" w:rsidRPr="007E4DA5" w:rsidRDefault="00807564" w:rsidP="00807564">
            <w:pPr>
              <w:pStyle w:val="TableText"/>
              <w:widowControl w:val="0"/>
              <w:spacing w:after="120" w:line="280" w:lineRule="atLeast"/>
              <w:rPr>
                <w:b/>
                <w:sz w:val="22"/>
                <w:szCs w:val="22"/>
              </w:rPr>
            </w:pPr>
            <w:r w:rsidRPr="007E4DA5">
              <w:rPr>
                <w:b/>
                <w:sz w:val="22"/>
                <w:szCs w:val="22"/>
              </w:rPr>
              <w:t>Description</w:t>
            </w:r>
          </w:p>
        </w:tc>
        <w:tc>
          <w:tcPr>
            <w:tcW w:w="1141" w:type="dxa"/>
            <w:shd w:val="clear" w:color="auto" w:fill="auto"/>
          </w:tcPr>
          <w:p w:rsidR="00807564" w:rsidRPr="007E4DA5" w:rsidRDefault="00807564" w:rsidP="00807564">
            <w:pPr>
              <w:pStyle w:val="TableText"/>
              <w:widowControl w:val="0"/>
              <w:spacing w:after="120" w:line="280" w:lineRule="atLeast"/>
              <w:rPr>
                <w:b/>
                <w:sz w:val="22"/>
                <w:szCs w:val="22"/>
              </w:rPr>
            </w:pPr>
            <w:r w:rsidRPr="007E4DA5">
              <w:rPr>
                <w:b/>
                <w:sz w:val="22"/>
                <w:szCs w:val="22"/>
              </w:rPr>
              <w:t>Number</w:t>
            </w:r>
          </w:p>
        </w:tc>
      </w:tr>
      <w:tr w:rsidR="00807564" w:rsidRPr="00E60A93" w:rsidTr="00FE6A34">
        <w:tc>
          <w:tcPr>
            <w:tcW w:w="1701" w:type="dxa"/>
            <w:shd w:val="clear" w:color="auto" w:fill="C0C0C0"/>
          </w:tcPr>
          <w:p w:rsidR="00807564" w:rsidRPr="00E60A93" w:rsidRDefault="00807564" w:rsidP="005F59BA">
            <w:pPr>
              <w:spacing w:before="60" w:after="60"/>
              <w:ind w:left="23"/>
            </w:pPr>
            <w:r w:rsidRPr="00E60A93">
              <w:t>Personal</w:t>
            </w:r>
            <w:r w:rsidR="00E005CA">
              <w:t xml:space="preserve"> </w:t>
            </w:r>
            <w:r w:rsidRPr="00807564">
              <w:rPr>
                <w:sz w:val="20"/>
              </w:rPr>
              <w:t>Productivity</w:t>
            </w:r>
          </w:p>
        </w:tc>
        <w:tc>
          <w:tcPr>
            <w:tcW w:w="6230" w:type="dxa"/>
            <w:shd w:val="clear" w:color="auto" w:fill="C0C0C0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comprises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all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technology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elements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personal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productivity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office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suites,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multimedia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graphics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design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suites,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web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page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authoring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packages,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publishing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packages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file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viewers.</w:t>
            </w:r>
            <w:r w:rsidR="00E005CA">
              <w:rPr>
                <w:sz w:val="20"/>
              </w:rPr>
              <w:t xml:space="preserve"> </w:t>
            </w:r>
          </w:p>
        </w:tc>
        <w:tc>
          <w:tcPr>
            <w:tcW w:w="1141" w:type="dxa"/>
            <w:shd w:val="clear" w:color="auto" w:fill="C0C0C0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T-1.1</w:t>
            </w:r>
          </w:p>
        </w:tc>
      </w:tr>
      <w:tr w:rsidR="00807564" w:rsidRPr="00E60A93" w:rsidTr="00FE6A34">
        <w:tc>
          <w:tcPr>
            <w:tcW w:w="170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Standard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Office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Suites</w:t>
            </w:r>
          </w:p>
        </w:tc>
        <w:tc>
          <w:tcPr>
            <w:tcW w:w="6230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describes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core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desktop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productivity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system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which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made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up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number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such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word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processor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spreadsheet.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Some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degree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integration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usually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exists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between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separate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standard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office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suite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Microsoft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Office,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which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contains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word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processor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Microsoft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Word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spreadsheet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Microsoft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Excel.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database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Access,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organising,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accessing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sharing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information,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under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another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’Desktop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DBMS’.</w:t>
            </w:r>
          </w:p>
        </w:tc>
        <w:tc>
          <w:tcPr>
            <w:tcW w:w="114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T-1.1.1</w:t>
            </w:r>
          </w:p>
        </w:tc>
      </w:tr>
      <w:tr w:rsidR="00807564" w:rsidRPr="00E60A93" w:rsidTr="00FE6A34">
        <w:tc>
          <w:tcPr>
            <w:tcW w:w="170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Web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Page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Authoring</w:t>
            </w:r>
          </w:p>
        </w:tc>
        <w:tc>
          <w:tcPr>
            <w:tcW w:w="6230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technologies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allow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document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creator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mark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up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(that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annotate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machine-readable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way)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document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allow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document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content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be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presented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format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suitable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Internet.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typically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refers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standalone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authoring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suites.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Authoring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suites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integrated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content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systems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would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normally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appear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content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domain.</w:t>
            </w:r>
            <w:r w:rsidR="00E005CA">
              <w:rPr>
                <w:sz w:val="20"/>
              </w:rPr>
              <w:t xml:space="preserve"> </w:t>
            </w:r>
          </w:p>
          <w:p w:rsidR="00807564" w:rsidRPr="007E4DA5" w:rsidRDefault="00807564" w:rsidP="007E4DA5">
            <w:pPr>
              <w:spacing w:before="20" w:after="20" w:line="264" w:lineRule="auto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most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common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marking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up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plain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text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document,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using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HTML,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can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be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displayed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screen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hypertext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(that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web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page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HTML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format).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web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page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authoring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Adobe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Dreamweaver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(for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HTML).</w:t>
            </w:r>
          </w:p>
        </w:tc>
        <w:tc>
          <w:tcPr>
            <w:tcW w:w="114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T-1.1.2</w:t>
            </w:r>
          </w:p>
        </w:tc>
      </w:tr>
      <w:tr w:rsidR="00807564" w:rsidRPr="00E60A93" w:rsidTr="00FE6A34">
        <w:tc>
          <w:tcPr>
            <w:tcW w:w="170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Web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Browser</w:t>
            </w:r>
          </w:p>
        </w:tc>
        <w:tc>
          <w:tcPr>
            <w:tcW w:w="6230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programs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used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locate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display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information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internet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intranet.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Most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browsers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can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display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graphics,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photographs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text;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multimedia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information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(such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sound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video)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require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additional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software,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known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plug-ins.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Examples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Microsoft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Internet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Explorer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Firefox.</w:t>
            </w:r>
            <w:r w:rsidR="00E005CA">
              <w:rPr>
                <w:sz w:val="20"/>
              </w:rPr>
              <w:t xml:space="preserve"> </w:t>
            </w:r>
          </w:p>
        </w:tc>
        <w:tc>
          <w:tcPr>
            <w:tcW w:w="114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T-1.1.3</w:t>
            </w:r>
          </w:p>
        </w:tc>
      </w:tr>
      <w:tr w:rsidR="00807564" w:rsidRPr="00E60A93" w:rsidTr="00FE6A34">
        <w:tc>
          <w:tcPr>
            <w:tcW w:w="170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Multimedia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Graphics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Design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Software</w:t>
            </w:r>
          </w:p>
        </w:tc>
        <w:tc>
          <w:tcPr>
            <w:tcW w:w="6230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products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enable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users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produce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edit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content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variety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presentation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formats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sound,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still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images,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video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images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animations.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Examples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Adobe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Photoshop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Fireworks.</w:t>
            </w:r>
            <w:r w:rsidR="00E005CA">
              <w:rPr>
                <w:sz w:val="20"/>
              </w:rPr>
              <w:t xml:space="preserve"> </w:t>
            </w:r>
          </w:p>
        </w:tc>
        <w:tc>
          <w:tcPr>
            <w:tcW w:w="114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T-1.1.4</w:t>
            </w:r>
          </w:p>
        </w:tc>
      </w:tr>
      <w:tr w:rsidR="00807564" w:rsidRPr="00E60A93" w:rsidTr="00FE6A34">
        <w:tc>
          <w:tcPr>
            <w:tcW w:w="170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Desktop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Publishing</w:t>
            </w:r>
          </w:p>
        </w:tc>
        <w:tc>
          <w:tcPr>
            <w:tcW w:w="6230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creates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high-quality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publications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combining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text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graphics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sophisticated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layout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following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design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standards.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Desktop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publishing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often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allows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single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individual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create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publications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would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have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previously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required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expensive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printing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equipment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full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team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publishing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staff.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Examples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desktop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publishing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Adobe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InDesign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QuarkXpress.</w:t>
            </w:r>
          </w:p>
        </w:tc>
        <w:tc>
          <w:tcPr>
            <w:tcW w:w="114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T-1.1.5</w:t>
            </w:r>
          </w:p>
        </w:tc>
      </w:tr>
      <w:tr w:rsidR="00807564" w:rsidRPr="00E60A93" w:rsidTr="00682532">
        <w:trPr>
          <w:cantSplit/>
        </w:trPr>
        <w:tc>
          <w:tcPr>
            <w:tcW w:w="170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lastRenderedPageBreak/>
              <w:t>File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Viewers</w:t>
            </w:r>
          </w:p>
        </w:tc>
        <w:tc>
          <w:tcPr>
            <w:tcW w:w="6230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products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enable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users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open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display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contents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files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originally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stored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variety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formats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text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well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multimedia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file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formats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such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sound,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video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images,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photographic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images,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still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images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animations.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Examples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file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viewers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IrfanView,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Adobe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Acrobat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Reader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Macromedia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Flash.</w:t>
            </w:r>
          </w:p>
        </w:tc>
        <w:tc>
          <w:tcPr>
            <w:tcW w:w="114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T-1.1.6</w:t>
            </w:r>
          </w:p>
        </w:tc>
      </w:tr>
      <w:tr w:rsidR="00807564" w:rsidRPr="00E60A93" w:rsidTr="00FE6A34">
        <w:tc>
          <w:tcPr>
            <w:tcW w:w="170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Special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Purpose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Clients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Productivity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</w:p>
        </w:tc>
        <w:tc>
          <w:tcPr>
            <w:tcW w:w="6230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out-of-the-box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desktop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productivity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deployed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specific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users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perform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specific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functions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not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already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covered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other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desktop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productivity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categories.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Examples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mind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mapping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such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Mind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Map.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also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special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purpose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clients,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such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front-end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GIS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products.</w:t>
            </w:r>
            <w:r w:rsidR="00E005CA">
              <w:rPr>
                <w:sz w:val="20"/>
              </w:rPr>
              <w:t xml:space="preserve"> </w:t>
            </w:r>
          </w:p>
        </w:tc>
        <w:tc>
          <w:tcPr>
            <w:tcW w:w="114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T-1.1.7</w:t>
            </w:r>
          </w:p>
        </w:tc>
      </w:tr>
      <w:tr w:rsidR="00807564" w:rsidRPr="00E60A93" w:rsidTr="00FE6A34">
        <w:tc>
          <w:tcPr>
            <w:tcW w:w="1701" w:type="dxa"/>
            <w:shd w:val="clear" w:color="auto" w:fill="C0C0C0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Collaboration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Software</w:t>
            </w:r>
          </w:p>
        </w:tc>
        <w:tc>
          <w:tcPr>
            <w:tcW w:w="6230" w:type="dxa"/>
            <w:shd w:val="clear" w:color="auto" w:fill="C0C0C0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comprises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all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technology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elements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group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productivity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interaction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between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participants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such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email,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content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management,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file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sharing,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instant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messaging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team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collaboration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environments.</w:t>
            </w:r>
          </w:p>
        </w:tc>
        <w:tc>
          <w:tcPr>
            <w:tcW w:w="1141" w:type="dxa"/>
            <w:shd w:val="clear" w:color="auto" w:fill="C0C0C0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T-1.2</w:t>
            </w:r>
          </w:p>
        </w:tc>
      </w:tr>
      <w:tr w:rsidR="00807564" w:rsidRPr="00E60A93" w:rsidTr="00FE6A34">
        <w:tc>
          <w:tcPr>
            <w:tcW w:w="170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Email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Calendaring</w:t>
            </w:r>
          </w:p>
        </w:tc>
        <w:tc>
          <w:tcPr>
            <w:tcW w:w="6230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email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electronic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mail,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composing,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sending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receiving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messages,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managing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messages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managing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electronic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mail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address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lists.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Calendaring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provide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managing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calendars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(diaries),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creating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appointments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events,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organising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scheduling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meetings.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Microsoft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Outlook.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also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server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components,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example,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Microsoft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Exchange.</w:t>
            </w:r>
          </w:p>
        </w:tc>
        <w:tc>
          <w:tcPr>
            <w:tcW w:w="114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T-1.2.1</w:t>
            </w:r>
          </w:p>
        </w:tc>
      </w:tr>
      <w:tr w:rsidR="00807564" w:rsidRPr="00E60A93" w:rsidTr="00FE6A34">
        <w:tc>
          <w:tcPr>
            <w:tcW w:w="170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Real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Time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Team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Collaboration</w:t>
            </w:r>
          </w:p>
        </w:tc>
        <w:tc>
          <w:tcPr>
            <w:tcW w:w="6230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people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working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together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even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though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be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separated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physically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geographically.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Workers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can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work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with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each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other,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with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clients,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with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partners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from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their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desktop,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swapping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ideas,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resolving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ideas,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sharing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information,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marking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up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files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collaborating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with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whiteboards.</w:t>
            </w:r>
            <w:r w:rsidR="00E005CA">
              <w:rPr>
                <w:sz w:val="20"/>
              </w:rPr>
              <w:t xml:space="preserve"> </w:t>
            </w:r>
          </w:p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Examples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real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time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collaboration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Microsoft’s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Live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Communications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Server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which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provides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presence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awareness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instant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messaging,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Microsoft’s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Live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Meeting,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web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conferencing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meeting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with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large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small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groups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different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locations,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with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each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participant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working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from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her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desktop.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Videoconferencing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another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real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time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collaboration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Examples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team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Microsoft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Windows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SharePoint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Services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Lotus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Quickplace.</w:t>
            </w:r>
          </w:p>
        </w:tc>
        <w:tc>
          <w:tcPr>
            <w:tcW w:w="114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T-1.2.2</w:t>
            </w:r>
          </w:p>
        </w:tc>
      </w:tr>
      <w:tr w:rsidR="00807564" w:rsidRPr="00E60A93" w:rsidTr="00FE6A34">
        <w:tc>
          <w:tcPr>
            <w:tcW w:w="170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Content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Management</w:t>
            </w:r>
          </w:p>
        </w:tc>
        <w:tc>
          <w:tcPr>
            <w:tcW w:w="6230" w:type="dxa"/>
          </w:tcPr>
          <w:p w:rsidR="00807564" w:rsidRPr="007E4DA5" w:rsidRDefault="00807564" w:rsidP="007F5637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generally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refers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applications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managing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content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intended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be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published,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typically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over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Web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processes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workflows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involved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organising,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categorising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structuring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information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resources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can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be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stored,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published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reused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multiple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ways.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Content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System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(CMS)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used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collect,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manage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publish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content,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storing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content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either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components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whole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documents,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while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maintaining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links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between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components.</w:t>
            </w:r>
            <w:r w:rsidR="00E005CA">
              <w:rPr>
                <w:sz w:val="20"/>
              </w:rPr>
              <w:t xml:space="preserve"> </w:t>
            </w:r>
          </w:p>
          <w:p w:rsidR="007F5637" w:rsidRDefault="00807564" w:rsidP="007F5637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CMS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integrated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authoring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design,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creation,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capture,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editing,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integration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information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from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discrete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multi-media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components,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often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produce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web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site.</w:t>
            </w:r>
            <w:r w:rsidR="00E005CA">
              <w:rPr>
                <w:sz w:val="20"/>
              </w:rPr>
              <w:t xml:space="preserve"> </w:t>
            </w:r>
          </w:p>
          <w:p w:rsidR="00807564" w:rsidRPr="007E4DA5" w:rsidRDefault="00807564" w:rsidP="007F5637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lastRenderedPageBreak/>
              <w:t>An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content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system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Interwoven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product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suite.</w:t>
            </w:r>
          </w:p>
        </w:tc>
        <w:tc>
          <w:tcPr>
            <w:tcW w:w="114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lastRenderedPageBreak/>
              <w:t>T-1.2.3</w:t>
            </w:r>
          </w:p>
        </w:tc>
      </w:tr>
      <w:tr w:rsidR="00807564" w:rsidRPr="00E60A93" w:rsidTr="00FE6A34">
        <w:tc>
          <w:tcPr>
            <w:tcW w:w="1701" w:type="dxa"/>
            <w:shd w:val="clear" w:color="auto" w:fill="C0C0C0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Business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Intelligence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Warehouse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Platforms</w:t>
            </w:r>
          </w:p>
        </w:tc>
        <w:tc>
          <w:tcPr>
            <w:tcW w:w="6230" w:type="dxa"/>
            <w:shd w:val="clear" w:color="auto" w:fill="C0C0C0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allow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storage,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access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analysis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warehouse.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online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analytical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processing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(OLAP),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mining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executive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information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systems,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extraction,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query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reporting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multidimensional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decision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systems.</w:t>
            </w:r>
          </w:p>
        </w:tc>
        <w:tc>
          <w:tcPr>
            <w:tcW w:w="1141" w:type="dxa"/>
            <w:shd w:val="clear" w:color="auto" w:fill="C0C0C0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T-1.3</w:t>
            </w:r>
          </w:p>
        </w:tc>
      </w:tr>
      <w:tr w:rsidR="00807564" w:rsidRPr="00E60A93" w:rsidTr="00FE6A34">
        <w:trPr>
          <w:cantSplit/>
        </w:trPr>
        <w:tc>
          <w:tcPr>
            <w:tcW w:w="170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Mining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</w:p>
        </w:tc>
        <w:tc>
          <w:tcPr>
            <w:tcW w:w="6230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process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extracting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patterns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trends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from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Often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refers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specifically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processing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large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amounts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stored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specific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mining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repositories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warehouses.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SAS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Enterprise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Miner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example.</w:t>
            </w:r>
          </w:p>
        </w:tc>
        <w:tc>
          <w:tcPr>
            <w:tcW w:w="114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T-1.3.1</w:t>
            </w:r>
          </w:p>
        </w:tc>
      </w:tr>
      <w:tr w:rsidR="00807564" w:rsidRPr="00E60A93" w:rsidTr="00FE6A34">
        <w:tc>
          <w:tcPr>
            <w:tcW w:w="170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Quality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</w:p>
        </w:tc>
        <w:tc>
          <w:tcPr>
            <w:tcW w:w="6230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analysis,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cleansing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standardisation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improve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its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utility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mining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by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identifying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rectifying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problems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such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duplicate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records,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erroneous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redundant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inconsistent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different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instances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names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addresses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same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entity.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quality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SAS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Quality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Solution.</w:t>
            </w:r>
          </w:p>
        </w:tc>
        <w:tc>
          <w:tcPr>
            <w:tcW w:w="114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T-1.3.2</w:t>
            </w:r>
          </w:p>
        </w:tc>
      </w:tr>
      <w:tr w:rsidR="00807564" w:rsidRPr="00E60A93" w:rsidTr="00FE6A34">
        <w:tc>
          <w:tcPr>
            <w:tcW w:w="170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Extract,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Transform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Load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</w:p>
        </w:tc>
        <w:tc>
          <w:tcPr>
            <w:tcW w:w="6230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which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conversion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transformation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its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associated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metadata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from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one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source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another.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Often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used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migrations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from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old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system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new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one,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moving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from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operational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system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warehouse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other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analysis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repository.</w:t>
            </w:r>
          </w:p>
          <w:p w:rsidR="00807564" w:rsidRPr="007E4DA5" w:rsidRDefault="00807564" w:rsidP="007E4DA5">
            <w:pPr>
              <w:spacing w:before="20" w:after="20" w:line="264" w:lineRule="auto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SAS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Enterprise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ETL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Server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Extract,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Transform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Load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(ETL)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tool.</w:t>
            </w:r>
          </w:p>
        </w:tc>
        <w:tc>
          <w:tcPr>
            <w:tcW w:w="114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T-1.3.3</w:t>
            </w:r>
          </w:p>
        </w:tc>
      </w:tr>
      <w:tr w:rsidR="00807564" w:rsidRPr="00E60A93" w:rsidTr="00FE6A34">
        <w:tc>
          <w:tcPr>
            <w:tcW w:w="170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Business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Intelligence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Platforms</w:t>
            </w:r>
          </w:p>
        </w:tc>
        <w:tc>
          <w:tcPr>
            <w:tcW w:w="6230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provides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integrated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set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enhanced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query,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reporting,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possibly,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OLAP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tools.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platforms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which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enterprise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Business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Intelligence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(BI)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capability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built.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BI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SAS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BI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Suite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SAP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Business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Information</w:t>
            </w:r>
            <w:r w:rsidR="00E005CA">
              <w:rPr>
                <w:sz w:val="20"/>
              </w:rPr>
              <w:t xml:space="preserve"> </w:t>
            </w:r>
            <w:r w:rsidRPr="007E4DA5">
              <w:rPr>
                <w:sz w:val="20"/>
              </w:rPr>
              <w:t>Warehouse.</w:t>
            </w:r>
          </w:p>
        </w:tc>
        <w:tc>
          <w:tcPr>
            <w:tcW w:w="1141" w:type="dxa"/>
          </w:tcPr>
          <w:p w:rsidR="00807564" w:rsidRPr="007E4DA5" w:rsidRDefault="00807564" w:rsidP="005F59BA">
            <w:pPr>
              <w:spacing w:before="60" w:after="60"/>
              <w:ind w:left="23"/>
              <w:rPr>
                <w:sz w:val="20"/>
              </w:rPr>
            </w:pPr>
            <w:r w:rsidRPr="007E4DA5">
              <w:rPr>
                <w:sz w:val="20"/>
              </w:rPr>
              <w:t>T-1.3.4</w:t>
            </w:r>
          </w:p>
        </w:tc>
      </w:tr>
    </w:tbl>
    <w:p w:rsidR="007F5637" w:rsidRDefault="007F5637" w:rsidP="007F5637">
      <w:pPr>
        <w:pStyle w:val="BodyText1"/>
      </w:pPr>
    </w:p>
    <w:p w:rsidR="00807564" w:rsidRDefault="007F5637" w:rsidP="00700256">
      <w:pPr>
        <w:pStyle w:val="Heading1"/>
        <w:numPr>
          <w:ilvl w:val="0"/>
          <w:numId w:val="0"/>
        </w:numPr>
        <w:ind w:left="709" w:hanging="709"/>
      </w:pPr>
      <w:r>
        <w:br w:type="page"/>
      </w:r>
      <w:bookmarkStart w:id="11" w:name="_Toc416945174"/>
      <w:r w:rsidR="007E4DA5">
        <w:lastRenderedPageBreak/>
        <w:t>T-2</w:t>
      </w:r>
      <w:r w:rsidR="00700256">
        <w:tab/>
      </w:r>
      <w:r w:rsidR="007E4DA5">
        <w:t>Application</w:t>
      </w:r>
      <w:r w:rsidR="00E005CA">
        <w:t xml:space="preserve"> </w:t>
      </w:r>
      <w:r w:rsidR="007E4DA5">
        <w:t>environments</w:t>
      </w:r>
      <w:bookmarkEnd w:id="11"/>
    </w:p>
    <w:p w:rsidR="007E4DA5" w:rsidRDefault="007E4DA5" w:rsidP="007E4DA5">
      <w:pPr>
        <w:pStyle w:val="BodyText"/>
      </w:pPr>
      <w:r w:rsidRPr="00E60A93">
        <w:t>This</w:t>
      </w:r>
      <w:r w:rsidR="00E005CA">
        <w:t xml:space="preserve"> </w:t>
      </w:r>
      <w:r>
        <w:t>L</w:t>
      </w:r>
      <w:r w:rsidRPr="00E60A93">
        <w:t>evel</w:t>
      </w:r>
      <w:r w:rsidR="00E005CA">
        <w:t xml:space="preserve"> </w:t>
      </w:r>
      <w:r w:rsidRPr="00E60A93">
        <w:t>1</w:t>
      </w:r>
      <w:r w:rsidR="00E005CA">
        <w:t xml:space="preserve"> </w:t>
      </w:r>
      <w:r w:rsidRPr="00E60A93">
        <w:t>domain</w:t>
      </w:r>
      <w:r w:rsidR="00E005CA">
        <w:t xml:space="preserve"> </w:t>
      </w:r>
      <w:r w:rsidRPr="00E60A93">
        <w:t>covers</w:t>
      </w:r>
      <w:r w:rsidR="00E005CA">
        <w:t xml:space="preserve"> </w:t>
      </w:r>
      <w:r w:rsidRPr="00E60A93">
        <w:t>framework</w:t>
      </w:r>
      <w:r w:rsidR="00E005CA">
        <w:t xml:space="preserve"> </w:t>
      </w:r>
      <w:r w:rsidRPr="00E60A93">
        <w:t>and</w:t>
      </w:r>
      <w:r w:rsidR="00E005CA">
        <w:t xml:space="preserve"> </w:t>
      </w:r>
      <w:r w:rsidRPr="00E60A93">
        <w:t>other</w:t>
      </w:r>
      <w:r w:rsidR="00E005CA">
        <w:t xml:space="preserve"> </w:t>
      </w:r>
      <w:r w:rsidRPr="00E60A93">
        <w:t>supporting</w:t>
      </w:r>
      <w:r w:rsidR="00E005CA">
        <w:t xml:space="preserve"> </w:t>
      </w:r>
      <w:r w:rsidRPr="00E60A93">
        <w:t>software</w:t>
      </w:r>
      <w:r w:rsidR="00E005CA">
        <w:t xml:space="preserve"> </w:t>
      </w:r>
      <w:r w:rsidRPr="00E60A93">
        <w:t>for</w:t>
      </w:r>
      <w:r w:rsidR="00E005CA">
        <w:t xml:space="preserve"> </w:t>
      </w:r>
      <w:r w:rsidRPr="00E60A93">
        <w:t>the</w:t>
      </w:r>
      <w:r w:rsidR="00E005CA">
        <w:t xml:space="preserve"> </w:t>
      </w:r>
      <w:r w:rsidRPr="00E60A93">
        <w:t>development</w:t>
      </w:r>
      <w:r w:rsidR="00E005CA">
        <w:t xml:space="preserve"> </w:t>
      </w:r>
      <w:r w:rsidRPr="00E60A93">
        <w:t>and</w:t>
      </w:r>
      <w:r w:rsidR="00E005CA">
        <w:t xml:space="preserve"> </w:t>
      </w:r>
      <w:r w:rsidRPr="00E60A93">
        <w:t>deployment</w:t>
      </w:r>
      <w:r w:rsidR="00E005CA">
        <w:t xml:space="preserve"> </w:t>
      </w:r>
      <w:r w:rsidRPr="00E60A93">
        <w:t>of</w:t>
      </w:r>
      <w:r w:rsidR="00E005CA">
        <w:t xml:space="preserve"> </w:t>
      </w:r>
      <w:r w:rsidRPr="00E60A93">
        <w:t>application</w:t>
      </w:r>
      <w:r w:rsidR="00E005CA">
        <w:t xml:space="preserve"> </w:t>
      </w:r>
      <w:r w:rsidRPr="00E60A93">
        <w:t>software.</w:t>
      </w:r>
      <w:r w:rsidR="00E005CA">
        <w:t xml:space="preserve"> </w:t>
      </w:r>
      <w:r w:rsidRPr="00E60A93">
        <w:t>Products</w:t>
      </w:r>
      <w:r w:rsidR="00E005CA">
        <w:t xml:space="preserve"> </w:t>
      </w:r>
      <w:r w:rsidRPr="00E60A93">
        <w:t>that</w:t>
      </w:r>
      <w:r w:rsidR="00E005CA">
        <w:t xml:space="preserve"> </w:t>
      </w:r>
      <w:r w:rsidRPr="00E60A93">
        <w:t>service</w:t>
      </w:r>
      <w:r w:rsidR="00E005CA">
        <w:t xml:space="preserve"> </w:t>
      </w:r>
      <w:r w:rsidRPr="00E60A93">
        <w:t>this</w:t>
      </w:r>
      <w:r w:rsidR="00E005CA">
        <w:t xml:space="preserve"> </w:t>
      </w:r>
      <w:r w:rsidRPr="00E60A93">
        <w:t>domain</w:t>
      </w:r>
      <w:r w:rsidR="00E005CA">
        <w:t xml:space="preserve"> </w:t>
      </w:r>
      <w:r w:rsidRPr="00E60A93">
        <w:t>typically</w:t>
      </w:r>
      <w:r w:rsidR="00E005CA">
        <w:t xml:space="preserve"> </w:t>
      </w:r>
      <w:r w:rsidRPr="00E60A93">
        <w:t>offer</w:t>
      </w:r>
      <w:r w:rsidR="00E005CA">
        <w:t xml:space="preserve"> </w:t>
      </w:r>
      <w:r w:rsidRPr="00E60A93">
        <w:t>significant</w:t>
      </w:r>
      <w:r w:rsidR="00E005CA">
        <w:t xml:space="preserve"> </w:t>
      </w:r>
      <w:r w:rsidRPr="00E60A93">
        <w:t>bundled</w:t>
      </w:r>
      <w:r w:rsidR="00E005CA">
        <w:t xml:space="preserve"> </w:t>
      </w:r>
      <w:r w:rsidRPr="00E60A93">
        <w:t>functionality,</w:t>
      </w:r>
      <w:r w:rsidR="00E005CA">
        <w:t xml:space="preserve"> </w:t>
      </w:r>
      <w:r w:rsidRPr="00E60A93">
        <w:t>but</w:t>
      </w:r>
      <w:r w:rsidR="00E005CA">
        <w:t xml:space="preserve"> </w:t>
      </w:r>
      <w:r w:rsidRPr="00E60A93">
        <w:t>are</w:t>
      </w:r>
      <w:r w:rsidR="00E005CA">
        <w:t xml:space="preserve"> </w:t>
      </w:r>
      <w:r w:rsidRPr="00E60A93">
        <w:t>not</w:t>
      </w:r>
      <w:r w:rsidR="00E005CA">
        <w:t xml:space="preserve"> </w:t>
      </w:r>
      <w:r w:rsidRPr="00E60A93">
        <w:t>used</w:t>
      </w:r>
      <w:r w:rsidR="00E005CA">
        <w:t xml:space="preserve"> </w:t>
      </w:r>
      <w:r w:rsidRPr="00E60A93">
        <w:t>directly</w:t>
      </w:r>
      <w:r w:rsidR="00E005CA">
        <w:t xml:space="preserve"> </w:t>
      </w:r>
      <w:r w:rsidRPr="00E60A93">
        <w:t>by</w:t>
      </w:r>
      <w:r w:rsidR="00E005CA">
        <w:t xml:space="preserve"> </w:t>
      </w:r>
      <w:r w:rsidRPr="00E60A93">
        <w:t>business</w:t>
      </w:r>
      <w:r w:rsidR="00E005CA">
        <w:t xml:space="preserve"> </w:t>
      </w:r>
      <w:r w:rsidRPr="00E60A93">
        <w:t>end-users</w:t>
      </w:r>
      <w:r>
        <w:t>.</w:t>
      </w:r>
    </w:p>
    <w:p w:rsidR="007E4DA5" w:rsidRDefault="007E4DA5" w:rsidP="007E4DA5">
      <w:pPr>
        <w:pStyle w:val="Blankline"/>
      </w:pPr>
    </w:p>
    <w:tbl>
      <w:tblPr>
        <w:tblW w:w="9072" w:type="dxa"/>
        <w:tblInd w:w="817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1701"/>
        <w:gridCol w:w="6230"/>
        <w:gridCol w:w="1141"/>
      </w:tblGrid>
      <w:tr w:rsidR="007E4DA5" w:rsidRPr="007E4DA5" w:rsidTr="00FE6A34">
        <w:trPr>
          <w:tblHeader/>
        </w:trPr>
        <w:tc>
          <w:tcPr>
            <w:tcW w:w="1701" w:type="dxa"/>
            <w:shd w:val="clear" w:color="auto" w:fill="auto"/>
          </w:tcPr>
          <w:p w:rsidR="007E4DA5" w:rsidRPr="007E4DA5" w:rsidRDefault="007E4DA5" w:rsidP="007E4DA5">
            <w:pPr>
              <w:pStyle w:val="TableText"/>
              <w:widowControl w:val="0"/>
              <w:spacing w:after="120" w:line="280" w:lineRule="atLeast"/>
              <w:rPr>
                <w:b/>
                <w:sz w:val="22"/>
                <w:szCs w:val="22"/>
              </w:rPr>
            </w:pPr>
            <w:r w:rsidRPr="007E4DA5">
              <w:rPr>
                <w:b/>
                <w:sz w:val="22"/>
                <w:szCs w:val="22"/>
              </w:rPr>
              <w:t>Domain</w:t>
            </w:r>
          </w:p>
        </w:tc>
        <w:tc>
          <w:tcPr>
            <w:tcW w:w="6230" w:type="dxa"/>
            <w:shd w:val="clear" w:color="auto" w:fill="auto"/>
          </w:tcPr>
          <w:p w:rsidR="007E4DA5" w:rsidRPr="007E4DA5" w:rsidRDefault="007E4DA5" w:rsidP="007E4DA5">
            <w:pPr>
              <w:pStyle w:val="TableText"/>
              <w:widowControl w:val="0"/>
              <w:spacing w:after="120" w:line="280" w:lineRule="atLeast"/>
              <w:rPr>
                <w:b/>
                <w:sz w:val="22"/>
                <w:szCs w:val="22"/>
              </w:rPr>
            </w:pPr>
            <w:r w:rsidRPr="007E4DA5">
              <w:rPr>
                <w:b/>
                <w:sz w:val="22"/>
                <w:szCs w:val="22"/>
              </w:rPr>
              <w:t>Description</w:t>
            </w:r>
          </w:p>
        </w:tc>
        <w:tc>
          <w:tcPr>
            <w:tcW w:w="1141" w:type="dxa"/>
            <w:shd w:val="clear" w:color="auto" w:fill="auto"/>
          </w:tcPr>
          <w:p w:rsidR="007E4DA5" w:rsidRPr="007E4DA5" w:rsidRDefault="007E4DA5" w:rsidP="007E4DA5">
            <w:pPr>
              <w:pStyle w:val="TableText"/>
              <w:widowControl w:val="0"/>
              <w:spacing w:after="120" w:line="280" w:lineRule="atLeast"/>
              <w:rPr>
                <w:b/>
                <w:sz w:val="22"/>
                <w:szCs w:val="22"/>
              </w:rPr>
            </w:pPr>
            <w:r w:rsidRPr="007E4DA5">
              <w:rPr>
                <w:b/>
                <w:sz w:val="22"/>
                <w:szCs w:val="22"/>
              </w:rPr>
              <w:t>Number</w:t>
            </w:r>
          </w:p>
        </w:tc>
      </w:tr>
      <w:tr w:rsidR="007E4DA5" w:rsidRPr="00E60A93" w:rsidTr="00FE6A34">
        <w:tc>
          <w:tcPr>
            <w:tcW w:w="170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Development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</w:p>
        </w:tc>
        <w:tc>
          <w:tcPr>
            <w:tcW w:w="6230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comprises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all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those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elements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relating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specification,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design,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construction,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implementation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lifecycle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applications.</w:t>
            </w:r>
          </w:p>
        </w:tc>
        <w:tc>
          <w:tcPr>
            <w:tcW w:w="114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T-2.1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Requirements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Management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requirements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gathering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phase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development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life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cycle,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purpose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which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record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stakeholders’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requirements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system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which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developed.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assist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with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capture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requirements,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requirements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changes,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tracing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initial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requirements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individual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pieces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functionality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final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system,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document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lifecycle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requirements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generally.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Borland’s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CaliberRM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requirements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T-2.1.1</w:t>
            </w:r>
          </w:p>
        </w:tc>
      </w:tr>
      <w:tr w:rsidR="007E4DA5" w:rsidRPr="00E60A93" w:rsidTr="00FE6A34">
        <w:trPr>
          <w:cantSplit/>
        </w:trPr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Analysis,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Design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Modelling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analysis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design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phases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traditional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development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life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cycle.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IBM’s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Rational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Rose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Modeller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visual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modelling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database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analysts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designers)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Rational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Rose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XDE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Modeller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model-driven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development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analysts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designers,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based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UML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–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Unified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Modelling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Language).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T-2.1.2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Applications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Development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Environments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integrated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enable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programming,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packaging,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testing,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distribution.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developers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building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integrated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development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environment.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Borland’s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Jbuilder,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Microsoft’s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Visual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Studio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.NET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Sybase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PowerBuilder.</w:t>
            </w:r>
            <w:r w:rsidR="00E005CA">
              <w:rPr>
                <w:sz w:val="20"/>
              </w:rPr>
              <w:t xml:space="preserve"> 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T-2.1.3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Change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Configuration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Management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provide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automated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change,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configuration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version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control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assets.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IBM’s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Rational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ClearCase.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T-2.1.4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Testing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provide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automated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testing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cycle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facilities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overall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test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process,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test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development,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capture/development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test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scripts,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replay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test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scripts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test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case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generation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various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kinds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testing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unit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testing,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system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testing,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regression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testing,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integration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testing.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HP’s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Business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Process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Testing,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Functional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Testing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T-2.1.5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Embedded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development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embedded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development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lifecycle: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analysing,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designing,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documenting,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writing,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compiling,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debugging,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testing,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optimising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verifying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multi-embedded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lastRenderedPageBreak/>
              <w:t>development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environment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from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Green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Hills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lastRenderedPageBreak/>
              <w:t>T-2.1.6</w:t>
            </w:r>
          </w:p>
        </w:tc>
      </w:tr>
      <w:tr w:rsidR="007E4DA5" w:rsidRPr="00E60A93" w:rsidTr="00FE6A34">
        <w:tc>
          <w:tcPr>
            <w:tcW w:w="170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Delivery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Platform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</w:p>
        </w:tc>
        <w:tc>
          <w:tcPr>
            <w:tcW w:w="6230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essential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infrastructure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products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enable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running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business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Types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delivery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platform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portal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web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portal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software.</w:t>
            </w:r>
            <w:r w:rsidR="00E005CA">
              <w:rPr>
                <w:sz w:val="20"/>
              </w:rPr>
              <w:t xml:space="preserve"> </w:t>
            </w:r>
          </w:p>
        </w:tc>
        <w:tc>
          <w:tcPr>
            <w:tcW w:w="114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T-2.2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system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host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business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logic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tier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applications,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host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services.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BEA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WebLogic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server.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T-2.2.1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Portal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development,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deployment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operation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portal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environment,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supplying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aggregation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presentation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capabilities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enable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users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relevant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information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personalise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their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environments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best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meet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their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needs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facilitate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ease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use.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provides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capabilities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centralised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identity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services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users,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roles,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policies,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aggregation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presentation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capabilities.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IBM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WebSphere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Portal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Microsoft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SharePoint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portal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T-2.2.2</w:t>
            </w:r>
          </w:p>
        </w:tc>
      </w:tr>
      <w:tr w:rsidR="007E4DA5" w:rsidRPr="00E60A93" w:rsidTr="00FE6A34">
        <w:trPr>
          <w:cantSplit/>
        </w:trPr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Web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servers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centrally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host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web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pages.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web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client/server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model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Hypertext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Transfer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Protocol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(HTTP)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files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web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pages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web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users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(whose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computers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contain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HTTP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clients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forward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their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requests).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Apache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HTTP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Server.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T-2.2.3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Virtual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Machines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process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Virtual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Machine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(VM),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sometimes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called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virtual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machine,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runs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normal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inside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Operating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System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(OS)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supports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single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process.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created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when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process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started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destroyed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when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exits.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purpose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provide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platform-independent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programming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environment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abstracts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away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details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underlying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hardware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operating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system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allows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program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execute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same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way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platform.</w:t>
            </w:r>
            <w:r w:rsidR="00E005CA">
              <w:rPr>
                <w:sz w:val="20"/>
              </w:rPr>
              <w:t xml:space="preserve"> 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process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VM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provides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high-level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abstraction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–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high-level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programming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language.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type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VM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has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become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popular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with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Java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programming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language,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which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implemented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Java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virtual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machine.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Another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.NET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Framework,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which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runs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VM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called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Common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Language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Runtime.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T-2.2.4</w:t>
            </w:r>
          </w:p>
        </w:tc>
      </w:tr>
      <w:tr w:rsidR="007E4DA5" w:rsidRPr="007D1A50" w:rsidTr="00FE6A34">
        <w:tc>
          <w:tcPr>
            <w:tcW w:w="170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="00AE41B7">
              <w:rPr>
                <w:sz w:val="20"/>
              </w:rPr>
              <w:t>Engines</w:t>
            </w:r>
          </w:p>
        </w:tc>
        <w:tc>
          <w:tcPr>
            <w:tcW w:w="6230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enables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delivery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components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system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through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interprets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configuration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information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(sometimes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created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through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associated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development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like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business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process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modelling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associated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with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business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process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engine)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order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provide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functionality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required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application.</w:t>
            </w:r>
          </w:p>
        </w:tc>
        <w:tc>
          <w:tcPr>
            <w:tcW w:w="114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T-2.3</w:t>
            </w:r>
          </w:p>
        </w:tc>
      </w:tr>
      <w:tr w:rsidR="007E4DA5" w:rsidRPr="00E60A93" w:rsidTr="007F5637">
        <w:trPr>
          <w:cantSplit/>
        </w:trPr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lastRenderedPageBreak/>
              <w:t>Business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Process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Engines</w:t>
            </w:r>
          </w:p>
        </w:tc>
        <w:tc>
          <w:tcPr>
            <w:tcW w:w="6230" w:type="dxa"/>
          </w:tcPr>
          <w:p w:rsidR="008077F6" w:rsidRDefault="008077F6" w:rsidP="005F59BA">
            <w:pPr>
              <w:spacing w:before="60" w:after="60"/>
              <w:ind w:left="23"/>
              <w:rPr>
                <w:rStyle w:val="Emphasis"/>
                <w:i w:val="0"/>
                <w:iCs w:val="0"/>
                <w:sz w:val="20"/>
              </w:rPr>
            </w:pPr>
            <w:r w:rsidRPr="008077F6">
              <w:rPr>
                <w:sz w:val="20"/>
              </w:rPr>
              <w:t>This domain includes software engines for the execution of business processes defined in models.</w:t>
            </w:r>
            <w:r w:rsidRPr="008077F6">
              <w:rPr>
                <w:color w:val="000000"/>
                <w:sz w:val="20"/>
              </w:rPr>
              <w:t>  Products in this domain generally comprise a set of services and tools that provide for process management, workflow and application integration. It has evolved from</w:t>
            </w:r>
            <w:r w:rsidRPr="008077F6">
              <w:rPr>
                <w:rStyle w:val="Emphasis"/>
                <w:i w:val="0"/>
                <w:iCs w:val="0"/>
                <w:sz w:val="20"/>
              </w:rPr>
              <w:t xml:space="preserve"> the merging of process technology covering three kinds of interaction: </w:t>
            </w:r>
          </w:p>
          <w:p w:rsidR="008077F6" w:rsidRDefault="008077F6" w:rsidP="005F59BA">
            <w:pPr>
              <w:spacing w:before="60" w:after="60"/>
              <w:ind w:left="23"/>
              <w:rPr>
                <w:rStyle w:val="Emphasis"/>
                <w:i w:val="0"/>
                <w:iCs w:val="0"/>
                <w:sz w:val="20"/>
              </w:rPr>
            </w:pPr>
            <w:r w:rsidRPr="008077F6">
              <w:rPr>
                <w:rStyle w:val="Emphasis"/>
                <w:i w:val="0"/>
                <w:iCs w:val="0"/>
                <w:sz w:val="20"/>
              </w:rPr>
              <w:t xml:space="preserve">a) people-to-people; </w:t>
            </w:r>
          </w:p>
          <w:p w:rsidR="008077F6" w:rsidRDefault="008077F6" w:rsidP="008077F6">
            <w:pPr>
              <w:spacing w:before="60" w:after="60"/>
              <w:ind w:left="23"/>
              <w:rPr>
                <w:rStyle w:val="Emphasis"/>
                <w:i w:val="0"/>
                <w:iCs w:val="0"/>
                <w:sz w:val="20"/>
              </w:rPr>
            </w:pPr>
            <w:r w:rsidRPr="008077F6">
              <w:rPr>
                <w:rStyle w:val="Emphasis"/>
                <w:i w:val="0"/>
                <w:iCs w:val="0"/>
                <w:sz w:val="20"/>
              </w:rPr>
              <w:t>b) system-to-system; a</w:t>
            </w:r>
            <w:bookmarkStart w:id="12" w:name="_GoBack"/>
            <w:bookmarkEnd w:id="12"/>
            <w:r w:rsidRPr="008077F6">
              <w:rPr>
                <w:rStyle w:val="Emphasis"/>
                <w:i w:val="0"/>
                <w:iCs w:val="0"/>
                <w:sz w:val="20"/>
              </w:rPr>
              <w:t xml:space="preserve">nd </w:t>
            </w:r>
          </w:p>
          <w:p w:rsidR="008077F6" w:rsidRDefault="008077F6" w:rsidP="008077F6">
            <w:pPr>
              <w:spacing w:before="60" w:after="60"/>
              <w:ind w:left="23"/>
              <w:rPr>
                <w:rStyle w:val="Emphasis"/>
                <w:i w:val="0"/>
                <w:iCs w:val="0"/>
                <w:sz w:val="20"/>
              </w:rPr>
            </w:pPr>
            <w:r w:rsidRPr="008077F6">
              <w:rPr>
                <w:rStyle w:val="Emphasis"/>
                <w:i w:val="0"/>
                <w:iCs w:val="0"/>
                <w:sz w:val="20"/>
              </w:rPr>
              <w:t xml:space="preserve">c) system-to-people, from a process-centric perspective </w:t>
            </w:r>
          </w:p>
          <w:p w:rsidR="007E4DA5" w:rsidRPr="008077F6" w:rsidRDefault="008077F6" w:rsidP="005F59BA">
            <w:pPr>
              <w:spacing w:before="60" w:after="60"/>
              <w:ind w:left="23"/>
              <w:rPr>
                <w:sz w:val="20"/>
              </w:rPr>
            </w:pPr>
            <w:r w:rsidRPr="008077F6">
              <w:rPr>
                <w:color w:val="000000"/>
                <w:sz w:val="20"/>
              </w:rPr>
              <w:t>[based on Gartner]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T-2.3.1</w:t>
            </w:r>
          </w:p>
        </w:tc>
      </w:tr>
      <w:tr w:rsidR="007E4DA5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Business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Rules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record,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track,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revise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enterprise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business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processes,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without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having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modify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itself.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Rules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stipulate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outline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processes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Business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Rule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(BRE)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externalises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rules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quick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easy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modification.</w:t>
            </w:r>
            <w:r w:rsidR="00E005CA">
              <w:rPr>
                <w:sz w:val="20"/>
              </w:rPr>
              <w:t xml:space="preserve"> 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BREs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(also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known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simply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rule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engines)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which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rules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which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define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processes.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BREs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conjunction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with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other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business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oriented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Business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Activity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Monitoring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(BAM),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workflow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Business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Process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(BPM)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tools.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Examples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ILOG’s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Business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Rule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System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(BRMS)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Blaze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Advisor.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T-2.3.2</w:t>
            </w:r>
          </w:p>
        </w:tc>
      </w:tr>
      <w:tr w:rsidR="007E4DA5" w:rsidRPr="00E60A93" w:rsidTr="00FE6A34">
        <w:trPr>
          <w:cantSplit/>
        </w:trPr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Workflow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workflow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which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two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types:</w:t>
            </w:r>
          </w:p>
          <w:p w:rsidR="007E4DA5" w:rsidRPr="005F59BA" w:rsidRDefault="007E4DA5" w:rsidP="00FE6A34">
            <w:pPr>
              <w:pStyle w:val="Bullet1"/>
              <w:tabs>
                <w:tab w:val="clear" w:pos="1134"/>
                <w:tab w:val="num" w:pos="392"/>
              </w:tabs>
              <w:ind w:left="392" w:hanging="392"/>
            </w:pPr>
            <w:r w:rsidRPr="005F59BA">
              <w:t>Internal</w:t>
            </w:r>
            <w:r w:rsidR="00E005CA">
              <w:t xml:space="preserve"> </w:t>
            </w:r>
            <w:r w:rsidRPr="005F59BA">
              <w:t>and</w:t>
            </w:r>
            <w:r w:rsidR="00E005CA">
              <w:t xml:space="preserve"> </w:t>
            </w:r>
            <w:r w:rsidRPr="005F59BA">
              <w:t>external</w:t>
            </w:r>
            <w:r w:rsidR="00E005CA">
              <w:t xml:space="preserve"> </w:t>
            </w:r>
            <w:r w:rsidRPr="005F59BA">
              <w:t>process</w:t>
            </w:r>
            <w:r w:rsidR="00E005CA">
              <w:t xml:space="preserve"> </w:t>
            </w:r>
            <w:r w:rsidRPr="005F59BA">
              <w:t>integration</w:t>
            </w:r>
            <w:r w:rsidR="00E005CA">
              <w:t xml:space="preserve"> </w:t>
            </w:r>
            <w:r w:rsidRPr="005F59BA">
              <w:t>–</w:t>
            </w:r>
            <w:r w:rsidR="00E005CA">
              <w:t xml:space="preserve"> </w:t>
            </w:r>
            <w:r w:rsidRPr="005F59BA">
              <w:t>a</w:t>
            </w:r>
            <w:r w:rsidR="00E005CA">
              <w:t xml:space="preserve"> </w:t>
            </w:r>
            <w:r w:rsidRPr="005F59BA">
              <w:t>workflow</w:t>
            </w:r>
            <w:r w:rsidR="00E005CA">
              <w:t xml:space="preserve"> </w:t>
            </w:r>
            <w:r w:rsidRPr="005F59BA">
              <w:t>approach</w:t>
            </w:r>
            <w:r w:rsidR="00E005CA">
              <w:t xml:space="preserve"> </w:t>
            </w:r>
            <w:r w:rsidRPr="005F59BA">
              <w:t>that</w:t>
            </w:r>
            <w:r w:rsidR="00E005CA">
              <w:t xml:space="preserve"> </w:t>
            </w:r>
            <w:r w:rsidRPr="005F59BA">
              <w:t>allows</w:t>
            </w:r>
            <w:r w:rsidR="00E005CA">
              <w:t xml:space="preserve"> </w:t>
            </w:r>
            <w:r w:rsidRPr="005F59BA">
              <w:t>for</w:t>
            </w:r>
            <w:r w:rsidR="00E005CA">
              <w:t xml:space="preserve"> </w:t>
            </w:r>
            <w:r w:rsidRPr="005F59BA">
              <w:t>the</w:t>
            </w:r>
            <w:r w:rsidR="00E005CA">
              <w:t xml:space="preserve"> </w:t>
            </w:r>
            <w:r w:rsidRPr="005F59BA">
              <w:t>definition</w:t>
            </w:r>
            <w:r w:rsidR="00E005CA">
              <w:t xml:space="preserve"> </w:t>
            </w:r>
            <w:r w:rsidRPr="005F59BA">
              <w:t>of</w:t>
            </w:r>
            <w:r w:rsidR="00E005CA">
              <w:t xml:space="preserve"> </w:t>
            </w:r>
            <w:r w:rsidRPr="005F59BA">
              <w:t>business</w:t>
            </w:r>
            <w:r w:rsidR="00E005CA">
              <w:t xml:space="preserve"> </w:t>
            </w:r>
            <w:r w:rsidRPr="005F59BA">
              <w:t>processes</w:t>
            </w:r>
            <w:r w:rsidR="00E005CA">
              <w:t xml:space="preserve"> </w:t>
            </w:r>
            <w:r w:rsidRPr="005F59BA">
              <w:t>that</w:t>
            </w:r>
            <w:r w:rsidR="00E005CA">
              <w:t xml:space="preserve"> </w:t>
            </w:r>
            <w:r w:rsidRPr="005F59BA">
              <w:t>span</w:t>
            </w:r>
            <w:r w:rsidR="00E005CA">
              <w:t xml:space="preserve"> </w:t>
            </w:r>
            <w:r w:rsidRPr="005F59BA">
              <w:t>applications,</w:t>
            </w:r>
            <w:r w:rsidR="00E005CA">
              <w:t xml:space="preserve"> </w:t>
            </w:r>
            <w:r w:rsidRPr="005F59BA">
              <w:t>including</w:t>
            </w:r>
            <w:r w:rsidR="00E005CA">
              <w:t xml:space="preserve"> </w:t>
            </w:r>
            <w:r w:rsidRPr="005F59BA">
              <w:t>those</w:t>
            </w:r>
            <w:r w:rsidR="00E005CA">
              <w:t xml:space="preserve"> </w:t>
            </w:r>
            <w:r w:rsidRPr="005F59BA">
              <w:t>that</w:t>
            </w:r>
            <w:r w:rsidR="00E005CA">
              <w:t xml:space="preserve"> </w:t>
            </w:r>
            <w:r w:rsidRPr="005F59BA">
              <w:t>come</w:t>
            </w:r>
            <w:r w:rsidR="00E005CA">
              <w:t xml:space="preserve"> </w:t>
            </w:r>
            <w:r w:rsidRPr="005F59BA">
              <w:t>from</w:t>
            </w:r>
            <w:r w:rsidR="00E005CA">
              <w:t xml:space="preserve"> </w:t>
            </w:r>
            <w:r w:rsidRPr="005F59BA">
              <w:t>different</w:t>
            </w:r>
            <w:r w:rsidR="00E005CA">
              <w:t xml:space="preserve"> </w:t>
            </w:r>
            <w:r w:rsidRPr="005F59BA">
              <w:t>vendors.</w:t>
            </w:r>
            <w:r w:rsidR="00E005CA">
              <w:t xml:space="preserve"> </w:t>
            </w:r>
            <w:r w:rsidRPr="005F59BA">
              <w:t>This</w:t>
            </w:r>
            <w:r w:rsidR="00E005CA">
              <w:t xml:space="preserve"> </w:t>
            </w:r>
            <w:r w:rsidRPr="005F59BA">
              <w:t>usually</w:t>
            </w:r>
            <w:r w:rsidR="00E005CA">
              <w:t xml:space="preserve"> </w:t>
            </w:r>
            <w:r w:rsidRPr="005F59BA">
              <w:t>requires</w:t>
            </w:r>
            <w:r w:rsidR="00E005CA">
              <w:t xml:space="preserve"> </w:t>
            </w:r>
            <w:r w:rsidRPr="005F59BA">
              <w:t>a</w:t>
            </w:r>
            <w:r w:rsidR="00E005CA">
              <w:t xml:space="preserve"> </w:t>
            </w:r>
            <w:r w:rsidRPr="005F59BA">
              <w:t>standards-based</w:t>
            </w:r>
            <w:r w:rsidR="00E005CA">
              <w:t xml:space="preserve"> </w:t>
            </w:r>
            <w:r w:rsidRPr="005F59BA">
              <w:t>commercial</w:t>
            </w:r>
            <w:r w:rsidR="00E005CA">
              <w:t xml:space="preserve"> </w:t>
            </w:r>
            <w:r w:rsidRPr="005F59BA">
              <w:t>workflow</w:t>
            </w:r>
            <w:r w:rsidR="00E005CA">
              <w:t xml:space="preserve"> </w:t>
            </w:r>
            <w:r w:rsidRPr="005F59BA">
              <w:t>development</w:t>
            </w:r>
            <w:r w:rsidR="00E005CA">
              <w:t xml:space="preserve"> </w:t>
            </w:r>
            <w:r w:rsidRPr="005F59BA">
              <w:t>environment.</w:t>
            </w:r>
          </w:p>
          <w:p w:rsidR="007E4DA5" w:rsidRPr="005F59BA" w:rsidRDefault="007E4DA5" w:rsidP="00FE6A34">
            <w:pPr>
              <w:pStyle w:val="Bullet1"/>
              <w:tabs>
                <w:tab w:val="clear" w:pos="1134"/>
                <w:tab w:val="num" w:pos="392"/>
              </w:tabs>
              <w:ind w:left="392" w:hanging="392"/>
            </w:pPr>
            <w:r w:rsidRPr="005F59BA">
              <w:t>Workflow</w:t>
            </w:r>
            <w:r w:rsidR="00E005CA">
              <w:t xml:space="preserve"> </w:t>
            </w:r>
            <w:r w:rsidRPr="005F59BA">
              <w:t>engines</w:t>
            </w:r>
            <w:r w:rsidR="00E005CA">
              <w:t xml:space="preserve"> </w:t>
            </w:r>
            <w:r w:rsidRPr="005F59BA">
              <w:t>automate,</w:t>
            </w:r>
            <w:r w:rsidR="00E005CA">
              <w:t xml:space="preserve"> </w:t>
            </w:r>
            <w:r w:rsidRPr="005F59BA">
              <w:t>manage</w:t>
            </w:r>
            <w:r w:rsidR="00E005CA">
              <w:t xml:space="preserve"> </w:t>
            </w:r>
            <w:r w:rsidRPr="005F59BA">
              <w:t>and</w:t>
            </w:r>
            <w:r w:rsidR="00E005CA">
              <w:t xml:space="preserve"> </w:t>
            </w:r>
            <w:r w:rsidRPr="005F59BA">
              <w:t>execute</w:t>
            </w:r>
            <w:r w:rsidR="00E005CA">
              <w:t xml:space="preserve"> </w:t>
            </w:r>
            <w:r w:rsidRPr="005F59BA">
              <w:t>business</w:t>
            </w:r>
            <w:r w:rsidR="00E005CA">
              <w:t xml:space="preserve"> </w:t>
            </w:r>
            <w:r w:rsidRPr="005F59BA">
              <w:t>tasks</w:t>
            </w:r>
            <w:r w:rsidR="00E005CA">
              <w:t xml:space="preserve"> </w:t>
            </w:r>
            <w:r w:rsidRPr="005F59BA">
              <w:t>and</w:t>
            </w:r>
            <w:r w:rsidR="00E005CA">
              <w:t xml:space="preserve"> </w:t>
            </w:r>
            <w:r w:rsidRPr="005F59BA">
              <w:t>processes</w:t>
            </w:r>
            <w:r w:rsidR="00E005CA">
              <w:t xml:space="preserve"> </w:t>
            </w:r>
            <w:r w:rsidRPr="005F59BA">
              <w:t>and</w:t>
            </w:r>
            <w:r w:rsidR="00E005CA">
              <w:t xml:space="preserve"> </w:t>
            </w:r>
            <w:r w:rsidRPr="005F59BA">
              <w:t>events</w:t>
            </w:r>
            <w:r w:rsidR="00E005CA">
              <w:t xml:space="preserve"> </w:t>
            </w:r>
            <w:r w:rsidRPr="005F59BA">
              <w:t>by</w:t>
            </w:r>
            <w:r w:rsidR="00E005CA">
              <w:t xml:space="preserve"> </w:t>
            </w:r>
            <w:r w:rsidRPr="005F59BA">
              <w:t>executing</w:t>
            </w:r>
            <w:r w:rsidR="00E005CA">
              <w:t xml:space="preserve"> </w:t>
            </w:r>
            <w:r w:rsidRPr="005F59BA">
              <w:t>a</w:t>
            </w:r>
            <w:r w:rsidR="00E005CA">
              <w:t xml:space="preserve"> </w:t>
            </w:r>
            <w:r w:rsidRPr="005F59BA">
              <w:t>defined</w:t>
            </w:r>
            <w:r w:rsidR="00E005CA">
              <w:t xml:space="preserve"> </w:t>
            </w:r>
            <w:r w:rsidRPr="005F59BA">
              <w:t>sequence</w:t>
            </w:r>
            <w:r w:rsidR="00E005CA">
              <w:t xml:space="preserve"> </w:t>
            </w:r>
            <w:r w:rsidRPr="005F59BA">
              <w:t>of</w:t>
            </w:r>
            <w:r w:rsidR="00E005CA">
              <w:t xml:space="preserve"> </w:t>
            </w:r>
            <w:r w:rsidRPr="005F59BA">
              <w:t>tasks</w:t>
            </w:r>
            <w:r w:rsidR="00E005CA">
              <w:t xml:space="preserve"> </w:t>
            </w:r>
            <w:r w:rsidRPr="005F59BA">
              <w:t>which</w:t>
            </w:r>
            <w:r w:rsidR="00E005CA">
              <w:t xml:space="preserve"> </w:t>
            </w:r>
            <w:r w:rsidRPr="005F59BA">
              <w:t>can</w:t>
            </w:r>
            <w:r w:rsidR="00E005CA">
              <w:t xml:space="preserve"> </w:t>
            </w:r>
            <w:r w:rsidRPr="005F59BA">
              <w:t>include</w:t>
            </w:r>
            <w:r w:rsidR="00E005CA">
              <w:t xml:space="preserve"> </w:t>
            </w:r>
            <w:r w:rsidRPr="005F59BA">
              <w:t>saving,</w:t>
            </w:r>
            <w:r w:rsidR="00E005CA">
              <w:t xml:space="preserve"> </w:t>
            </w:r>
            <w:r w:rsidRPr="005F59BA">
              <w:t>modifying</w:t>
            </w:r>
            <w:r w:rsidR="00E005CA">
              <w:t xml:space="preserve"> </w:t>
            </w:r>
            <w:r w:rsidRPr="005F59BA">
              <w:t>or</w:t>
            </w:r>
            <w:r w:rsidR="00E005CA">
              <w:t xml:space="preserve"> </w:t>
            </w:r>
            <w:r w:rsidRPr="005F59BA">
              <w:t>generating</w:t>
            </w:r>
            <w:r w:rsidR="00E005CA">
              <w:t xml:space="preserve"> </w:t>
            </w:r>
            <w:r w:rsidRPr="005F59BA">
              <w:t>files,</w:t>
            </w:r>
            <w:r w:rsidR="00E005CA">
              <w:t xml:space="preserve"> </w:t>
            </w:r>
            <w:r w:rsidRPr="005F59BA">
              <w:t>sending,</w:t>
            </w:r>
            <w:r w:rsidR="00E005CA">
              <w:t xml:space="preserve"> </w:t>
            </w:r>
            <w:r w:rsidRPr="005F59BA">
              <w:t>responding</w:t>
            </w:r>
            <w:r w:rsidR="00E005CA">
              <w:t xml:space="preserve"> </w:t>
            </w:r>
            <w:r w:rsidRPr="005F59BA">
              <w:t>and</w:t>
            </w:r>
            <w:r w:rsidR="00E005CA">
              <w:t xml:space="preserve"> </w:t>
            </w:r>
            <w:r w:rsidRPr="005F59BA">
              <w:t>receiving</w:t>
            </w:r>
            <w:r w:rsidR="00E005CA">
              <w:t xml:space="preserve"> </w:t>
            </w:r>
            <w:r w:rsidRPr="005F59BA">
              <w:t>emails,</w:t>
            </w:r>
            <w:r w:rsidR="00E005CA">
              <w:t xml:space="preserve"> </w:t>
            </w:r>
            <w:r w:rsidRPr="005F59BA">
              <w:t>and</w:t>
            </w:r>
            <w:r w:rsidR="00E005CA">
              <w:t xml:space="preserve"> </w:t>
            </w:r>
            <w:r w:rsidRPr="005F59BA">
              <w:t>escalating</w:t>
            </w:r>
            <w:r w:rsidR="00E005CA">
              <w:t xml:space="preserve"> </w:t>
            </w:r>
            <w:r w:rsidRPr="005F59BA">
              <w:t>or</w:t>
            </w:r>
            <w:r w:rsidR="00E005CA">
              <w:t xml:space="preserve"> </w:t>
            </w:r>
            <w:r w:rsidRPr="005F59BA">
              <w:t>progressing</w:t>
            </w:r>
            <w:r w:rsidR="00E005CA">
              <w:t xml:space="preserve"> </w:t>
            </w:r>
            <w:r w:rsidRPr="005F59BA">
              <w:t>approvals.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Enhydra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Shark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OpenSymphony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OSWorkFlow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Open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Source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workflow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written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Java.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T-2.3.3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Reporting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generation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reports.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Reports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usually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defined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through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report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modelling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their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execution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triggered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either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through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direct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interaction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with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reporting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through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Programming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Interface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(API)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call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from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other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which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embedded.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reporting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Crystal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Reports.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T-2.3.4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lastRenderedPageBreak/>
              <w:t>GIS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desktop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combine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relational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databases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with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spatial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interpretation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produce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outputs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maps.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GIS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capture,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store,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integrate,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analyse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display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spatially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referenced.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T-2.3.5</w:t>
            </w:r>
          </w:p>
        </w:tc>
      </w:tr>
      <w:tr w:rsidR="007E4DA5" w:rsidRPr="00E60A93" w:rsidTr="007F5637">
        <w:trPr>
          <w:cantSplit/>
        </w:trPr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Search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both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searching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indexing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capabilities.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search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help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find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information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internet,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intranet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databases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file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servers.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Each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search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has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own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way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gathering,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classifying,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displaying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information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user.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indexing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search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Oracle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Ultrasearch.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T-2.3.6</w:t>
            </w:r>
          </w:p>
        </w:tc>
      </w:tr>
      <w:tr w:rsidR="007E4DA5" w:rsidRPr="00E60A93" w:rsidTr="00FE6A34">
        <w:tc>
          <w:tcPr>
            <w:tcW w:w="170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Integration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</w:p>
        </w:tc>
        <w:tc>
          <w:tcPr>
            <w:tcW w:w="6230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platforms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other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integrating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ICT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systems.</w:t>
            </w:r>
          </w:p>
        </w:tc>
        <w:tc>
          <w:tcPr>
            <w:tcW w:w="114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T-2.4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Integration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Platforms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middleware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products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(also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known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Integration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Broker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Suite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IBS)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combine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functionality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integration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broker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engine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provides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message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transformation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intelligent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routing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services)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with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additional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features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deliver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comprehensive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integration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capabilities.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additional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features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various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interface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integration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adapters,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communication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middleware,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orchestration,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choreography,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business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process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message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warehousing.</w:t>
            </w:r>
            <w:r w:rsidR="00E005CA">
              <w:rPr>
                <w:sz w:val="20"/>
              </w:rPr>
              <w:t xml:space="preserve"> 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also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adaptors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connectors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combine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design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tools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runtime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link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enterprise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messaging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infrastructure,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ORBs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(Object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Request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Broker)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allow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objects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communicate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with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other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software.</w:t>
            </w:r>
            <w:r w:rsidR="00E005CA">
              <w:rPr>
                <w:sz w:val="20"/>
              </w:rPr>
              <w:t xml:space="preserve"> </w:t>
            </w:r>
          </w:p>
          <w:p w:rsidR="007E4DA5" w:rsidRPr="005F59BA" w:rsidRDefault="007E4DA5" w:rsidP="005F59BA">
            <w:pPr>
              <w:spacing w:before="20" w:after="20" w:line="264" w:lineRule="auto"/>
              <w:ind w:left="23"/>
              <w:rPr>
                <w:sz w:val="20"/>
              </w:rPr>
            </w:pP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Oracle/BEA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WebLogic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Integration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Suite.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T-2.4.1</w:t>
            </w:r>
          </w:p>
        </w:tc>
      </w:tr>
      <w:tr w:rsidR="007E4DA5" w:rsidRPr="00E60A93" w:rsidTr="00FE6A34">
        <w:trPr>
          <w:cantSplit/>
        </w:trPr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Messaging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Middleware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integrated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Message-Oriented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Middleware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(MOM)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covers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asynchronous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delivery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messages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message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replies.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differs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from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other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forms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program-to-program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middleware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which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connection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oriented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synchronous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nature.</w:t>
            </w:r>
            <w:r w:rsidR="00E005CA">
              <w:rPr>
                <w:sz w:val="20"/>
              </w:rPr>
              <w:t xml:space="preserve"> </w:t>
            </w:r>
          </w:p>
          <w:p w:rsidR="007E4DA5" w:rsidRPr="005F59BA" w:rsidRDefault="007E4DA5" w:rsidP="005F59BA">
            <w:pPr>
              <w:spacing w:before="20" w:after="20" w:line="264" w:lineRule="auto"/>
              <w:ind w:left="23"/>
              <w:rPr>
                <w:sz w:val="20"/>
              </w:rPr>
            </w:pPr>
            <w:r w:rsidRPr="005F59BA">
              <w:rPr>
                <w:sz w:val="20"/>
              </w:rPr>
              <w:t>MOM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receives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messages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ensures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delivery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appropriate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receivers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independently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message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originator.</w:t>
            </w:r>
          </w:p>
          <w:p w:rsidR="007E4DA5" w:rsidRPr="005F59BA" w:rsidRDefault="007E4DA5" w:rsidP="005F59BA">
            <w:pPr>
              <w:spacing w:before="20" w:after="20" w:line="264" w:lineRule="auto"/>
              <w:ind w:left="23"/>
              <w:rPr>
                <w:sz w:val="20"/>
              </w:rPr>
            </w:pPr>
            <w:r w:rsidRPr="005F59BA">
              <w:rPr>
                <w:sz w:val="20"/>
              </w:rPr>
              <w:t>IBM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WebSphere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MQ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T-2.4.2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Transaction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Processing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Monitors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transactions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end,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ensuring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integrity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performance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usually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complex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distributed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environments.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often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monitor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information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processing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must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occur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within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defined,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predictable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near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time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manner.</w:t>
            </w:r>
            <w:r w:rsidR="00E005CA">
              <w:rPr>
                <w:sz w:val="20"/>
              </w:rPr>
              <w:t xml:space="preserve"> 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Examples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Oracle/BEA’s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Tuxedo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IBM’s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CICS.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T-2.4.3</w:t>
            </w:r>
          </w:p>
        </w:tc>
      </w:tr>
      <w:tr w:rsidR="007E4DA5" w:rsidRPr="00E60A93" w:rsidTr="00FE6A34">
        <w:tc>
          <w:tcPr>
            <w:tcW w:w="170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Database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Systems</w:t>
            </w:r>
          </w:p>
        </w:tc>
        <w:tc>
          <w:tcPr>
            <w:tcW w:w="6230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different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types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database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systems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related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technologies.</w:t>
            </w:r>
            <w:r w:rsidR="00E005CA">
              <w:rPr>
                <w:sz w:val="20"/>
              </w:rPr>
              <w:t xml:space="preserve"> </w:t>
            </w:r>
          </w:p>
        </w:tc>
        <w:tc>
          <w:tcPr>
            <w:tcW w:w="114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T-2.5</w:t>
            </w:r>
          </w:p>
        </w:tc>
      </w:tr>
      <w:tr w:rsidR="007E4DA5" w:rsidRPr="00E60A93" w:rsidTr="00FE6A34">
        <w:trPr>
          <w:cantSplit/>
        </w:trPr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lastRenderedPageBreak/>
              <w:t>Relational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DBMS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Database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Systems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(DBMS)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which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organised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according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relationships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between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entities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defined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relational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model.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Relational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DBMS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systems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normally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Structured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Query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Language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(SQL)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programming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interface.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Oracle’s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9i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Database.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T-2.5.1</w:t>
            </w:r>
          </w:p>
        </w:tc>
      </w:tr>
      <w:tr w:rsidR="007E4DA5" w:rsidRPr="00E60A93" w:rsidTr="007F5637">
        <w:trPr>
          <w:cantSplit/>
        </w:trPr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Object-Oriented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DBMS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DBMS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Object-Orientated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(OO)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paradigm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storage,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retrieval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management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usually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object-oriented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programming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languages.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Objective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DB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T-2.5.2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Desktop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DBMS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DBMS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run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desktop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operating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system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Microsoft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Windows.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classified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desktop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DBMS,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product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would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need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designed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single-user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access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only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particular,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not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remote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access.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Microsoft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Access.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T-2.5.3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Non-Relational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DBMS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DBMS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not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relational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DBMS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defined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above.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may,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follow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hierarchical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network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database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models.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IBM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Lotus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Notes.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T-2.5.4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Embedded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DBMS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software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embedded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within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device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acts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component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device.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Typically,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embedded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DBMSs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high-performance,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have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small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footprint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require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no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administration.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DBMS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transparent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user,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customers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embedding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device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not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have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purchase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separate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DBMS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licence.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Daffodil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DB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Embedded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Database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Birdstep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RDM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Embedded.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T-2.5.5</w:t>
            </w:r>
          </w:p>
        </w:tc>
      </w:tr>
      <w:tr w:rsidR="007E4DA5" w:rsidRPr="00E60A93" w:rsidTr="00FE6A34">
        <w:trPr>
          <w:cantSplit/>
        </w:trPr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Database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Clustering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This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domain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includes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DBMS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architectures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support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high-availability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fault-tolerant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systems.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general,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clustering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means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multiple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servers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arranged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access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single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copy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database.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Each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able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to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carry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part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application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workload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–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one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fails,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workload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shared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across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remaining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servers.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achieves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similar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objectives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by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implementing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multiple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instances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database;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database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objects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are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copied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maintained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multiple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databases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make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up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distributed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database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system.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example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of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system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that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implements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replication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and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clustering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is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Oracle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Parallel</w:t>
            </w:r>
            <w:r w:rsidR="00E005CA">
              <w:rPr>
                <w:sz w:val="20"/>
              </w:rPr>
              <w:t xml:space="preserve"> </w:t>
            </w:r>
            <w:r w:rsidRPr="005F59BA">
              <w:rPr>
                <w:sz w:val="20"/>
              </w:rPr>
              <w:t>Server.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sz w:val="20"/>
              </w:rPr>
            </w:pPr>
            <w:r w:rsidRPr="005F59BA">
              <w:rPr>
                <w:sz w:val="20"/>
              </w:rPr>
              <w:t>T-2.5.6</w:t>
            </w:r>
          </w:p>
        </w:tc>
      </w:tr>
    </w:tbl>
    <w:p w:rsidR="007F5637" w:rsidRDefault="007F5637" w:rsidP="007F5637">
      <w:pPr>
        <w:pStyle w:val="BodyText1"/>
      </w:pPr>
    </w:p>
    <w:p w:rsidR="007E4DA5" w:rsidRDefault="007F5637" w:rsidP="00700256">
      <w:pPr>
        <w:pStyle w:val="Heading1"/>
        <w:numPr>
          <w:ilvl w:val="0"/>
          <w:numId w:val="0"/>
        </w:numPr>
        <w:ind w:left="709" w:hanging="709"/>
      </w:pPr>
      <w:r>
        <w:br w:type="page"/>
      </w:r>
      <w:bookmarkStart w:id="13" w:name="_Toc416945175"/>
      <w:r w:rsidR="007E4DA5">
        <w:lastRenderedPageBreak/>
        <w:t>T-3</w:t>
      </w:r>
      <w:r w:rsidR="00700256">
        <w:tab/>
      </w:r>
      <w:r w:rsidR="007E4DA5">
        <w:t>Hardware</w:t>
      </w:r>
      <w:r w:rsidR="00E005CA">
        <w:t xml:space="preserve"> </w:t>
      </w:r>
      <w:r w:rsidR="007E4DA5">
        <w:t>and</w:t>
      </w:r>
      <w:r w:rsidR="00E005CA">
        <w:t xml:space="preserve"> </w:t>
      </w:r>
      <w:r w:rsidR="007E4DA5">
        <w:t>virtual</w:t>
      </w:r>
      <w:r w:rsidR="00E005CA">
        <w:t xml:space="preserve"> </w:t>
      </w:r>
      <w:r w:rsidR="007E4DA5">
        <w:t>devices</w:t>
      </w:r>
      <w:r w:rsidR="00E005CA">
        <w:t xml:space="preserve"> </w:t>
      </w:r>
      <w:r w:rsidR="007E4DA5">
        <w:t>and</w:t>
      </w:r>
      <w:r w:rsidR="00E005CA">
        <w:t xml:space="preserve"> </w:t>
      </w:r>
      <w:r w:rsidR="007E4DA5">
        <w:t>systems</w:t>
      </w:r>
      <w:r w:rsidR="00E005CA">
        <w:t xml:space="preserve"> </w:t>
      </w:r>
      <w:r w:rsidR="007E4DA5">
        <w:t>software</w:t>
      </w:r>
      <w:bookmarkEnd w:id="13"/>
    </w:p>
    <w:p w:rsidR="007E4DA5" w:rsidRDefault="007E4DA5" w:rsidP="007E4DA5">
      <w:pPr>
        <w:pStyle w:val="BodyText"/>
      </w:pPr>
      <w:r w:rsidRPr="00E60A93">
        <w:t>This</w:t>
      </w:r>
      <w:r w:rsidR="00E005CA">
        <w:t xml:space="preserve"> </w:t>
      </w:r>
      <w:r>
        <w:t>L</w:t>
      </w:r>
      <w:r w:rsidRPr="00E60A93">
        <w:t>evel</w:t>
      </w:r>
      <w:r w:rsidR="00E005CA">
        <w:t xml:space="preserve"> </w:t>
      </w:r>
      <w:r w:rsidRPr="00E60A93">
        <w:t>1</w:t>
      </w:r>
      <w:r w:rsidR="00E005CA">
        <w:t xml:space="preserve"> </w:t>
      </w:r>
      <w:r w:rsidRPr="00E60A93">
        <w:t>domain</w:t>
      </w:r>
      <w:r w:rsidR="00E005CA">
        <w:t xml:space="preserve"> </w:t>
      </w:r>
      <w:r w:rsidRPr="00E60A93">
        <w:t>comprises</w:t>
      </w:r>
      <w:r w:rsidR="00E005CA">
        <w:t xml:space="preserve"> </w:t>
      </w:r>
      <w:r w:rsidRPr="00E60A93">
        <w:t>base</w:t>
      </w:r>
      <w:r w:rsidR="00E005CA">
        <w:t xml:space="preserve"> </w:t>
      </w:r>
      <w:r w:rsidRPr="00E60A93">
        <w:t>level</w:t>
      </w:r>
      <w:r w:rsidR="00E005CA">
        <w:t xml:space="preserve"> </w:t>
      </w:r>
      <w:r w:rsidRPr="00E60A93">
        <w:t>system</w:t>
      </w:r>
      <w:r w:rsidR="00E005CA">
        <w:t xml:space="preserve"> </w:t>
      </w:r>
      <w:r w:rsidRPr="00E60A93">
        <w:t>functionality.</w:t>
      </w:r>
      <w:r w:rsidR="00E005CA">
        <w:t xml:space="preserve"> </w:t>
      </w:r>
      <w:r w:rsidRPr="00E60A93">
        <w:t>Business</w:t>
      </w:r>
      <w:r w:rsidR="00E005CA">
        <w:t xml:space="preserve"> </w:t>
      </w:r>
      <w:r w:rsidRPr="00E60A93">
        <w:t>applications</w:t>
      </w:r>
      <w:r w:rsidR="00E005CA">
        <w:t xml:space="preserve"> </w:t>
      </w:r>
      <w:r w:rsidRPr="00E60A93">
        <w:t>may</w:t>
      </w:r>
      <w:r w:rsidR="00E005CA">
        <w:t xml:space="preserve"> </w:t>
      </w:r>
      <w:r w:rsidRPr="00E60A93">
        <w:t>run</w:t>
      </w:r>
      <w:r w:rsidR="00E005CA">
        <w:t xml:space="preserve"> </w:t>
      </w:r>
      <w:r w:rsidRPr="00E60A93">
        <w:t>directly</w:t>
      </w:r>
      <w:r w:rsidR="00E005CA">
        <w:t xml:space="preserve"> </w:t>
      </w:r>
      <w:r w:rsidRPr="00E60A93">
        <w:t>on</w:t>
      </w:r>
      <w:r w:rsidR="00E005CA">
        <w:t xml:space="preserve"> </w:t>
      </w:r>
      <w:r w:rsidRPr="00E60A93">
        <w:t>technology</w:t>
      </w:r>
      <w:r w:rsidR="00E005CA">
        <w:t xml:space="preserve"> </w:t>
      </w:r>
      <w:r w:rsidRPr="00E60A93">
        <w:t>elements</w:t>
      </w:r>
      <w:r w:rsidR="00E005CA">
        <w:t xml:space="preserve"> </w:t>
      </w:r>
      <w:r w:rsidRPr="00E60A93">
        <w:t>from</w:t>
      </w:r>
      <w:r w:rsidR="00E005CA">
        <w:t xml:space="preserve"> </w:t>
      </w:r>
      <w:r w:rsidRPr="00E60A93">
        <w:t>this</w:t>
      </w:r>
      <w:r w:rsidR="00E005CA">
        <w:t xml:space="preserve"> </w:t>
      </w:r>
      <w:r w:rsidRPr="00E60A93">
        <w:t>domain,</w:t>
      </w:r>
      <w:r w:rsidR="00E005CA">
        <w:t xml:space="preserve"> </w:t>
      </w:r>
      <w:r w:rsidRPr="00E60A93">
        <w:t>or</w:t>
      </w:r>
      <w:r w:rsidR="00E005CA">
        <w:t xml:space="preserve"> </w:t>
      </w:r>
      <w:r w:rsidRPr="00E60A93">
        <w:t>they</w:t>
      </w:r>
      <w:r w:rsidR="00E005CA">
        <w:t xml:space="preserve"> </w:t>
      </w:r>
      <w:r w:rsidRPr="00E60A93">
        <w:t>may</w:t>
      </w:r>
      <w:r w:rsidR="00E005CA">
        <w:t xml:space="preserve"> </w:t>
      </w:r>
      <w:r w:rsidRPr="00E60A93">
        <w:t>run</w:t>
      </w:r>
      <w:r w:rsidR="00E005CA">
        <w:t xml:space="preserve"> </w:t>
      </w:r>
      <w:r w:rsidRPr="00E60A93">
        <w:t>on</w:t>
      </w:r>
      <w:r w:rsidR="00E005CA">
        <w:t xml:space="preserve"> </w:t>
      </w:r>
      <w:r w:rsidRPr="00E60A93">
        <w:t>technology</w:t>
      </w:r>
      <w:r w:rsidR="00E005CA">
        <w:t xml:space="preserve"> </w:t>
      </w:r>
      <w:r w:rsidRPr="00E60A93">
        <w:t>elements</w:t>
      </w:r>
      <w:r w:rsidR="00E005CA">
        <w:t xml:space="preserve"> </w:t>
      </w:r>
      <w:r w:rsidRPr="00E60A93">
        <w:t>from</w:t>
      </w:r>
      <w:r w:rsidR="00E005CA">
        <w:t xml:space="preserve"> </w:t>
      </w:r>
      <w:r w:rsidRPr="00E60A93">
        <w:t>the</w:t>
      </w:r>
      <w:r w:rsidR="00E005CA">
        <w:t xml:space="preserve"> </w:t>
      </w:r>
      <w:r w:rsidRPr="00E60A93">
        <w:t>Application</w:t>
      </w:r>
      <w:r w:rsidR="00E005CA">
        <w:t xml:space="preserve"> </w:t>
      </w:r>
      <w:r w:rsidRPr="00E60A93">
        <w:t>Environments</w:t>
      </w:r>
      <w:r w:rsidR="00E005CA">
        <w:t xml:space="preserve"> </w:t>
      </w:r>
      <w:r w:rsidRPr="00E60A93">
        <w:t>domains</w:t>
      </w:r>
      <w:r w:rsidR="00E005CA">
        <w:t xml:space="preserve"> </w:t>
      </w:r>
      <w:r w:rsidRPr="00E60A93">
        <w:t>which</w:t>
      </w:r>
      <w:r w:rsidR="00E005CA">
        <w:t xml:space="preserve"> </w:t>
      </w:r>
      <w:r w:rsidRPr="00E60A93">
        <w:t>in</w:t>
      </w:r>
      <w:r w:rsidR="00E005CA">
        <w:t xml:space="preserve"> </w:t>
      </w:r>
      <w:r w:rsidRPr="00E60A93">
        <w:t>turn</w:t>
      </w:r>
      <w:r w:rsidR="00E005CA">
        <w:t xml:space="preserve"> </w:t>
      </w:r>
      <w:r w:rsidRPr="00E60A93">
        <w:t>run</w:t>
      </w:r>
      <w:r w:rsidR="00E005CA">
        <w:t xml:space="preserve"> </w:t>
      </w:r>
      <w:r w:rsidRPr="00E60A93">
        <w:t>on</w:t>
      </w:r>
      <w:r w:rsidR="00E005CA">
        <w:t xml:space="preserve"> </w:t>
      </w:r>
      <w:r w:rsidRPr="00E60A93">
        <w:t>technology</w:t>
      </w:r>
      <w:r w:rsidR="00E005CA">
        <w:t xml:space="preserve"> </w:t>
      </w:r>
      <w:r w:rsidRPr="00E60A93">
        <w:t>elements</w:t>
      </w:r>
      <w:r w:rsidR="00E005CA">
        <w:t xml:space="preserve"> </w:t>
      </w:r>
      <w:r w:rsidRPr="00E60A93">
        <w:t>from</w:t>
      </w:r>
      <w:r w:rsidR="00E005CA">
        <w:t xml:space="preserve"> </w:t>
      </w:r>
      <w:r w:rsidRPr="00E60A93">
        <w:t>this</w:t>
      </w:r>
      <w:r w:rsidR="00E005CA">
        <w:t xml:space="preserve"> </w:t>
      </w:r>
      <w:r w:rsidRPr="00E60A93">
        <w:t>domain</w:t>
      </w:r>
      <w:r>
        <w:t>.</w:t>
      </w:r>
    </w:p>
    <w:p w:rsidR="007E4DA5" w:rsidRDefault="007E4DA5" w:rsidP="007E4DA5">
      <w:pPr>
        <w:pStyle w:val="Blankline"/>
      </w:pPr>
    </w:p>
    <w:tbl>
      <w:tblPr>
        <w:tblW w:w="9072" w:type="dxa"/>
        <w:tblInd w:w="817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6230"/>
        <w:gridCol w:w="1141"/>
      </w:tblGrid>
      <w:tr w:rsidR="007E4DA5" w:rsidRPr="005F59BA" w:rsidTr="00FE6A34">
        <w:trPr>
          <w:tblHeader/>
        </w:trPr>
        <w:tc>
          <w:tcPr>
            <w:tcW w:w="1701" w:type="dxa"/>
            <w:shd w:val="clear" w:color="auto" w:fill="auto"/>
          </w:tcPr>
          <w:p w:rsidR="007E4DA5" w:rsidRPr="005F59BA" w:rsidRDefault="007E4DA5" w:rsidP="007E4DA5">
            <w:pPr>
              <w:pStyle w:val="TableText"/>
              <w:widowControl w:val="0"/>
              <w:spacing w:after="120" w:line="280" w:lineRule="atLeast"/>
              <w:rPr>
                <w:rFonts w:cs="Arial"/>
                <w:b/>
                <w:sz w:val="22"/>
                <w:szCs w:val="22"/>
              </w:rPr>
            </w:pPr>
            <w:r w:rsidRPr="005F59BA">
              <w:rPr>
                <w:rFonts w:cs="Arial"/>
                <w:b/>
                <w:sz w:val="22"/>
                <w:szCs w:val="22"/>
              </w:rPr>
              <w:t>Domain</w:t>
            </w:r>
          </w:p>
        </w:tc>
        <w:tc>
          <w:tcPr>
            <w:tcW w:w="6230" w:type="dxa"/>
            <w:shd w:val="clear" w:color="auto" w:fill="auto"/>
          </w:tcPr>
          <w:p w:rsidR="007E4DA5" w:rsidRPr="005F59BA" w:rsidRDefault="007E4DA5" w:rsidP="007E4DA5">
            <w:pPr>
              <w:pStyle w:val="TableText"/>
              <w:widowControl w:val="0"/>
              <w:spacing w:after="120" w:line="280" w:lineRule="atLeast"/>
              <w:rPr>
                <w:rFonts w:cs="Arial"/>
                <w:b/>
                <w:sz w:val="22"/>
                <w:szCs w:val="22"/>
              </w:rPr>
            </w:pPr>
            <w:r w:rsidRPr="005F59BA">
              <w:rPr>
                <w:rFonts w:cs="Arial"/>
                <w:b/>
                <w:sz w:val="22"/>
                <w:szCs w:val="22"/>
              </w:rPr>
              <w:t>Description</w:t>
            </w:r>
          </w:p>
        </w:tc>
        <w:tc>
          <w:tcPr>
            <w:tcW w:w="1141" w:type="dxa"/>
            <w:shd w:val="clear" w:color="auto" w:fill="auto"/>
          </w:tcPr>
          <w:p w:rsidR="007E4DA5" w:rsidRPr="005F59BA" w:rsidRDefault="007E4DA5" w:rsidP="007E4DA5">
            <w:pPr>
              <w:pStyle w:val="TableText"/>
              <w:widowControl w:val="0"/>
              <w:spacing w:after="120" w:line="280" w:lineRule="atLeast"/>
              <w:rPr>
                <w:rFonts w:cs="Arial"/>
                <w:b/>
                <w:sz w:val="22"/>
                <w:szCs w:val="22"/>
              </w:rPr>
            </w:pPr>
            <w:r w:rsidRPr="005F59BA">
              <w:rPr>
                <w:rFonts w:cs="Arial"/>
                <w:b/>
                <w:sz w:val="22"/>
                <w:szCs w:val="22"/>
              </w:rPr>
              <w:t>Number</w:t>
            </w:r>
          </w:p>
        </w:tc>
      </w:tr>
      <w:tr w:rsidR="007E4DA5" w:rsidRPr="005F59BA" w:rsidTr="00FE6A34">
        <w:tc>
          <w:tcPr>
            <w:tcW w:w="170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Servers</w:t>
            </w:r>
          </w:p>
        </w:tc>
        <w:tc>
          <w:tcPr>
            <w:tcW w:w="6230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hardware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entry-level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mid-range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mainframe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class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blade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well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virtual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servers.</w:t>
            </w:r>
          </w:p>
        </w:tc>
        <w:tc>
          <w:tcPr>
            <w:tcW w:w="114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T-3.1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Entry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Level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These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desktop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workgroup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services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desktop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workstations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hosting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email,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hosting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directories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authentication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mechanisms,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provision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application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operating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development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infrastructure,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provision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services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provision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print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services.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class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machines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typically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feature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multiple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high-throughput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processors,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large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memory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capacity,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large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capacity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high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speed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redundant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components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high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availability,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fast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bus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speeds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high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transfer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rates.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Examples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IBM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Intel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based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xSeries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initial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purchase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price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cut-off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$15,000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rule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thumb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separating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from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mid-range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offerings.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T-3.1.1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Mid-range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computers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fall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range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above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entry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level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low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below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mainframe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high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end.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Mid-range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not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run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proprietary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operating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Examples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IBM’s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pSeries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p6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570.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Blade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chassis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not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considered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midrange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servers.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T-3.1.2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Mainframe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Class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large-capacity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designed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large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numbers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multiple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users,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typically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deployed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centralised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manner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handle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enterprise-wide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applications.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require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specialised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specific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cooling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power.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Mainframe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will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defined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manufacturer.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Examples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IBM’s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z10,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Superdome.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T-3.1.3</w:t>
            </w:r>
          </w:p>
        </w:tc>
      </w:tr>
      <w:tr w:rsidR="007E4DA5" w:rsidRPr="005F59BA" w:rsidTr="00FE6A34">
        <w:trPr>
          <w:cantSplit/>
        </w:trPr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Blade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Chassis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Blade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self-contained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all-inclusive</w:t>
            </w:r>
            <w:r w:rsidR="00E005CA">
              <w:rPr>
                <w:rFonts w:cs="Arial"/>
                <w:sz w:val="20"/>
              </w:rPr>
              <w:t xml:space="preserve"> </w:t>
            </w:r>
            <w:hyperlink r:id="rId22" w:tooltip="Server (computing)" w:history="1">
              <w:r w:rsidRPr="005F59BA">
                <w:rPr>
                  <w:rFonts w:cs="Arial"/>
                  <w:sz w:val="20"/>
                </w:rPr>
                <w:t>computer</w:t>
              </w:r>
              <w:r w:rsidR="00E005CA">
                <w:rPr>
                  <w:rFonts w:cs="Arial"/>
                  <w:sz w:val="20"/>
                </w:rPr>
                <w:t xml:space="preserve"> </w:t>
              </w:r>
              <w:r w:rsidRPr="005F59BA">
                <w:rPr>
                  <w:rFonts w:cs="Arial"/>
                  <w:sz w:val="20"/>
                </w:rPr>
                <w:t>servers</w:t>
              </w:r>
            </w:hyperlink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with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design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optimised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minimise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physical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space.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blade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enclosure,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which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hold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multiple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blade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services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power,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cooling,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networking,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various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interconnects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management.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T-3.1.4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Virtual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Machine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Virtual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machines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(sometimes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called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hardware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virtual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machines)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allow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sharing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underlying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physical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machine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resources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between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different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</w:t>
            </w:r>
            <w:r w:rsidRPr="005F59BA">
              <w:rPr>
                <w:rFonts w:cs="Arial"/>
                <w:iCs/>
                <w:sz w:val="20"/>
              </w:rPr>
              <w:t>i</w:t>
            </w:r>
            <w:r w:rsidRPr="005F59BA">
              <w:rPr>
                <w:rFonts w:cs="Arial"/>
                <w:sz w:val="20"/>
              </w:rPr>
              <w:t>rtual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machines,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each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running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its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own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operating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layer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providing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virtualisation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called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virtual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machine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monitor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hypervisor.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hypervisor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run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hardware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operating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Examples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Vmware’s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ESXi.</w:t>
            </w:r>
            <w:r w:rsidR="00E005CA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T-3.1.5</w:t>
            </w:r>
          </w:p>
        </w:tc>
      </w:tr>
      <w:tr w:rsidR="007E4DA5" w:rsidRPr="005F59BA" w:rsidTr="00FE6A34">
        <w:tc>
          <w:tcPr>
            <w:tcW w:w="170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lastRenderedPageBreak/>
              <w:t>Desktops</w:t>
            </w:r>
          </w:p>
        </w:tc>
        <w:tc>
          <w:tcPr>
            <w:tcW w:w="6230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desktop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PC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alternative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technologies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similar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capability.</w:t>
            </w:r>
          </w:p>
        </w:tc>
        <w:tc>
          <w:tcPr>
            <w:tcW w:w="114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T-3.2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Desktop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PCs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microcomputers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designed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primarily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individual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which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less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permanently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office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worker’s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desk;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sharing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resources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with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another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optional.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not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designed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portability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usually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permanently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linked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enterprise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network.</w:t>
            </w:r>
            <w:r w:rsidR="00E005CA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T-3.2.1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Desktop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Terminals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terminals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with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little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their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own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mainframe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another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(such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PC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server)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its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intelligence.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dumb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terminals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client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network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computers.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T-3.2.2</w:t>
            </w:r>
          </w:p>
        </w:tc>
      </w:tr>
      <w:tr w:rsidR="007E4DA5" w:rsidRPr="005F59BA" w:rsidTr="00FE6A34">
        <w:trPr>
          <w:cantSplit/>
        </w:trPr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Virtual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Machine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Desktops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virtual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desktop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running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instance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desktop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operating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its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own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BIOS,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chipset,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disk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drives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network.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Although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virtual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look,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act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function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just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like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their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counterparts.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operating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running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virtual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desktop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idea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sort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machine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running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www.sarcom.com.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Examples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Vmware’s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Workstation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product.</w:t>
            </w:r>
          </w:p>
        </w:tc>
        <w:tc>
          <w:tcPr>
            <w:tcW w:w="1141" w:type="dxa"/>
          </w:tcPr>
          <w:p w:rsidR="007E4DA5" w:rsidRPr="005F59BA" w:rsidRDefault="007E4DA5" w:rsidP="00682532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T-3.2.</w:t>
            </w:r>
            <w:r w:rsidR="00682532">
              <w:rPr>
                <w:rFonts w:cs="Arial"/>
                <w:sz w:val="20"/>
              </w:rPr>
              <w:t>3</w:t>
            </w:r>
          </w:p>
        </w:tc>
      </w:tr>
      <w:tr w:rsidR="007E4DA5" w:rsidRPr="005F59BA" w:rsidTr="00FE6A34">
        <w:tc>
          <w:tcPr>
            <w:tcW w:w="170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General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Purpose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Mobile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</w:p>
        </w:tc>
        <w:tc>
          <w:tcPr>
            <w:tcW w:w="6230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portable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mobile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generic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generally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have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some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capability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install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applications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specialist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functions.</w:t>
            </w:r>
          </w:p>
        </w:tc>
        <w:tc>
          <w:tcPr>
            <w:tcW w:w="114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T-3.3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Laptops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laptop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computer,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also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known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notebook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computer,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small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personal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designed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mobile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use.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laptop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integrates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typical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components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desktop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computer,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display,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keyboard,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pointing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(a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touchpad,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also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known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trackpad,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pointing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stick)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battery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single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portable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unit.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rechargeable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battery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charged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from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AC/DC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adapter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enough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capacity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power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laptop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several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hours.</w:t>
            </w:r>
            <w:r w:rsidR="00E005CA">
              <w:rPr>
                <w:rFonts w:cs="Arial"/>
                <w:sz w:val="20"/>
              </w:rPr>
              <w:t xml:space="preserve"> 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netbook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light-weight,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low-cost,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energy-efficient,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highly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portable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laptop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suitable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web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browsing,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email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general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purpose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applications.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achieve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its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small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factor,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low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weight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affordability,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netbooks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offer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fewer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features,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less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processing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power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reduced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ability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run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resource-intensive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operating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systems.</w:t>
            </w:r>
            <w:r w:rsidR="00E005CA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T-3.3.1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Tablet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PCs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operated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direct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screen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contact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via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pen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touch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interface.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example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Lenovo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Thinkpad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X200t.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iCs/>
                <w:sz w:val="20"/>
              </w:rPr>
              <w:t>T</w:t>
            </w:r>
            <w:r w:rsidRPr="005F59BA">
              <w:rPr>
                <w:rFonts w:cs="Arial"/>
                <w:sz w:val="20"/>
              </w:rPr>
              <w:t>-3.3.2</w:t>
            </w:r>
          </w:p>
        </w:tc>
      </w:tr>
      <w:tr w:rsidR="007E4DA5" w:rsidRPr="005F59BA" w:rsidTr="00FE6A34">
        <w:trPr>
          <w:cantSplit/>
        </w:trPr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lastRenderedPageBreak/>
              <w:t>Handheld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also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held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palm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offer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advanced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capabilities,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often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with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PC-like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functionality.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typically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touch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screen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stylus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data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entry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navigation.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Examples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BlackBerry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series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smart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phones,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TomTom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GPS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navigation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systems.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Modern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mobile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phones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also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considered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handheld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incorporate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networking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capability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support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mobile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productivity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applications,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email,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internet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access.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Classification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asset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should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based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its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dominant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use.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T-3.3.3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Mobile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Radio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noProof/>
                <w:sz w:val="20"/>
              </w:rPr>
              <w:t>This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domain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includes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two-way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radio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devices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that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are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manufactured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to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be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installed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in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vehicles.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They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may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be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analogue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or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digital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radio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devices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that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can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communicate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via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a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radio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repeater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or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directly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between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devices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on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selected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Australian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Communications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and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Media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Authority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(ACMA)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licensed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frequencies.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Mobile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radios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are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also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often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installed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in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a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fixed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site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location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such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as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a</w:t>
            </w:r>
            <w:r w:rsidR="00E005CA">
              <w:rPr>
                <w:rFonts w:cs="Arial"/>
                <w:noProof/>
                <w:sz w:val="20"/>
              </w:rPr>
              <w:t xml:space="preserve"> </w:t>
            </w:r>
            <w:r w:rsidRPr="005F59BA">
              <w:rPr>
                <w:rFonts w:cs="Arial"/>
                <w:noProof/>
                <w:sz w:val="20"/>
              </w:rPr>
              <w:t>building.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T.3.3.4</w:t>
            </w:r>
          </w:p>
        </w:tc>
      </w:tr>
      <w:tr w:rsidR="007E4DA5" w:rsidRPr="005F59BA" w:rsidTr="00FE6A34">
        <w:tc>
          <w:tcPr>
            <w:tcW w:w="170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Special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Purpose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</w:p>
        </w:tc>
        <w:tc>
          <w:tcPr>
            <w:tcW w:w="6230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various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other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special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purpose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don’t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fit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under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other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generic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remote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sensors,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dedicated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telephony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video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desktop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telephones,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mobile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telephones,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faxes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other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audio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video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devices.</w:t>
            </w:r>
          </w:p>
        </w:tc>
        <w:tc>
          <w:tcPr>
            <w:tcW w:w="114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T-3.4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Sensors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Detectors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dedicated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measurement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some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phenomena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temperature,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precipitation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water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level.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general,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well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data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capture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facility,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some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means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allow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recording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data,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telecommunications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capability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reporting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captured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data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back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either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central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location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data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capture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would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also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Radio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Frequency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Identification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tags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detectors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(scanners),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well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GPS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based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tracking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systems.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T-3.4.1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IP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Telephony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support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voice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video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communications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means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Internet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Protocol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(IP),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bypassing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public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switched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telephone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network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(PSTN)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its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associated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charges.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Examples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various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softphones,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Cisco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7900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series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phones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Cisco’s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Unified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Video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Advantage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T-3.4.2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Desktop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Telephones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relates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familiar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everyday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stand-alone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telephone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handset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voice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communications.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stand-alone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sense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not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incorporated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another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personal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computer.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T-3.4.3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Mobile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Telephones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portable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wireless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telephones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allow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voice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communication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via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radio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signals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through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special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ground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stations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cover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known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cells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linked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with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public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telephone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Most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mobile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telephones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offer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Short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Messaging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Service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(SMS)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sending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receiving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brief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text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messages.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Modern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mobile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phones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also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considered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="00FE6A34">
              <w:rPr>
                <w:rFonts w:cs="Arial"/>
                <w:sz w:val="20"/>
              </w:rPr>
              <w:t>‘</w:t>
            </w:r>
            <w:r w:rsidRPr="005F59BA">
              <w:rPr>
                <w:rFonts w:cs="Arial"/>
                <w:sz w:val="20"/>
              </w:rPr>
              <w:t>handheld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</w:t>
            </w:r>
            <w:r w:rsidR="00FE6A34">
              <w:rPr>
                <w:rFonts w:cs="Arial"/>
                <w:sz w:val="20"/>
              </w:rPr>
              <w:t>’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incorporate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networking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capability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support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mobile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lastRenderedPageBreak/>
              <w:t>productivity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applications,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email,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internet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access.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Classification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asset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should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based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its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dominant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use.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also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SMS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gateways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transform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messages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mobile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network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traffic.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Typical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gateway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would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forward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simple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email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mobile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phone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recipient.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lastRenderedPageBreak/>
              <w:t>T-3.4.4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Faxes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telephonic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transmission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scanned-in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printed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material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(text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images),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usually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telephone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number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associa</w:t>
            </w:r>
            <w:r w:rsidRPr="005F59BA">
              <w:rPr>
                <w:rFonts w:cs="Arial"/>
                <w:iCs/>
                <w:sz w:val="20"/>
              </w:rPr>
              <w:t>t</w:t>
            </w:r>
            <w:r w:rsidRPr="005F59BA">
              <w:rPr>
                <w:rFonts w:cs="Arial"/>
                <w:sz w:val="20"/>
              </w:rPr>
              <w:t>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with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printer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other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output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device.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also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fax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gateways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transform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messages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faxes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transmit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over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fax-capable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modems.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Fax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gateways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also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receive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faxes,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transmit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attachments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emails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over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network.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Examples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Kofax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(Topcall)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T-3.4.5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Audio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Video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not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captured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above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headings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projectors,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cameras,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teleconferencing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equipment.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T-3.4.8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Mobile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Data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Computers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Mobile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Data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terminal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vehicle-mounted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facilitates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messaging,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electronic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dispatching,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vehicle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monitoring,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GPS-based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vehicle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tracking.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T-3.4.9</w:t>
            </w:r>
          </w:p>
          <w:p w:rsidR="007E4DA5" w:rsidRPr="005F59BA" w:rsidRDefault="007E4DA5" w:rsidP="007E4DA5">
            <w:pPr>
              <w:pStyle w:val="TableText"/>
              <w:widowControl w:val="0"/>
              <w:spacing w:after="120" w:line="280" w:lineRule="atLeast"/>
              <w:rPr>
                <w:rFonts w:cs="Arial"/>
              </w:rPr>
            </w:pP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Pagers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relates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pagers,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which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simple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personal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telecommunications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receiving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(and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sometimes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sending)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short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messages.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Pagers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mainly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support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critical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messaging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markets,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emergency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service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personnel,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medical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personnel,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information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technology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support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staff.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Examples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Apollo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range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paging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systems.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T-3.4.10</w:t>
            </w:r>
          </w:p>
        </w:tc>
      </w:tr>
      <w:tr w:rsidR="007E4DA5" w:rsidRPr="005F59BA" w:rsidTr="00FE6A34">
        <w:tc>
          <w:tcPr>
            <w:tcW w:w="170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Operating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Utilities</w:t>
            </w:r>
          </w:p>
        </w:tc>
        <w:tc>
          <w:tcPr>
            <w:tcW w:w="6230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operating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related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software.</w:t>
            </w:r>
          </w:p>
        </w:tc>
        <w:tc>
          <w:tcPr>
            <w:tcW w:w="114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T-3.5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Operating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control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programs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manage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operation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hardware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memory,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networking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input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output,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interfaces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hardware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applications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users.</w:t>
            </w:r>
            <w:r w:rsidR="00E005CA">
              <w:rPr>
                <w:rFonts w:cs="Arial"/>
                <w:sz w:val="20"/>
              </w:rPr>
              <w:t xml:space="preserve"> 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primarily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focused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general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="00AE41B7" w:rsidRPr="005F59BA">
              <w:rPr>
                <w:rFonts w:cs="Arial"/>
                <w:sz w:val="20"/>
              </w:rPr>
              <w:t>multi</w:t>
            </w:r>
            <w:r w:rsidR="00AE41B7">
              <w:rPr>
                <w:rFonts w:cs="Arial"/>
                <w:sz w:val="20"/>
              </w:rPr>
              <w:t>-</w:t>
            </w:r>
            <w:r w:rsidR="00AE41B7" w:rsidRPr="005F59BA">
              <w:rPr>
                <w:rFonts w:cs="Arial"/>
                <w:sz w:val="20"/>
              </w:rPr>
              <w:t>purpose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operating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IBM’s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AIX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mid-range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operating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Novell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Netware,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Microsoft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Windows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personal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computers.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T-3.5.1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Operating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Clustering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Availability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refers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manage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group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loosely-coupled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maximise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availability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time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and/or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share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workload;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clustered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often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share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common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disk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Cluster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Manager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from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example.</w:t>
            </w:r>
          </w:p>
        </w:tc>
        <w:tc>
          <w:tcPr>
            <w:tcW w:w="1141" w:type="dxa"/>
          </w:tcPr>
          <w:p w:rsidR="007E4DA5" w:rsidRPr="005F59BA" w:rsidRDefault="007E4DA5" w:rsidP="007E4DA5">
            <w:pPr>
              <w:pStyle w:val="TableText"/>
              <w:widowControl w:val="0"/>
              <w:spacing w:after="120" w:line="280" w:lineRule="atLeast"/>
              <w:rPr>
                <w:rFonts w:cs="Arial"/>
              </w:rPr>
            </w:pPr>
            <w:r w:rsidRPr="005F59BA">
              <w:rPr>
                <w:rFonts w:cs="Arial"/>
              </w:rPr>
              <w:t>T-3.5.2</w:t>
            </w:r>
          </w:p>
        </w:tc>
      </w:tr>
      <w:tr w:rsidR="007E4DA5" w:rsidRPr="005F59BA" w:rsidTr="00EC3BC4">
        <w:trPr>
          <w:cantSplit/>
        </w:trPr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lastRenderedPageBreak/>
              <w:t>Virtual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Interface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enables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enterprise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application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access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many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desktops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from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centralised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location,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reducing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cost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provisioning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desktops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individually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allowing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configuration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management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from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central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site,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under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client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model.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example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Citrix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MetaFrame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Access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Suite.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T-3.5.3</w:t>
            </w:r>
          </w:p>
        </w:tc>
      </w:tr>
      <w:tr w:rsidR="007E4DA5" w:rsidRPr="005F59BA" w:rsidTr="00FE6A34">
        <w:trPr>
          <w:cantSplit/>
        </w:trPr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Supporting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Utilities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tools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work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together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with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operating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certain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functions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users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computer.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Examples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WinZip,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compression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utility,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terminal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emulation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PuTTY,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Reflections.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T-3.5.4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Application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Deployment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facilities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designed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allow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distribution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deployment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associated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upgrades,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from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central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site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number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remote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installations.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done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managed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way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central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site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tight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control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over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particular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configurations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versions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loaded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remote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machines.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example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Microsoft’s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System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Centre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Configuration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Manager.</w:t>
            </w:r>
            <w:r w:rsidR="00E005CA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T-3.5.5</w:t>
            </w:r>
          </w:p>
        </w:tc>
      </w:tr>
      <w:tr w:rsidR="007E4DA5" w:rsidRPr="005F59BA" w:rsidTr="00FE6A34">
        <w:tc>
          <w:tcPr>
            <w:tcW w:w="170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Storage</w:t>
            </w:r>
          </w:p>
        </w:tc>
        <w:tc>
          <w:tcPr>
            <w:tcW w:w="6230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related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connectivity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software.</w:t>
            </w:r>
          </w:p>
        </w:tc>
        <w:tc>
          <w:tcPr>
            <w:tcW w:w="1141" w:type="dxa"/>
            <w:shd w:val="clear" w:color="auto" w:fill="C0C0C0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T-3.6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physical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resources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which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part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architecture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attached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interconnection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network.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Physical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resources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often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have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high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degree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redundancy,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multiple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network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connections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data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redundancy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functions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(via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RAID),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aimed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delivering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highly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available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services.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typically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means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persistently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retain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data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over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long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time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period.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Examples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disk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drives,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disk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arrays,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controllers,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array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controllers,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tape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drives,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tape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libraries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wide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range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appliances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Network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Attached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(NAS)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appliances.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should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also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firmware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similar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operating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iCs/>
                <w:sz w:val="20"/>
              </w:rPr>
              <w:t>t</w:t>
            </w:r>
            <w:r w:rsidRPr="005F59BA">
              <w:rPr>
                <w:rFonts w:cs="Arial"/>
                <w:sz w:val="20"/>
              </w:rPr>
              <w:t>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Brocade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Fabric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OS.</w:t>
            </w:r>
          </w:p>
        </w:tc>
        <w:tc>
          <w:tcPr>
            <w:tcW w:w="1141" w:type="dxa"/>
          </w:tcPr>
          <w:p w:rsidR="007E4DA5" w:rsidRPr="005F59BA" w:rsidRDefault="007E4DA5" w:rsidP="007E4DA5">
            <w:pPr>
              <w:pStyle w:val="TableText"/>
              <w:widowControl w:val="0"/>
              <w:spacing w:after="120" w:line="280" w:lineRule="atLeast"/>
              <w:rPr>
                <w:rFonts w:cs="Arial"/>
              </w:rPr>
            </w:pPr>
            <w:r w:rsidRPr="005F59BA">
              <w:rPr>
                <w:rFonts w:cs="Arial"/>
              </w:rPr>
              <w:t>T-3.6.1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Connectivity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infrastructure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embedded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connects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elements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environment.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technologies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primarily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access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shared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with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other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functions.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important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characteristic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rich,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high-performance,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scalable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connectivity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upon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which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environment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based.</w:t>
            </w:r>
            <w:r w:rsidR="00E005CA">
              <w:rPr>
                <w:rFonts w:cs="Arial"/>
                <w:sz w:val="20"/>
              </w:rPr>
              <w:t xml:space="preserve"> 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Connectivity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often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provides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ability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implement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multiple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connections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from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host,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thus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providing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another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element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redundancy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high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availability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environments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enabling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multi-path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I/O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host,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which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also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load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balancing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among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redundant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paths.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physical-layer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network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technologies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typically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(or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have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been)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capability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Fibre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Channel,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Fast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Gigabit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Ethernet,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InfiniBand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VAX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CI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network.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T-3.6.4</w:t>
            </w:r>
          </w:p>
        </w:tc>
      </w:tr>
      <w:tr w:rsidR="007E4DA5" w:rsidRPr="005F59BA" w:rsidTr="00EC3BC4">
        <w:trPr>
          <w:cantSplit/>
        </w:trPr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lastRenderedPageBreak/>
              <w:t>Data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Protection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Data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protection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will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produce,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through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some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method,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collection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data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(usually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removable)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non-volatile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media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purposes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recovery,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case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original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copy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data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lost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becomes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inaccessible.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often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called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backup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copy.</w:t>
            </w:r>
            <w:r w:rsidR="00E005CA">
              <w:rPr>
                <w:rFonts w:cs="Arial"/>
                <w:sz w:val="20"/>
              </w:rPr>
              <w:t xml:space="preserve"> 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useful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recovery,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backup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must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copying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source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data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image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when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consistent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state.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support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methods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as: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tape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backup,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restore;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disk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backup,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restore;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snapshots,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search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retrieval;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synthetic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backup,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roll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back;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time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replication;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instant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recovery.</w:t>
            </w:r>
            <w:r w:rsidR="00E005CA">
              <w:rPr>
                <w:rFonts w:cs="Arial"/>
                <w:sz w:val="20"/>
              </w:rPr>
              <w:t xml:space="preserve"> 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Enabling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technologies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assist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above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methods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de-duplication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virtual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tape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libraries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continuous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data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protection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technology.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T-3.6.5</w:t>
            </w:r>
          </w:p>
        </w:tc>
      </w:tr>
      <w:tr w:rsidR="007E4DA5" w:rsidRPr="005F59BA" w:rsidTr="00FE6A34">
        <w:tc>
          <w:tcPr>
            <w:tcW w:w="170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Archive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</w:p>
        </w:tc>
        <w:tc>
          <w:tcPr>
            <w:tcW w:w="6230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automate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migration,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storage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retention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both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structured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unstructured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information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accordance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with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business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policies.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supports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primary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purposes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archiving,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which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long-term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preservation,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retention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retrieval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data.</w:t>
            </w:r>
            <w:r w:rsidR="00E005CA">
              <w:rPr>
                <w:rFonts w:cs="Arial"/>
                <w:sz w:val="20"/>
              </w:rPr>
              <w:t xml:space="preserve"> </w:t>
            </w:r>
          </w:p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differentiator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between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archive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data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protection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rests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number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attributes,</w:t>
            </w:r>
            <w:r w:rsidR="00E005CA"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including:</w:t>
            </w:r>
            <w:r w:rsidR="00E005CA">
              <w:rPr>
                <w:rFonts w:cs="Arial"/>
                <w:sz w:val="20"/>
              </w:rPr>
              <w:t xml:space="preserve"> </w:t>
            </w:r>
          </w:p>
          <w:p w:rsidR="007E4DA5" w:rsidRPr="005F59BA" w:rsidRDefault="007E4DA5" w:rsidP="003A6385">
            <w:pPr>
              <w:pStyle w:val="Bullet1"/>
              <w:tabs>
                <w:tab w:val="clear" w:pos="1134"/>
                <w:tab w:val="num" w:pos="426"/>
              </w:tabs>
              <w:spacing w:before="60" w:after="60"/>
              <w:ind w:left="425"/>
              <w:rPr>
                <w:rFonts w:cs="Arial"/>
                <w:sz w:val="20"/>
                <w:szCs w:val="20"/>
              </w:rPr>
            </w:pPr>
            <w:r w:rsidRPr="005F59BA">
              <w:rPr>
                <w:rFonts w:cs="Arial"/>
                <w:sz w:val="20"/>
                <w:szCs w:val="20"/>
              </w:rPr>
              <w:t>the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length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of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retention</w:t>
            </w:r>
          </w:p>
          <w:p w:rsidR="007E4DA5" w:rsidRPr="005F59BA" w:rsidRDefault="007E4DA5" w:rsidP="003A6385">
            <w:pPr>
              <w:pStyle w:val="Bullet1"/>
              <w:tabs>
                <w:tab w:val="clear" w:pos="1134"/>
                <w:tab w:val="num" w:pos="426"/>
              </w:tabs>
              <w:spacing w:before="60" w:after="60"/>
              <w:ind w:left="425"/>
              <w:rPr>
                <w:rFonts w:cs="Arial"/>
                <w:sz w:val="20"/>
                <w:szCs w:val="20"/>
              </w:rPr>
            </w:pPr>
            <w:r w:rsidRPr="005F59BA">
              <w:rPr>
                <w:rFonts w:cs="Arial"/>
                <w:sz w:val="20"/>
                <w:szCs w:val="20"/>
              </w:rPr>
              <w:t>granularity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of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retention: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the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retention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and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control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is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more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granular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acting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on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objects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or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entities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specifically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identified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by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the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business,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compared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with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data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protection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which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acts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at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a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higher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level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of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aggregation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on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the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same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objects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without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concern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for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filtering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any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of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those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objects</w:t>
            </w:r>
          </w:p>
          <w:p w:rsidR="007E4DA5" w:rsidRPr="005F59BA" w:rsidRDefault="007E4DA5" w:rsidP="003A6385">
            <w:pPr>
              <w:pStyle w:val="Bullet1"/>
              <w:tabs>
                <w:tab w:val="clear" w:pos="1134"/>
                <w:tab w:val="num" w:pos="426"/>
              </w:tabs>
              <w:spacing w:before="60" w:after="60"/>
              <w:ind w:left="425"/>
              <w:rPr>
                <w:rFonts w:cs="Arial"/>
                <w:sz w:val="20"/>
                <w:szCs w:val="20"/>
              </w:rPr>
            </w:pPr>
            <w:r w:rsidRPr="005F59BA">
              <w:rPr>
                <w:rFonts w:cs="Arial"/>
                <w:sz w:val="20"/>
                <w:szCs w:val="20"/>
              </w:rPr>
              <w:t>associating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metadata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with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the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objects,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which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among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other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things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will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authenticate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its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originality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verifying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that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no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change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has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occurred</w:t>
            </w:r>
          </w:p>
          <w:p w:rsidR="007E4DA5" w:rsidRPr="005F59BA" w:rsidRDefault="007E4DA5" w:rsidP="003A6385">
            <w:pPr>
              <w:pStyle w:val="Bullet1"/>
              <w:tabs>
                <w:tab w:val="clear" w:pos="1134"/>
                <w:tab w:val="num" w:pos="426"/>
              </w:tabs>
              <w:spacing w:before="60" w:after="60"/>
              <w:ind w:left="425"/>
              <w:rPr>
                <w:rFonts w:cs="Arial"/>
                <w:sz w:val="20"/>
                <w:szCs w:val="20"/>
              </w:rPr>
            </w:pPr>
            <w:r w:rsidRPr="005F59BA">
              <w:rPr>
                <w:rFonts w:cs="Arial"/>
                <w:sz w:val="20"/>
                <w:szCs w:val="20"/>
              </w:rPr>
              <w:t>the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ability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to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search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on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the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data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stored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in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a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richer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context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than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typically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achievable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in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the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data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protection</w:t>
            </w:r>
            <w:r w:rsidR="00E005CA">
              <w:rPr>
                <w:rFonts w:cs="Arial"/>
                <w:sz w:val="20"/>
                <w:szCs w:val="20"/>
              </w:rPr>
              <w:t xml:space="preserve"> </w:t>
            </w:r>
            <w:r w:rsidRPr="005F59BA">
              <w:rPr>
                <w:rFonts w:cs="Arial"/>
                <w:sz w:val="20"/>
                <w:szCs w:val="20"/>
              </w:rPr>
              <w:t>domain.</w:t>
            </w:r>
          </w:p>
        </w:tc>
        <w:tc>
          <w:tcPr>
            <w:tcW w:w="1141" w:type="dxa"/>
          </w:tcPr>
          <w:p w:rsidR="007E4DA5" w:rsidRPr="005F59BA" w:rsidRDefault="007E4DA5" w:rsidP="005F59BA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T-3.6.6</w:t>
            </w:r>
          </w:p>
        </w:tc>
      </w:tr>
      <w:tr w:rsidR="00EC3BC4" w:rsidRPr="005F59BA" w:rsidTr="0003095F">
        <w:tc>
          <w:tcPr>
            <w:tcW w:w="1701" w:type="dxa"/>
            <w:shd w:val="clear" w:color="auto" w:fill="C0C0C0"/>
          </w:tcPr>
          <w:p w:rsidR="00EC3BC4" w:rsidRPr="005F59BA" w:rsidRDefault="00EC3BC4" w:rsidP="0003095F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Printers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Scanners</w:t>
            </w:r>
          </w:p>
        </w:tc>
        <w:tc>
          <w:tcPr>
            <w:tcW w:w="6230" w:type="dxa"/>
            <w:shd w:val="clear" w:color="auto" w:fill="C0C0C0"/>
          </w:tcPr>
          <w:p w:rsidR="00EC3BC4" w:rsidRPr="005F59BA" w:rsidRDefault="00EC3BC4" w:rsidP="0003095F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printers,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scanners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hybrid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multi-function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devices.</w:t>
            </w:r>
          </w:p>
        </w:tc>
        <w:tc>
          <w:tcPr>
            <w:tcW w:w="1141" w:type="dxa"/>
            <w:shd w:val="clear" w:color="auto" w:fill="C0C0C0"/>
          </w:tcPr>
          <w:p w:rsidR="00EC3BC4" w:rsidRPr="005F59BA" w:rsidRDefault="00EC3BC4" w:rsidP="0003095F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T-3.7</w:t>
            </w:r>
          </w:p>
        </w:tc>
      </w:tr>
      <w:tr w:rsidR="00EC3BC4" w:rsidRPr="005F59BA" w:rsidTr="0003095F">
        <w:tc>
          <w:tcPr>
            <w:tcW w:w="1701" w:type="dxa"/>
          </w:tcPr>
          <w:p w:rsidR="00EC3BC4" w:rsidRPr="005F59BA" w:rsidRDefault="00EC3BC4" w:rsidP="0003095F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Printers</w:t>
            </w:r>
          </w:p>
        </w:tc>
        <w:tc>
          <w:tcPr>
            <w:tcW w:w="6230" w:type="dxa"/>
          </w:tcPr>
          <w:p w:rsidR="00EC3BC4" w:rsidRPr="005F59BA" w:rsidRDefault="00EC3BC4" w:rsidP="0003095F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provide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dedicated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printing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services.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Typically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these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large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laser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printers,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shared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by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many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people,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but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may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also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personal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desktop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printers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such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ink-jets.</w:t>
            </w:r>
          </w:p>
        </w:tc>
        <w:tc>
          <w:tcPr>
            <w:tcW w:w="1141" w:type="dxa"/>
          </w:tcPr>
          <w:p w:rsidR="00EC3BC4" w:rsidRPr="005F59BA" w:rsidRDefault="00EC3BC4" w:rsidP="0003095F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T-3.7.1</w:t>
            </w:r>
          </w:p>
        </w:tc>
      </w:tr>
      <w:tr w:rsidR="00EC3BC4" w:rsidRPr="005F59BA" w:rsidTr="0003095F">
        <w:tc>
          <w:tcPr>
            <w:tcW w:w="1701" w:type="dxa"/>
          </w:tcPr>
          <w:p w:rsidR="00EC3BC4" w:rsidRPr="005F59BA" w:rsidRDefault="00EC3BC4" w:rsidP="0003095F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Document/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Image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Scanners</w:t>
            </w:r>
          </w:p>
        </w:tc>
        <w:tc>
          <w:tcPr>
            <w:tcW w:w="6230" w:type="dxa"/>
          </w:tcPr>
          <w:p w:rsidR="00EC3BC4" w:rsidRPr="005F59BA" w:rsidRDefault="00EC3BC4" w:rsidP="0003095F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dedicated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scanning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devices,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often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small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enough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sit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desk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office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worker.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Its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purpose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scan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paper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documents,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producing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digitised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facsimile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document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personal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computer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which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connected.</w:t>
            </w:r>
            <w:r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141" w:type="dxa"/>
          </w:tcPr>
          <w:p w:rsidR="00EC3BC4" w:rsidRPr="005F59BA" w:rsidRDefault="00EC3BC4" w:rsidP="0003095F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T-3.7.2</w:t>
            </w:r>
          </w:p>
        </w:tc>
      </w:tr>
      <w:tr w:rsidR="00EC3BC4" w:rsidRPr="005F59BA" w:rsidTr="0003095F">
        <w:trPr>
          <w:cantSplit/>
        </w:trPr>
        <w:tc>
          <w:tcPr>
            <w:tcW w:w="1701" w:type="dxa"/>
          </w:tcPr>
          <w:p w:rsidR="00EC3BC4" w:rsidRPr="005F59BA" w:rsidRDefault="00EC3BC4" w:rsidP="0003095F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lastRenderedPageBreak/>
              <w:t>Multi-Function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</w:p>
        </w:tc>
        <w:tc>
          <w:tcPr>
            <w:tcW w:w="6230" w:type="dxa"/>
          </w:tcPr>
          <w:p w:rsidR="00EC3BC4" w:rsidRPr="005F59BA" w:rsidRDefault="00EC3BC4" w:rsidP="0003095F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peripheral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perform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variety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functions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would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otherwise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carried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out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by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separate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peripheral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devices.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Multi-function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least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two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of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following: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printer,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scanner,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copier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fax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machine.</w:t>
            </w:r>
            <w:r>
              <w:rPr>
                <w:rFonts w:cs="Arial"/>
                <w:sz w:val="20"/>
              </w:rPr>
              <w:t xml:space="preserve"> </w:t>
            </w:r>
          </w:p>
          <w:p w:rsidR="00EC3BC4" w:rsidRPr="005F59BA" w:rsidRDefault="00EC3BC4" w:rsidP="0003095F">
            <w:pPr>
              <w:pStyle w:val="TableText"/>
              <w:widowControl w:val="0"/>
              <w:spacing w:after="120" w:line="280" w:lineRule="atLeast"/>
              <w:rPr>
                <w:rFonts w:cs="Arial"/>
              </w:rPr>
            </w:pPr>
            <w:r w:rsidRPr="005F59BA">
              <w:rPr>
                <w:rFonts w:cs="Arial"/>
              </w:rPr>
              <w:t>Common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examples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include:</w:t>
            </w:r>
            <w:r>
              <w:rPr>
                <w:rFonts w:cs="Arial"/>
              </w:rPr>
              <w:t xml:space="preserve"> </w:t>
            </w:r>
          </w:p>
          <w:p w:rsidR="00EC3BC4" w:rsidRPr="005F59BA" w:rsidRDefault="00EC3BC4" w:rsidP="0003095F">
            <w:pPr>
              <w:pStyle w:val="TableText"/>
              <w:widowControl w:val="0"/>
              <w:numPr>
                <w:ilvl w:val="0"/>
                <w:numId w:val="37"/>
              </w:numPr>
              <w:tabs>
                <w:tab w:val="clear" w:pos="720"/>
                <w:tab w:val="num" w:pos="432"/>
              </w:tabs>
              <w:spacing w:line="280" w:lineRule="atLeast"/>
              <w:ind w:left="431" w:hanging="357"/>
              <w:rPr>
                <w:rFonts w:cs="Arial"/>
              </w:rPr>
            </w:pPr>
            <w:r w:rsidRPr="005F59BA">
              <w:rPr>
                <w:rFonts w:cs="Arial"/>
              </w:rPr>
              <w:t>Digital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copy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machine: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Creates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copies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digitally,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by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scanning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and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printing.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In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addition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to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scanning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and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printing,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may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include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fax,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sorter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and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office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hardware,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such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as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a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stapler.</w:t>
            </w:r>
            <w:r>
              <w:rPr>
                <w:rFonts w:cs="Arial"/>
              </w:rPr>
              <w:t xml:space="preserve"> </w:t>
            </w:r>
          </w:p>
          <w:p w:rsidR="00EC3BC4" w:rsidRPr="005F59BA" w:rsidRDefault="00EC3BC4" w:rsidP="0003095F">
            <w:pPr>
              <w:pStyle w:val="TableText"/>
              <w:widowControl w:val="0"/>
              <w:numPr>
                <w:ilvl w:val="0"/>
                <w:numId w:val="37"/>
              </w:numPr>
              <w:tabs>
                <w:tab w:val="clear" w:pos="720"/>
                <w:tab w:val="num" w:pos="432"/>
              </w:tabs>
              <w:spacing w:line="280" w:lineRule="atLeast"/>
              <w:ind w:left="431" w:hanging="357"/>
              <w:rPr>
                <w:rFonts w:cs="Arial"/>
              </w:rPr>
            </w:pPr>
            <w:r w:rsidRPr="005F59BA">
              <w:rPr>
                <w:rFonts w:cs="Arial"/>
              </w:rPr>
              <w:t>Fax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machine: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Looks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like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a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normal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fax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but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connects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to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a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PC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for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data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input/output,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printing,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scanning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and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copying.</w:t>
            </w:r>
            <w:r>
              <w:rPr>
                <w:rFonts w:cs="Arial"/>
              </w:rPr>
              <w:t xml:space="preserve"> </w:t>
            </w:r>
          </w:p>
          <w:p w:rsidR="00EC3BC4" w:rsidRPr="005F59BA" w:rsidRDefault="00EC3BC4" w:rsidP="0003095F">
            <w:pPr>
              <w:pStyle w:val="TableText"/>
              <w:widowControl w:val="0"/>
              <w:numPr>
                <w:ilvl w:val="0"/>
                <w:numId w:val="37"/>
              </w:numPr>
              <w:tabs>
                <w:tab w:val="clear" w:pos="720"/>
                <w:tab w:val="num" w:pos="432"/>
              </w:tabs>
              <w:spacing w:line="280" w:lineRule="atLeast"/>
              <w:ind w:left="431" w:hanging="357"/>
              <w:rPr>
                <w:rFonts w:cs="Arial"/>
              </w:rPr>
            </w:pPr>
            <w:r w:rsidRPr="005F59BA">
              <w:rPr>
                <w:rFonts w:cs="Arial"/>
              </w:rPr>
              <w:t>Printer/Scanner/Copier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MFP: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Performs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all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three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functions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and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sometimes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faxing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as</w:t>
            </w:r>
            <w:r>
              <w:rPr>
                <w:rFonts w:cs="Arial"/>
              </w:rPr>
              <w:t xml:space="preserve"> </w:t>
            </w:r>
            <w:r w:rsidRPr="005F59BA">
              <w:rPr>
                <w:rFonts w:cs="Arial"/>
              </w:rPr>
              <w:t>well.</w:t>
            </w:r>
          </w:p>
        </w:tc>
        <w:tc>
          <w:tcPr>
            <w:tcW w:w="1141" w:type="dxa"/>
          </w:tcPr>
          <w:p w:rsidR="00EC3BC4" w:rsidRPr="005F59BA" w:rsidRDefault="00EC3BC4" w:rsidP="0003095F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T-3.7.3</w:t>
            </w:r>
          </w:p>
        </w:tc>
      </w:tr>
      <w:tr w:rsidR="00EC3BC4" w:rsidRPr="005F59BA" w:rsidTr="0003095F">
        <w:tc>
          <w:tcPr>
            <w:tcW w:w="1701" w:type="dxa"/>
          </w:tcPr>
          <w:p w:rsidR="00EC3BC4" w:rsidRPr="005F59BA" w:rsidRDefault="00EC3BC4" w:rsidP="0003095F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Print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</w:p>
        </w:tc>
        <w:tc>
          <w:tcPr>
            <w:tcW w:w="6230" w:type="dxa"/>
          </w:tcPr>
          <w:p w:rsidR="00EC3BC4" w:rsidRPr="005F59BA" w:rsidRDefault="00EC3BC4" w:rsidP="0003095F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This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domain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software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manages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controls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network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printing.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Examples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Levi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Ray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Shoup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Enterprise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Output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Management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suite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for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IBM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z/OS.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Also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included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dedicated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that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connect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more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printers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local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area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network.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Such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devices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typically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have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single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LAN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connector,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such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RJ-45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socket,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and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one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more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physical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ports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(e.g.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serial,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parallel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or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USB)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provide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connections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to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printers.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An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example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is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Hewlett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Packard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Print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Server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Appliance</w:t>
            </w:r>
            <w:r>
              <w:rPr>
                <w:rFonts w:cs="Arial"/>
                <w:sz w:val="20"/>
              </w:rPr>
              <w:t xml:space="preserve"> </w:t>
            </w:r>
            <w:r w:rsidRPr="005F59BA">
              <w:rPr>
                <w:rFonts w:cs="Arial"/>
                <w:sz w:val="20"/>
              </w:rPr>
              <w:t>4200.</w:t>
            </w:r>
          </w:p>
        </w:tc>
        <w:tc>
          <w:tcPr>
            <w:tcW w:w="1141" w:type="dxa"/>
          </w:tcPr>
          <w:p w:rsidR="00EC3BC4" w:rsidRPr="005F59BA" w:rsidRDefault="00EC3BC4" w:rsidP="0003095F">
            <w:pPr>
              <w:spacing w:before="60" w:after="60"/>
              <w:ind w:left="23"/>
              <w:rPr>
                <w:rFonts w:cs="Arial"/>
                <w:sz w:val="20"/>
              </w:rPr>
            </w:pPr>
            <w:r w:rsidRPr="005F59BA">
              <w:rPr>
                <w:rFonts w:cs="Arial"/>
                <w:sz w:val="20"/>
              </w:rPr>
              <w:t>T-3.7.4</w:t>
            </w:r>
          </w:p>
        </w:tc>
      </w:tr>
    </w:tbl>
    <w:p w:rsidR="007E4DA5" w:rsidRDefault="007E4DA5" w:rsidP="00700256">
      <w:pPr>
        <w:pStyle w:val="Heading1"/>
        <w:numPr>
          <w:ilvl w:val="0"/>
          <w:numId w:val="0"/>
        </w:numPr>
        <w:ind w:left="709" w:hanging="709"/>
      </w:pPr>
      <w:bookmarkStart w:id="14" w:name="_Toc416945176"/>
      <w:r>
        <w:t>T-4</w:t>
      </w:r>
      <w:r w:rsidR="00700256">
        <w:tab/>
      </w:r>
      <w:r>
        <w:t>Network</w:t>
      </w:r>
      <w:r w:rsidR="00E005CA">
        <w:t xml:space="preserve"> </w:t>
      </w:r>
      <w:r>
        <w:t>and</w:t>
      </w:r>
      <w:r w:rsidR="00E005CA">
        <w:t xml:space="preserve"> </w:t>
      </w:r>
      <w:r>
        <w:t>computer</w:t>
      </w:r>
      <w:r w:rsidR="00E005CA">
        <w:t xml:space="preserve"> </w:t>
      </w:r>
      <w:r>
        <w:t>accommodation</w:t>
      </w:r>
      <w:bookmarkEnd w:id="14"/>
    </w:p>
    <w:p w:rsidR="007E4DA5" w:rsidRDefault="007E4DA5" w:rsidP="007E4DA5">
      <w:pPr>
        <w:pStyle w:val="BodyText"/>
      </w:pPr>
      <w:r w:rsidRPr="00E60A93">
        <w:t>This</w:t>
      </w:r>
      <w:r w:rsidR="00E005CA">
        <w:t xml:space="preserve"> </w:t>
      </w:r>
      <w:r w:rsidRPr="00E60A93">
        <w:t>domain</w:t>
      </w:r>
      <w:r w:rsidR="00E005CA">
        <w:t xml:space="preserve"> </w:t>
      </w:r>
      <w:r w:rsidRPr="00E60A93">
        <w:t>includes</w:t>
      </w:r>
      <w:r w:rsidR="00E005CA">
        <w:t xml:space="preserve"> </w:t>
      </w:r>
      <w:r w:rsidRPr="00E60A93">
        <w:t>facilities</w:t>
      </w:r>
      <w:r w:rsidR="00E005CA">
        <w:t xml:space="preserve"> </w:t>
      </w:r>
      <w:r w:rsidRPr="00E60A93">
        <w:t>used</w:t>
      </w:r>
      <w:r w:rsidR="00E005CA">
        <w:t xml:space="preserve"> </w:t>
      </w:r>
      <w:r w:rsidRPr="00E60A93">
        <w:t>to</w:t>
      </w:r>
      <w:r w:rsidR="00E005CA">
        <w:t xml:space="preserve"> </w:t>
      </w:r>
      <w:r w:rsidRPr="00E60A93">
        <w:t>house</w:t>
      </w:r>
      <w:r w:rsidR="00E005CA">
        <w:t xml:space="preserve"> </w:t>
      </w:r>
      <w:r w:rsidRPr="00E60A93">
        <w:t>computer</w:t>
      </w:r>
      <w:r w:rsidR="00E005CA">
        <w:t xml:space="preserve"> </w:t>
      </w:r>
      <w:r w:rsidRPr="00E60A93">
        <w:t>systems,</w:t>
      </w:r>
      <w:r w:rsidR="00E005CA">
        <w:t xml:space="preserve"> </w:t>
      </w:r>
      <w:r w:rsidRPr="00E60A93">
        <w:t>and</w:t>
      </w:r>
      <w:r w:rsidR="00E005CA">
        <w:t xml:space="preserve"> </w:t>
      </w:r>
      <w:r w:rsidRPr="00E60A93">
        <w:t>those</w:t>
      </w:r>
      <w:r w:rsidR="00E005CA">
        <w:t xml:space="preserve"> </w:t>
      </w:r>
      <w:r w:rsidRPr="00E60A93">
        <w:t>technology</w:t>
      </w:r>
      <w:r w:rsidR="00E005CA">
        <w:t xml:space="preserve"> </w:t>
      </w:r>
      <w:r w:rsidRPr="00E60A93">
        <w:t>elements</w:t>
      </w:r>
      <w:r w:rsidR="00E005CA">
        <w:t xml:space="preserve"> </w:t>
      </w:r>
      <w:r w:rsidRPr="00E60A93">
        <w:t>that</w:t>
      </w:r>
      <w:r w:rsidR="00E005CA">
        <w:t xml:space="preserve"> </w:t>
      </w:r>
      <w:r w:rsidRPr="00E60A93">
        <w:t>provide</w:t>
      </w:r>
      <w:r w:rsidR="00E005CA">
        <w:t xml:space="preserve"> </w:t>
      </w:r>
      <w:r w:rsidRPr="00E60A93">
        <w:t>base</w:t>
      </w:r>
      <w:r w:rsidR="00E005CA">
        <w:t xml:space="preserve"> </w:t>
      </w:r>
      <w:r w:rsidRPr="00E60A93">
        <w:t>level</w:t>
      </w:r>
      <w:r w:rsidR="00E005CA">
        <w:t xml:space="preserve"> </w:t>
      </w:r>
      <w:r w:rsidRPr="00E60A93">
        <w:t>permanent</w:t>
      </w:r>
      <w:r w:rsidR="00E005CA">
        <w:t xml:space="preserve"> </w:t>
      </w:r>
      <w:r w:rsidRPr="00E60A93">
        <w:t>or</w:t>
      </w:r>
      <w:r w:rsidR="00E005CA">
        <w:t xml:space="preserve"> </w:t>
      </w:r>
      <w:r w:rsidRPr="00E60A93">
        <w:t>intermittent</w:t>
      </w:r>
      <w:r w:rsidR="00E005CA">
        <w:t xml:space="preserve"> </w:t>
      </w:r>
      <w:r w:rsidRPr="00E60A93">
        <w:t>connectivity</w:t>
      </w:r>
      <w:r>
        <w:t>.</w:t>
      </w:r>
    </w:p>
    <w:p w:rsidR="003A6385" w:rsidRDefault="003A6385" w:rsidP="003A6385">
      <w:pPr>
        <w:pStyle w:val="Blankline"/>
      </w:pPr>
    </w:p>
    <w:tbl>
      <w:tblPr>
        <w:tblW w:w="9072" w:type="dxa"/>
        <w:tblInd w:w="817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6230"/>
        <w:gridCol w:w="1141"/>
      </w:tblGrid>
      <w:tr w:rsidR="007E4DA5" w:rsidRPr="007D1A50" w:rsidTr="00FE6A34">
        <w:trPr>
          <w:tblHeader/>
        </w:trPr>
        <w:tc>
          <w:tcPr>
            <w:tcW w:w="1701" w:type="dxa"/>
            <w:shd w:val="clear" w:color="auto" w:fill="auto"/>
          </w:tcPr>
          <w:p w:rsidR="007E4DA5" w:rsidRPr="007D1A50" w:rsidRDefault="007E4DA5" w:rsidP="007E4DA5">
            <w:pPr>
              <w:pStyle w:val="TableText"/>
              <w:widowControl w:val="0"/>
              <w:spacing w:after="120" w:line="280" w:lineRule="atLeast"/>
              <w:rPr>
                <w:b/>
              </w:rPr>
            </w:pPr>
            <w:r w:rsidRPr="007D1A50">
              <w:rPr>
                <w:b/>
              </w:rPr>
              <w:t>Domain</w:t>
            </w:r>
          </w:p>
        </w:tc>
        <w:tc>
          <w:tcPr>
            <w:tcW w:w="6230" w:type="dxa"/>
            <w:shd w:val="clear" w:color="auto" w:fill="auto"/>
          </w:tcPr>
          <w:p w:rsidR="007E4DA5" w:rsidRPr="007D1A50" w:rsidRDefault="007E4DA5" w:rsidP="007E4DA5">
            <w:pPr>
              <w:pStyle w:val="TableText"/>
              <w:widowControl w:val="0"/>
              <w:spacing w:after="120" w:line="280" w:lineRule="atLeast"/>
              <w:rPr>
                <w:b/>
              </w:rPr>
            </w:pPr>
            <w:r w:rsidRPr="007D1A50">
              <w:rPr>
                <w:b/>
              </w:rPr>
              <w:t>Description</w:t>
            </w:r>
          </w:p>
        </w:tc>
        <w:tc>
          <w:tcPr>
            <w:tcW w:w="1141" w:type="dxa"/>
            <w:shd w:val="clear" w:color="auto" w:fill="auto"/>
          </w:tcPr>
          <w:p w:rsidR="007E4DA5" w:rsidRPr="007D1A50" w:rsidRDefault="007E4DA5" w:rsidP="007E4DA5">
            <w:pPr>
              <w:pStyle w:val="TableText"/>
              <w:widowControl w:val="0"/>
              <w:spacing w:after="120" w:line="280" w:lineRule="atLeast"/>
              <w:rPr>
                <w:b/>
              </w:rPr>
            </w:pPr>
            <w:r>
              <w:rPr>
                <w:b/>
              </w:rPr>
              <w:t>Number</w:t>
            </w:r>
          </w:p>
        </w:tc>
      </w:tr>
      <w:tr w:rsidR="007E4DA5" w:rsidRPr="00E60A93" w:rsidTr="00FE6A34">
        <w:tc>
          <w:tcPr>
            <w:tcW w:w="1701" w:type="dxa"/>
            <w:shd w:val="clear" w:color="auto" w:fill="C0C0C0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Network</w:t>
            </w:r>
            <w:r w:rsidR="00E005CA">
              <w:t xml:space="preserve"> </w:t>
            </w:r>
          </w:p>
        </w:tc>
        <w:tc>
          <w:tcPr>
            <w:tcW w:w="6230" w:type="dxa"/>
            <w:shd w:val="clear" w:color="auto" w:fill="C0C0C0"/>
          </w:tcPr>
          <w:p w:rsidR="007E4DA5" w:rsidRPr="00E60A93" w:rsidRDefault="007E4DA5" w:rsidP="005F59BA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those</w:t>
            </w:r>
            <w:r w:rsidR="00E005CA">
              <w:t xml:space="preserve"> </w:t>
            </w:r>
            <w:r w:rsidRPr="00E60A93">
              <w:t>technology</w:t>
            </w:r>
            <w:r w:rsidR="00E005CA">
              <w:t xml:space="preserve"> </w:t>
            </w:r>
            <w:r w:rsidRPr="00E60A93">
              <w:t>elements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provide</w:t>
            </w:r>
            <w:r w:rsidR="00E005CA">
              <w:t xml:space="preserve"> </w:t>
            </w:r>
            <w:r w:rsidRPr="00E60A93">
              <w:t>base</w:t>
            </w:r>
            <w:r w:rsidR="00E005CA">
              <w:t xml:space="preserve"> </w:t>
            </w:r>
            <w:r w:rsidRPr="00E60A93">
              <w:t>level</w:t>
            </w:r>
            <w:r w:rsidR="00E005CA">
              <w:t xml:space="preserve"> </w:t>
            </w:r>
            <w:r w:rsidRPr="00E60A93">
              <w:t>permanent</w:t>
            </w:r>
            <w:r w:rsidR="00E005CA">
              <w:t xml:space="preserve"> </w:t>
            </w:r>
            <w:r w:rsidRPr="00E60A93">
              <w:t>or</w:t>
            </w:r>
            <w:r w:rsidR="00E005CA">
              <w:t xml:space="preserve"> </w:t>
            </w:r>
            <w:r w:rsidRPr="00E60A93">
              <w:t>intermittent</w:t>
            </w:r>
            <w:r w:rsidR="00E005CA">
              <w:t xml:space="preserve"> </w:t>
            </w:r>
            <w:r w:rsidRPr="00E60A93">
              <w:t>connectivity.</w:t>
            </w:r>
            <w:r w:rsidR="00E005CA">
              <w:t xml:space="preserve"> </w:t>
            </w:r>
            <w:r w:rsidRPr="00E60A93">
              <w:t>This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wired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wireless</w:t>
            </w:r>
            <w:r w:rsidR="00E005CA">
              <w:t xml:space="preserve"> </w:t>
            </w:r>
            <w:r w:rsidRPr="00E60A93">
              <w:t>modes.</w:t>
            </w:r>
            <w:r w:rsidR="00E005CA">
              <w:t xml:space="preserve"> </w:t>
            </w:r>
          </w:p>
        </w:tc>
        <w:tc>
          <w:tcPr>
            <w:tcW w:w="1141" w:type="dxa"/>
            <w:shd w:val="clear" w:color="auto" w:fill="C0C0C0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T-4.4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LAN</w:t>
            </w:r>
            <w:r w:rsidR="00E005CA">
              <w:t xml:space="preserve"> </w:t>
            </w:r>
            <w:r w:rsidRPr="00E60A93">
              <w:t>Devices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perform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intrinsic</w:t>
            </w:r>
            <w:r w:rsidR="00E005CA">
              <w:t xml:space="preserve"> </w:t>
            </w:r>
            <w:r w:rsidRPr="00E60A93">
              <w:t>function</w:t>
            </w:r>
            <w:r w:rsidR="00E005CA">
              <w:t xml:space="preserve"> </w:t>
            </w:r>
            <w:r w:rsidRPr="00E60A93">
              <w:t>for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local</w:t>
            </w:r>
            <w:r w:rsidR="00E005CA">
              <w:t xml:space="preserve"> </w:t>
            </w:r>
            <w:r w:rsidRPr="00E60A93">
              <w:t>area</w:t>
            </w:r>
            <w:r w:rsidR="00E005CA">
              <w:t xml:space="preserve"> </w:t>
            </w:r>
            <w:r w:rsidRPr="00E60A93">
              <w:t>network.</w:t>
            </w:r>
            <w:r w:rsidR="00E005CA">
              <w:t xml:space="preserve"> </w:t>
            </w:r>
            <w:r w:rsidRPr="00E60A93">
              <w:t>Examples</w:t>
            </w:r>
            <w:r w:rsidR="00E005CA">
              <w:t xml:space="preserve"> </w:t>
            </w:r>
            <w:r w:rsidRPr="00E60A93">
              <w:t>include</w:t>
            </w:r>
            <w:r w:rsidR="00E005CA">
              <w:t xml:space="preserve"> </w:t>
            </w:r>
            <w:r w:rsidRPr="00E60A93">
              <w:t>switches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hubs</w:t>
            </w:r>
            <w:r w:rsidR="00E005CA">
              <w:t xml:space="preserve"> </w:t>
            </w:r>
            <w:r w:rsidRPr="00E60A93">
              <w:t>from</w:t>
            </w:r>
            <w:r w:rsidR="00E005CA">
              <w:t xml:space="preserve"> </w:t>
            </w:r>
            <w:r w:rsidRPr="00E60A93">
              <w:t>Cisco.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T-4.4.1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MAN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WAN</w:t>
            </w:r>
            <w:r w:rsidR="00E005CA">
              <w:t xml:space="preserve"> </w:t>
            </w:r>
            <w:r w:rsidRPr="00E60A93">
              <w:t>Devices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perform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intrinsic</w:t>
            </w:r>
            <w:r w:rsidR="00E005CA">
              <w:t xml:space="preserve"> </w:t>
            </w:r>
            <w:r w:rsidRPr="00E60A93">
              <w:t>function</w:t>
            </w:r>
            <w:r w:rsidR="00E005CA">
              <w:t xml:space="preserve"> </w:t>
            </w:r>
            <w:r w:rsidRPr="00E60A93">
              <w:t>for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>
              <w:t>M</w:t>
            </w:r>
            <w:r w:rsidRPr="00E60A93">
              <w:t>etropolitan</w:t>
            </w:r>
            <w:r w:rsidR="00E005CA">
              <w:t xml:space="preserve"> </w:t>
            </w:r>
            <w:r>
              <w:t>A</w:t>
            </w:r>
            <w:r w:rsidRPr="00E60A93">
              <w:t>rea</w:t>
            </w:r>
            <w:r w:rsidR="00E005CA">
              <w:t xml:space="preserve"> </w:t>
            </w:r>
            <w:r>
              <w:t>N</w:t>
            </w:r>
            <w:r w:rsidRPr="00E60A93">
              <w:t>etwork</w:t>
            </w:r>
            <w:r w:rsidR="00E005CA">
              <w:t xml:space="preserve"> </w:t>
            </w:r>
            <w:r w:rsidRPr="00E60A93">
              <w:t>(MAN)</w:t>
            </w:r>
            <w:r w:rsidR="00E005CA">
              <w:t xml:space="preserve"> </w:t>
            </w:r>
            <w:r w:rsidRPr="00E60A93">
              <w:t>or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>
              <w:t>W</w:t>
            </w:r>
            <w:r w:rsidRPr="00E60A93">
              <w:t>ide</w:t>
            </w:r>
            <w:r w:rsidR="00E005CA">
              <w:t xml:space="preserve"> </w:t>
            </w:r>
            <w:r>
              <w:t>A</w:t>
            </w:r>
            <w:r w:rsidRPr="00E60A93">
              <w:t>rea</w:t>
            </w:r>
            <w:r w:rsidR="00E005CA">
              <w:t xml:space="preserve"> </w:t>
            </w:r>
            <w:r>
              <w:t>N</w:t>
            </w:r>
            <w:r w:rsidRPr="00E60A93">
              <w:t>etwork</w:t>
            </w:r>
            <w:r w:rsidR="00E005CA">
              <w:t xml:space="preserve"> </w:t>
            </w:r>
            <w:r w:rsidRPr="00E60A93">
              <w:t>(WAN).</w:t>
            </w:r>
            <w:r w:rsidR="00E005CA">
              <w:t xml:space="preserve"> </w:t>
            </w:r>
            <w:r w:rsidRPr="00E60A93">
              <w:t>Examples</w:t>
            </w:r>
            <w:r w:rsidR="00E005CA">
              <w:t xml:space="preserve"> </w:t>
            </w:r>
            <w:r w:rsidRPr="00E60A93">
              <w:t>include</w:t>
            </w:r>
            <w:r w:rsidR="00E005CA">
              <w:t xml:space="preserve"> </w:t>
            </w:r>
            <w:r w:rsidRPr="00E60A93">
              <w:t>routers</w:t>
            </w:r>
            <w:r w:rsidR="00E005CA">
              <w:t xml:space="preserve"> </w:t>
            </w:r>
            <w:r w:rsidRPr="00E60A93">
              <w:t>supplied</w:t>
            </w:r>
            <w:r w:rsidR="00E005CA">
              <w:t xml:space="preserve"> </w:t>
            </w:r>
            <w:r w:rsidRPr="00E60A93">
              <w:t>by</w:t>
            </w:r>
            <w:r w:rsidR="00E005CA">
              <w:t xml:space="preserve"> </w:t>
            </w:r>
            <w:r w:rsidRPr="00E60A93">
              <w:t>companies</w:t>
            </w:r>
            <w:r w:rsidR="00E005CA">
              <w:t xml:space="preserve"> </w:t>
            </w:r>
            <w:r w:rsidRPr="00E60A93">
              <w:t>such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Cisco.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T-4.4.2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Network</w:t>
            </w:r>
            <w:r w:rsidR="00E005CA">
              <w:t xml:space="preserve"> </w:t>
            </w:r>
            <w:r w:rsidRPr="00E60A93">
              <w:t>Security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Software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hardware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whose</w:t>
            </w:r>
            <w:r w:rsidR="00E005CA">
              <w:t xml:space="preserve"> </w:t>
            </w:r>
            <w:r w:rsidRPr="00E60A93">
              <w:t>main</w:t>
            </w:r>
            <w:r w:rsidR="00E005CA">
              <w:t xml:space="preserve"> </w:t>
            </w:r>
            <w:r w:rsidRPr="00E60A93">
              <w:t>purpose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provide</w:t>
            </w:r>
            <w:r w:rsidR="00E005CA">
              <w:t xml:space="preserve"> </w:t>
            </w:r>
            <w:r w:rsidRPr="00E60A93">
              <w:t>security</w:t>
            </w:r>
            <w:r w:rsidR="00E005CA">
              <w:t xml:space="preserve"> </w:t>
            </w:r>
            <w:r w:rsidRPr="00E60A93">
              <w:t>for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network,</w:t>
            </w:r>
            <w:r w:rsidR="00E005CA">
              <w:t xml:space="preserve"> </w:t>
            </w:r>
            <w:r w:rsidRPr="00E60A93">
              <w:t>particularly</w:t>
            </w:r>
            <w:r w:rsidR="00E005CA">
              <w:t xml:space="preserve"> </w:t>
            </w:r>
            <w:r w:rsidRPr="00E60A93">
              <w:t>in</w:t>
            </w:r>
            <w:r w:rsidR="00E005CA">
              <w:t xml:space="preserve"> </w:t>
            </w:r>
            <w:r w:rsidRPr="00E60A93">
              <w:t>terms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preventing</w:t>
            </w:r>
            <w:r w:rsidR="00E005CA">
              <w:t xml:space="preserve"> </w:t>
            </w:r>
            <w:r w:rsidRPr="00E60A93">
              <w:t>unauthorised</w:t>
            </w:r>
            <w:r w:rsidR="00E005CA">
              <w:t xml:space="preserve"> </w:t>
            </w:r>
            <w:r w:rsidRPr="00E60A93">
              <w:t>access.</w:t>
            </w:r>
            <w:r w:rsidR="00E005CA">
              <w:t xml:space="preserve"> </w:t>
            </w:r>
            <w:r w:rsidRPr="00E60A93">
              <w:t>Examples</w:t>
            </w:r>
            <w:r w:rsidR="00E005CA">
              <w:t xml:space="preserve"> </w:t>
            </w:r>
            <w:r w:rsidRPr="00E60A93">
              <w:t>include</w:t>
            </w:r>
            <w:r w:rsidR="00E005CA">
              <w:t xml:space="preserve"> </w:t>
            </w:r>
            <w:r w:rsidRPr="00E60A93">
              <w:t>firewalls</w:t>
            </w:r>
            <w:r w:rsidR="00E005CA">
              <w:t xml:space="preserve"> </w:t>
            </w:r>
            <w:r>
              <w:t>such</w:t>
            </w:r>
            <w:r w:rsidR="00E005CA">
              <w:t xml:space="preserve"> </w:t>
            </w:r>
            <w:r>
              <w:t>as</w:t>
            </w:r>
            <w:r w:rsidR="00E005CA">
              <w:t xml:space="preserve"> </w:t>
            </w:r>
            <w:r>
              <w:t>the</w:t>
            </w:r>
            <w:r w:rsidR="00E005CA">
              <w:t xml:space="preserve"> </w:t>
            </w:r>
            <w:r>
              <w:t>Checkpoint</w:t>
            </w:r>
            <w:r w:rsidR="00E005CA">
              <w:t xml:space="preserve"> </w:t>
            </w:r>
            <w:r>
              <w:t>Firewall</w:t>
            </w:r>
            <w:r w:rsidR="00E005CA">
              <w:t xml:space="preserve"> </w:t>
            </w:r>
            <w:r>
              <w:t>Software</w:t>
            </w:r>
            <w:r w:rsidR="00E005CA">
              <w:t xml:space="preserve"> </w:t>
            </w:r>
            <w:r>
              <w:t>Blade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network</w:t>
            </w:r>
            <w:r w:rsidR="00E005CA">
              <w:t xml:space="preserve"> </w:t>
            </w:r>
            <w:r w:rsidRPr="00E60A93">
              <w:t>access</w:t>
            </w:r>
            <w:r w:rsidR="00E005CA">
              <w:t xml:space="preserve"> </w:t>
            </w:r>
            <w:r w:rsidRPr="00E60A93">
              <w:t>control</w:t>
            </w:r>
            <w:r>
              <w:t>,</w:t>
            </w:r>
            <w:r w:rsidR="00E005CA">
              <w:t xml:space="preserve"> </w:t>
            </w:r>
            <w:r>
              <w:t>such</w:t>
            </w:r>
            <w:r w:rsidR="00E005CA">
              <w:t xml:space="preserve"> </w:t>
            </w:r>
            <w:r>
              <w:t>as</w:t>
            </w:r>
            <w:r w:rsidR="00E005CA">
              <w:t xml:space="preserve"> </w:t>
            </w:r>
            <w:r>
              <w:t>the</w:t>
            </w:r>
            <w:r w:rsidR="00E005CA">
              <w:t xml:space="preserve"> </w:t>
            </w:r>
            <w:r>
              <w:t>Cisco</w:t>
            </w:r>
            <w:r w:rsidR="00E005CA">
              <w:t xml:space="preserve"> </w:t>
            </w:r>
            <w:r>
              <w:t>NAC</w:t>
            </w:r>
            <w:r w:rsidR="00E005CA">
              <w:t xml:space="preserve"> </w:t>
            </w:r>
            <w:r>
              <w:t>Appliance</w:t>
            </w:r>
            <w:r w:rsidRPr="00E60A93">
              <w:t>.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T-4.4.4</w:t>
            </w:r>
          </w:p>
        </w:tc>
      </w:tr>
      <w:tr w:rsidR="007E4DA5" w:rsidRPr="00E60A93" w:rsidTr="00FE6A34">
        <w:trPr>
          <w:cantSplit/>
        </w:trPr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lastRenderedPageBreak/>
              <w:t>Content</w:t>
            </w:r>
            <w:r w:rsidR="00E005CA">
              <w:t xml:space="preserve"> </w:t>
            </w:r>
            <w:r w:rsidRPr="00E60A93">
              <w:t>Switches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Load</w:t>
            </w:r>
            <w:r w:rsidR="00E005CA">
              <w:t xml:space="preserve"> </w:t>
            </w:r>
            <w:r w:rsidRPr="00E60A93">
              <w:t>Balancing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Software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which</w:t>
            </w:r>
            <w:r w:rsidR="00E005CA">
              <w:t xml:space="preserve"> </w:t>
            </w:r>
            <w:r w:rsidRPr="00E60A93">
              <w:t>can</w:t>
            </w:r>
            <w:r w:rsidR="00E005CA">
              <w:t xml:space="preserve"> </w:t>
            </w:r>
            <w:r w:rsidRPr="00E60A93">
              <w:t>redirect</w:t>
            </w:r>
            <w:r w:rsidR="00E005CA">
              <w:t xml:space="preserve"> </w:t>
            </w:r>
            <w:r w:rsidRPr="00E60A93">
              <w:t>network</w:t>
            </w:r>
            <w:r w:rsidR="00E005CA">
              <w:t xml:space="preserve"> </w:t>
            </w:r>
            <w:r w:rsidRPr="00E60A93">
              <w:t>connections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manage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performance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applications.</w:t>
            </w:r>
            <w:r w:rsidR="00E005CA">
              <w:t xml:space="preserve"> </w:t>
            </w:r>
            <w:r w:rsidRPr="00E60A93">
              <w:t>Connection</w:t>
            </w:r>
            <w:r w:rsidR="00E005CA">
              <w:t xml:space="preserve"> </w:t>
            </w:r>
            <w:r w:rsidRPr="00E60A93">
              <w:t>requests,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subsequent</w:t>
            </w:r>
            <w:r w:rsidR="00E005CA">
              <w:t xml:space="preserve"> </w:t>
            </w:r>
            <w:r w:rsidRPr="00E60A93">
              <w:t>network</w:t>
            </w:r>
            <w:r w:rsidR="00E005CA">
              <w:t xml:space="preserve"> </w:t>
            </w:r>
            <w:r w:rsidRPr="00E60A93">
              <w:t>traffic,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redirected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appropriate</w:t>
            </w:r>
            <w:r w:rsidR="00E005CA">
              <w:t xml:space="preserve"> </w:t>
            </w:r>
            <w:r w:rsidRPr="00E60A93">
              <w:t>servers</w:t>
            </w:r>
            <w:r w:rsidR="00E005CA">
              <w:t xml:space="preserve"> </w:t>
            </w:r>
            <w:r w:rsidRPr="00E60A93">
              <w:t>on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basis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defined</w:t>
            </w:r>
            <w:r w:rsidR="00E005CA">
              <w:t xml:space="preserve"> </w:t>
            </w:r>
            <w:r w:rsidRPr="00E60A93">
              <w:t>algorithm.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algorithm</w:t>
            </w:r>
            <w:r w:rsidR="00E005CA">
              <w:t xml:space="preserve"> </w:t>
            </w:r>
            <w:r w:rsidRPr="00E60A93">
              <w:t>can</w:t>
            </w:r>
            <w:r w:rsidR="00E005CA">
              <w:t xml:space="preserve"> </w:t>
            </w:r>
            <w:r w:rsidRPr="00E60A93">
              <w:t>be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simple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round</w:t>
            </w:r>
            <w:r w:rsidR="00E005CA">
              <w:t xml:space="preserve"> </w:t>
            </w:r>
            <w:r w:rsidRPr="00E60A93">
              <w:t>robin</w:t>
            </w:r>
            <w:r w:rsidR="00E005CA">
              <w:t xml:space="preserve"> </w:t>
            </w:r>
            <w:r w:rsidRPr="00E60A93">
              <w:t>or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complex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based</w:t>
            </w:r>
            <w:r w:rsidR="00E005CA">
              <w:t xml:space="preserve"> </w:t>
            </w:r>
            <w:r w:rsidRPr="00E60A93">
              <w:t>on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evaluation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current</w:t>
            </w:r>
            <w:r w:rsidR="00E005CA">
              <w:t xml:space="preserve"> </w:t>
            </w:r>
            <w:r w:rsidRPr="00E60A93">
              <w:t>workload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participating</w:t>
            </w:r>
            <w:r w:rsidR="00E005CA">
              <w:t xml:space="preserve"> </w:t>
            </w:r>
            <w:r w:rsidRPr="00E60A93">
              <w:t>servers.</w:t>
            </w:r>
            <w:r w:rsidR="00E005CA">
              <w:t xml:space="preserve"> </w:t>
            </w:r>
            <w:r w:rsidRPr="00E60A93">
              <w:t>Content</w:t>
            </w:r>
            <w:r w:rsidR="00E005CA">
              <w:t xml:space="preserve"> </w:t>
            </w:r>
            <w:r w:rsidRPr="00E60A93">
              <w:t>switches,</w:t>
            </w:r>
            <w:r w:rsidR="00E005CA">
              <w:t xml:space="preserve"> </w:t>
            </w:r>
            <w:r w:rsidRPr="00E60A93">
              <w:t>also</w:t>
            </w:r>
            <w:r w:rsidR="00E005CA">
              <w:t xml:space="preserve"> </w:t>
            </w:r>
            <w:r w:rsidRPr="00E60A93">
              <w:t>known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layer</w:t>
            </w:r>
            <w:r w:rsidR="00E005CA">
              <w:t xml:space="preserve"> </w:t>
            </w:r>
            <w:r w:rsidRPr="00E60A93">
              <w:t>3</w:t>
            </w:r>
            <w:r w:rsidR="00E005CA">
              <w:t xml:space="preserve"> </w:t>
            </w:r>
            <w:r w:rsidRPr="00E60A93">
              <w:t>switches,</w:t>
            </w:r>
            <w:r w:rsidR="00E005CA">
              <w:t xml:space="preserve"> </w:t>
            </w:r>
            <w:r w:rsidRPr="00E60A93">
              <w:t>have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ability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inspect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content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network</w:t>
            </w:r>
            <w:r w:rsidR="00E005CA">
              <w:t xml:space="preserve"> </w:t>
            </w:r>
            <w:r w:rsidRPr="00E60A93">
              <w:t>traffic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determine</w:t>
            </w:r>
            <w:r w:rsidR="00E005CA">
              <w:t xml:space="preserve"> </w:t>
            </w:r>
            <w:r w:rsidRPr="00E60A93">
              <w:t>where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redirect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traffic.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Cisco</w:t>
            </w:r>
            <w:r w:rsidR="00E005CA">
              <w:t xml:space="preserve"> </w:t>
            </w:r>
            <w:r w:rsidRPr="00E60A93">
              <w:t>CSS</w:t>
            </w:r>
            <w:r w:rsidR="00E005CA">
              <w:t xml:space="preserve"> </w:t>
            </w:r>
            <w:r w:rsidRPr="00E60A93">
              <w:t>11500</w:t>
            </w:r>
            <w:r w:rsidR="00E005CA">
              <w:t xml:space="preserve"> </w:t>
            </w:r>
            <w:r w:rsidRPr="00E60A93">
              <w:t>series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switches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example.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T-4.4.5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Network</w:t>
            </w:r>
            <w:r w:rsidR="00E005CA">
              <w:t xml:space="preserve"> </w:t>
            </w:r>
            <w:r w:rsidRPr="00E60A93">
              <w:t>Performance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Optimisation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Software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hardware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whose</w:t>
            </w:r>
            <w:r w:rsidR="00E005CA">
              <w:t xml:space="preserve"> </w:t>
            </w:r>
            <w:r w:rsidRPr="00E60A93">
              <w:t>purpose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enable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monitoring</w:t>
            </w:r>
            <w:r w:rsidR="00E005CA">
              <w:t xml:space="preserve"> </w:t>
            </w:r>
            <w:r w:rsidRPr="00E60A93">
              <w:t>and/or</w:t>
            </w:r>
            <w:r w:rsidR="00E005CA">
              <w:t xml:space="preserve"> </w:t>
            </w:r>
            <w:r w:rsidRPr="00E60A93">
              <w:t>improvement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activity</w:t>
            </w:r>
            <w:r w:rsidR="00E005CA">
              <w:t xml:space="preserve"> </w:t>
            </w:r>
            <w:r w:rsidRPr="00E60A93">
              <w:t>levels</w:t>
            </w:r>
            <w:r w:rsidR="00E005CA">
              <w:t xml:space="preserve"> </w:t>
            </w:r>
            <w:r w:rsidRPr="00E60A93">
              <w:t>(particularly</w:t>
            </w:r>
            <w:r w:rsidR="00E005CA">
              <w:t xml:space="preserve"> </w:t>
            </w:r>
            <w:r w:rsidRPr="00E60A93">
              <w:t>traffic)</w:t>
            </w:r>
            <w:r w:rsidR="00E005CA">
              <w:t xml:space="preserve"> </w:t>
            </w:r>
            <w:r w:rsidRPr="00E60A93">
              <w:t>on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network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its</w:t>
            </w:r>
            <w:r w:rsidR="00E005CA">
              <w:t xml:space="preserve"> </w:t>
            </w:r>
            <w:r w:rsidRPr="00E60A93">
              <w:t>components.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example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Riverbed</w:t>
            </w:r>
            <w:r w:rsidR="00E005CA">
              <w:t xml:space="preserve"> </w:t>
            </w:r>
            <w:r w:rsidRPr="00E60A93">
              <w:t>Appliances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Cisco’s</w:t>
            </w:r>
            <w:r w:rsidR="00E005CA">
              <w:t xml:space="preserve"> </w:t>
            </w:r>
            <w:r w:rsidRPr="00E60A93">
              <w:t>Network</w:t>
            </w:r>
            <w:r w:rsidR="00E005CA">
              <w:t xml:space="preserve"> </w:t>
            </w:r>
            <w:r w:rsidRPr="00E60A93">
              <w:t>Analysis</w:t>
            </w:r>
            <w:r w:rsidR="00E005CA">
              <w:t xml:space="preserve"> </w:t>
            </w:r>
            <w:r w:rsidRPr="00E60A93">
              <w:t>Modules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T-4.4.6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Wireless</w:t>
            </w:r>
            <w:r w:rsidR="00E005CA">
              <w:t xml:space="preserve"> </w:t>
            </w:r>
            <w:r w:rsidRPr="00E60A93">
              <w:t>Networking</w:t>
            </w:r>
            <w:r w:rsidR="00E005CA">
              <w:t xml:space="preserve"> </w:t>
            </w:r>
            <w:r w:rsidRPr="00E60A93">
              <w:t>Devices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perform</w:t>
            </w:r>
            <w:r w:rsidR="00E005CA">
              <w:t xml:space="preserve"> </w:t>
            </w:r>
            <w:r w:rsidRPr="00E60A93">
              <w:t>some</w:t>
            </w:r>
            <w:r w:rsidR="00E005CA">
              <w:t xml:space="preserve"> </w:t>
            </w:r>
            <w:r w:rsidRPr="00E60A93">
              <w:t>intrinsic</w:t>
            </w:r>
            <w:r w:rsidR="00E005CA">
              <w:t xml:space="preserve"> </w:t>
            </w:r>
            <w:r w:rsidRPr="00E60A93">
              <w:t>function</w:t>
            </w:r>
            <w:r w:rsidR="00E005CA">
              <w:t xml:space="preserve"> </w:t>
            </w:r>
            <w:r w:rsidRPr="00E60A93">
              <w:t>for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wireless</w:t>
            </w:r>
            <w:r w:rsidR="00E005CA">
              <w:t xml:space="preserve"> </w:t>
            </w:r>
            <w:r w:rsidRPr="00E60A93">
              <w:t>network.</w:t>
            </w:r>
            <w:r w:rsidR="00E005CA">
              <w:t xml:space="preserve"> </w:t>
            </w:r>
            <w:r w:rsidRPr="00E60A93">
              <w:t>Wireless</w:t>
            </w:r>
            <w:r w:rsidR="00E005CA">
              <w:t xml:space="preserve"> </w:t>
            </w:r>
            <w:r w:rsidRPr="00E60A93">
              <w:t>networks</w:t>
            </w:r>
            <w:r w:rsidR="00E005CA">
              <w:t xml:space="preserve"> </w:t>
            </w:r>
            <w:r w:rsidRPr="00E60A93">
              <w:t>usually</w:t>
            </w:r>
            <w:r w:rsidR="00E005CA">
              <w:t xml:space="preserve"> </w:t>
            </w:r>
            <w:r w:rsidRPr="00E60A93">
              <w:t>run</w:t>
            </w:r>
            <w:r w:rsidR="00E005CA">
              <w:t xml:space="preserve"> </w:t>
            </w:r>
            <w:r w:rsidRPr="00E60A93">
              <w:t>over</w:t>
            </w:r>
            <w:r w:rsidR="00E005CA">
              <w:t xml:space="preserve"> </w:t>
            </w:r>
            <w:r w:rsidRPr="00E60A93">
              <w:t>IP,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can</w:t>
            </w:r>
            <w:r w:rsidR="00E005CA">
              <w:t xml:space="preserve"> </w:t>
            </w:r>
            <w:r w:rsidRPr="00E60A93">
              <w:t>provide</w:t>
            </w:r>
            <w:r w:rsidR="00E005CA">
              <w:t xml:space="preserve"> </w:t>
            </w:r>
            <w:r w:rsidRPr="00E60A93">
              <w:t>LAN,</w:t>
            </w:r>
            <w:r w:rsidR="00E005CA">
              <w:t xml:space="preserve"> </w:t>
            </w:r>
            <w:r w:rsidRPr="00E60A93">
              <w:t>MAN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even</w:t>
            </w:r>
            <w:r w:rsidR="00E005CA">
              <w:t xml:space="preserve"> </w:t>
            </w:r>
            <w:r w:rsidRPr="00E60A93">
              <w:t>WAN</w:t>
            </w:r>
            <w:r w:rsidR="00E005CA">
              <w:t xml:space="preserve"> </w:t>
            </w:r>
            <w:r w:rsidRPr="00E60A93">
              <w:t>functionality.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example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802.11g</w:t>
            </w:r>
            <w:r w:rsidR="00E005CA">
              <w:t xml:space="preserve"> </w:t>
            </w:r>
            <w:r w:rsidRPr="00E60A93">
              <w:t>wireless</w:t>
            </w:r>
            <w:r w:rsidR="00E005CA">
              <w:t xml:space="preserve"> </w:t>
            </w:r>
            <w:r w:rsidRPr="00E60A93">
              <w:t>router.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T-4.4.7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Radio</w:t>
            </w:r>
            <w:r w:rsidR="00E005CA">
              <w:t xml:space="preserve"> </w:t>
            </w:r>
            <w:r w:rsidRPr="00E60A93">
              <w:t>Communicat</w:t>
            </w:r>
            <w:r>
              <w:t>i</w:t>
            </w:r>
            <w:r w:rsidRPr="00E60A93">
              <w:t>ons</w:t>
            </w:r>
            <w:r w:rsidR="00E005CA">
              <w:t xml:space="preserve"> </w:t>
            </w:r>
            <w:r w:rsidRPr="00E60A93">
              <w:t>Devices</w:t>
            </w:r>
          </w:p>
        </w:tc>
        <w:tc>
          <w:tcPr>
            <w:tcW w:w="6230" w:type="dxa"/>
          </w:tcPr>
          <w:p w:rsidR="007E4DA5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use</w:t>
            </w:r>
            <w:r w:rsidR="00E005CA">
              <w:t xml:space="preserve"> </w:t>
            </w:r>
            <w:r w:rsidRPr="00E60A93">
              <w:t>spectrum</w:t>
            </w:r>
            <w:r w:rsidR="00E005CA">
              <w:t xml:space="preserve"> </w:t>
            </w:r>
            <w:r w:rsidRPr="00E60A93">
              <w:t>licensed</w:t>
            </w:r>
            <w:r w:rsidR="00E005CA">
              <w:t xml:space="preserve"> </w:t>
            </w:r>
            <w:r w:rsidRPr="00E60A93">
              <w:t>from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ACMA,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are</w:t>
            </w:r>
            <w:r w:rsidR="00E005CA">
              <w:t xml:space="preserve"> </w:t>
            </w:r>
            <w:r w:rsidRPr="00E60A93">
              <w:t>usually</w:t>
            </w:r>
            <w:r w:rsidR="00E005CA">
              <w:t xml:space="preserve"> </w:t>
            </w:r>
            <w:r w:rsidRPr="00E60A93">
              <w:t>dedicated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voice</w:t>
            </w:r>
            <w:r w:rsidR="00E005CA">
              <w:t xml:space="preserve"> </w:t>
            </w:r>
            <w:r w:rsidRPr="00E60A93">
              <w:t>communications.</w:t>
            </w:r>
            <w:r w:rsidR="00E005CA">
              <w:t xml:space="preserve"> </w:t>
            </w:r>
            <w:r w:rsidRPr="00E60A93">
              <w:t>Radio</w:t>
            </w:r>
            <w:r w:rsidR="00E005CA">
              <w:t xml:space="preserve"> </w:t>
            </w:r>
            <w:r w:rsidRPr="00E60A93">
              <w:t>communications</w:t>
            </w:r>
            <w:r w:rsidR="00E005CA">
              <w:t xml:space="preserve"> </w:t>
            </w:r>
            <w:r w:rsidRPr="00E60A93">
              <w:t>can</w:t>
            </w:r>
            <w:r w:rsidR="00E005CA">
              <w:t xml:space="preserve"> </w:t>
            </w:r>
            <w:r w:rsidRPr="00E60A93">
              <w:t>use</w:t>
            </w:r>
            <w:r w:rsidR="00E005CA">
              <w:t xml:space="preserve"> </w:t>
            </w:r>
            <w:r w:rsidRPr="00E60A93">
              <w:t>long</w:t>
            </w:r>
            <w:r w:rsidR="00E005CA">
              <w:t xml:space="preserve"> </w:t>
            </w:r>
            <w:r w:rsidRPr="00E60A93">
              <w:t>range</w:t>
            </w:r>
            <w:r w:rsidR="00E005CA">
              <w:t xml:space="preserve"> </w:t>
            </w:r>
            <w:r w:rsidRPr="00E60A93">
              <w:t>high-frequency</w:t>
            </w:r>
            <w:r w:rsidR="00E005CA">
              <w:t xml:space="preserve"> </w:t>
            </w:r>
            <w:r w:rsidRPr="00E60A93">
              <w:t>(HF)</w:t>
            </w:r>
            <w:r w:rsidR="00E005CA">
              <w:t xml:space="preserve"> </w:t>
            </w:r>
            <w:r w:rsidRPr="00E60A93">
              <w:t>radio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short</w:t>
            </w:r>
            <w:r w:rsidR="00E005CA">
              <w:t xml:space="preserve"> </w:t>
            </w:r>
            <w:r w:rsidRPr="00E60A93">
              <w:t>range</w:t>
            </w:r>
            <w:r w:rsidR="00E005CA">
              <w:t xml:space="preserve"> </w:t>
            </w:r>
            <w:r w:rsidRPr="00E60A93">
              <w:t>ultra-high-frequency</w:t>
            </w:r>
            <w:r w:rsidR="00E005CA">
              <w:t xml:space="preserve"> </w:t>
            </w:r>
            <w:r w:rsidRPr="00E60A93">
              <w:t>(UHF)</w:t>
            </w:r>
            <w:r w:rsidR="00E005CA">
              <w:t xml:space="preserve"> </w:t>
            </w:r>
            <w:r w:rsidRPr="00E60A93">
              <w:t>radios.</w:t>
            </w:r>
            <w:r w:rsidR="00E005CA">
              <w:t xml:space="preserve"> </w:t>
            </w:r>
            <w:r>
              <w:t>Examples</w:t>
            </w:r>
            <w:r w:rsidR="00E005CA">
              <w:t xml:space="preserve"> </w:t>
            </w:r>
            <w:r>
              <w:t>include</w:t>
            </w:r>
            <w:r w:rsidR="00E005CA">
              <w:t xml:space="preserve"> </w:t>
            </w:r>
            <w:r>
              <w:t>two-way</w:t>
            </w:r>
            <w:r w:rsidR="00E005CA">
              <w:t xml:space="preserve"> </w:t>
            </w:r>
            <w:r>
              <w:t>radio</w:t>
            </w:r>
            <w:r w:rsidR="00E005CA">
              <w:t xml:space="preserve"> </w:t>
            </w:r>
            <w:r>
              <w:t>repeaters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base</w:t>
            </w:r>
            <w:r w:rsidR="00E005CA">
              <w:t xml:space="preserve"> </w:t>
            </w:r>
            <w:r>
              <w:t>stations.</w:t>
            </w:r>
          </w:p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Mobile</w:t>
            </w:r>
            <w:r w:rsidR="00E005CA">
              <w:t xml:space="preserve"> </w:t>
            </w:r>
            <w:r>
              <w:t>devices,</w:t>
            </w:r>
            <w:r w:rsidR="00E005CA">
              <w:t xml:space="preserve"> </w:t>
            </w:r>
            <w:r>
              <w:t>such</w:t>
            </w:r>
            <w:r w:rsidR="00E005CA">
              <w:t xml:space="preserve"> </w:t>
            </w:r>
            <w:r>
              <w:t>as</w:t>
            </w:r>
            <w:r w:rsidR="00E005CA">
              <w:t xml:space="preserve"> </w:t>
            </w:r>
            <w:r>
              <w:t>hand</w:t>
            </w:r>
            <w:r w:rsidR="00E005CA">
              <w:t xml:space="preserve"> </w:t>
            </w:r>
            <w:r>
              <w:t>held</w:t>
            </w:r>
            <w:r w:rsidR="00E005CA">
              <w:t xml:space="preserve"> </w:t>
            </w:r>
            <w:r>
              <w:t>radios,</w:t>
            </w:r>
            <w:r w:rsidR="00E005CA">
              <w:t xml:space="preserve"> </w:t>
            </w:r>
            <w:r>
              <w:t>should</w:t>
            </w:r>
            <w:r w:rsidR="00E005CA">
              <w:t xml:space="preserve"> </w:t>
            </w:r>
            <w:r>
              <w:t>be</w:t>
            </w:r>
            <w:r w:rsidR="00E005CA">
              <w:t xml:space="preserve"> </w:t>
            </w:r>
            <w:r>
              <w:t>classified</w:t>
            </w:r>
            <w:r w:rsidR="00E005CA">
              <w:t xml:space="preserve"> </w:t>
            </w:r>
            <w:r>
              <w:t>to</w:t>
            </w:r>
            <w:r w:rsidR="00E005CA">
              <w:t xml:space="preserve"> </w:t>
            </w:r>
            <w:r>
              <w:t>the</w:t>
            </w:r>
            <w:r w:rsidR="00E005CA">
              <w:t xml:space="preserve"> </w:t>
            </w:r>
            <w:r>
              <w:t>Mobile</w:t>
            </w:r>
            <w:r w:rsidR="00E005CA">
              <w:t xml:space="preserve"> </w:t>
            </w:r>
            <w:r>
              <w:t>Radio</w:t>
            </w:r>
            <w:r w:rsidR="00E005CA">
              <w:t xml:space="preserve"> </w:t>
            </w:r>
            <w:r>
              <w:t>Devices</w:t>
            </w:r>
            <w:r w:rsidR="00E005CA">
              <w:t xml:space="preserve"> </w:t>
            </w:r>
            <w:r>
              <w:t>domain.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T-4.4.8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Voice</w:t>
            </w:r>
            <w:r w:rsidR="00E005CA">
              <w:t xml:space="preserve"> </w:t>
            </w:r>
            <w:r w:rsidRPr="00E60A93">
              <w:t>Network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Software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such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>
              <w:t>P</w:t>
            </w:r>
            <w:r w:rsidRPr="00E60A93">
              <w:t>rivate</w:t>
            </w:r>
            <w:r w:rsidR="00E005CA">
              <w:t xml:space="preserve"> </w:t>
            </w:r>
            <w:r>
              <w:t>A</w:t>
            </w:r>
            <w:r w:rsidRPr="00E60A93">
              <w:t>utomatic</w:t>
            </w:r>
            <w:r w:rsidR="00E005CA">
              <w:t xml:space="preserve"> </w:t>
            </w:r>
            <w:r>
              <w:t>B</w:t>
            </w:r>
            <w:r w:rsidRPr="00E60A93">
              <w:t>ranch</w:t>
            </w:r>
            <w:r w:rsidR="00E005CA">
              <w:t xml:space="preserve"> </w:t>
            </w:r>
            <w:r>
              <w:t>E</w:t>
            </w:r>
            <w:r w:rsidRPr="00E60A93">
              <w:t>xchange</w:t>
            </w:r>
            <w:r w:rsidR="00E005CA">
              <w:t xml:space="preserve"> </w:t>
            </w:r>
            <w:r w:rsidRPr="00E60A93">
              <w:t>(PABX)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enable</w:t>
            </w:r>
            <w:r w:rsidR="00E005CA">
              <w:t xml:space="preserve"> </w:t>
            </w:r>
            <w:r w:rsidRPr="00E60A93">
              <w:t>voice</w:t>
            </w:r>
            <w:r w:rsidR="00E005CA">
              <w:t xml:space="preserve"> </w:t>
            </w:r>
            <w:r w:rsidRPr="00E60A93">
              <w:t>over</w:t>
            </w:r>
            <w:r w:rsidR="00E005CA">
              <w:t xml:space="preserve"> </w:t>
            </w:r>
            <w:r w:rsidRPr="00E60A93">
              <w:t>IP</w:t>
            </w:r>
            <w:r w:rsidR="00E005CA">
              <w:t xml:space="preserve"> </w:t>
            </w:r>
            <w:r w:rsidRPr="00E60A93">
              <w:t>(VoIP)</w:t>
            </w:r>
            <w:r>
              <w:t>,</w:t>
            </w:r>
            <w:r w:rsidR="00E005CA">
              <w:t xml:space="preserve"> </w:t>
            </w:r>
            <w:r>
              <w:t>two-way</w:t>
            </w:r>
            <w:r w:rsidR="00E005CA">
              <w:t xml:space="preserve"> </w:t>
            </w:r>
            <w:r>
              <w:t>radio</w:t>
            </w:r>
            <w:r w:rsidR="00E005CA">
              <w:t xml:space="preserve"> </w:t>
            </w:r>
            <w:r>
              <w:t>interfaces,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radio</w:t>
            </w:r>
            <w:r w:rsidR="00E005CA">
              <w:t xml:space="preserve"> </w:t>
            </w:r>
            <w:r>
              <w:t>control</w:t>
            </w:r>
            <w:r w:rsidR="00E005CA">
              <w:t xml:space="preserve"> </w:t>
            </w:r>
            <w:r>
              <w:t>console</w:t>
            </w:r>
            <w:r w:rsidR="00E005CA">
              <w:t xml:space="preserve"> </w:t>
            </w:r>
            <w:r>
              <w:t>systems</w:t>
            </w:r>
            <w:r w:rsidRPr="00E60A93">
              <w:t>.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PABX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automatic</w:t>
            </w:r>
            <w:r w:rsidR="00E005CA">
              <w:t xml:space="preserve"> </w:t>
            </w:r>
            <w:r w:rsidRPr="00E60A93">
              <w:t>telephone</w:t>
            </w:r>
            <w:r w:rsidR="00E005CA">
              <w:t xml:space="preserve"> </w:t>
            </w:r>
            <w:r w:rsidRPr="00E60A93">
              <w:t>switching</w:t>
            </w:r>
            <w:r w:rsidR="00E005CA">
              <w:t xml:space="preserve"> </w:t>
            </w:r>
            <w:r w:rsidRPr="00E60A93">
              <w:t>system</w:t>
            </w:r>
            <w:r w:rsidR="00E005CA">
              <w:t xml:space="preserve"> </w:t>
            </w:r>
            <w:r w:rsidRPr="00E60A93">
              <w:t>within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private</w:t>
            </w:r>
            <w:r w:rsidR="00E005CA">
              <w:t xml:space="preserve"> </w:t>
            </w:r>
            <w:r w:rsidRPr="00E60A93">
              <w:t>enterprise.</w:t>
            </w:r>
            <w:r w:rsidR="00E005CA">
              <w:t xml:space="preserve"> </w:t>
            </w:r>
            <w:r w:rsidRPr="00E60A93">
              <w:t>VoIP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internet</w:t>
            </w:r>
            <w:r w:rsidR="00E005CA">
              <w:t xml:space="preserve"> </w:t>
            </w:r>
            <w:r w:rsidRPr="00E60A93">
              <w:t>protocol</w:t>
            </w:r>
            <w:r w:rsidR="00E005CA">
              <w:t xml:space="preserve"> </w:t>
            </w:r>
            <w:r w:rsidRPr="00E60A93">
              <w:t>telephony</w:t>
            </w:r>
            <w:r w:rsidR="00E005CA">
              <w:t xml:space="preserve"> </w:t>
            </w:r>
            <w:r w:rsidRPr="00E60A93">
              <w:t>term</w:t>
            </w:r>
            <w:r w:rsidR="00E005CA">
              <w:t xml:space="preserve"> </w:t>
            </w:r>
            <w:r w:rsidRPr="00E60A93">
              <w:t>for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set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facilities</w:t>
            </w:r>
            <w:r w:rsidR="00E005CA">
              <w:t xml:space="preserve"> </w:t>
            </w:r>
            <w:r w:rsidRPr="00E60A93">
              <w:t>used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manage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delivery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voice</w:t>
            </w:r>
            <w:r w:rsidR="00E005CA">
              <w:t xml:space="preserve"> </w:t>
            </w:r>
            <w:r w:rsidRPr="00E60A93">
              <w:t>information</w:t>
            </w:r>
            <w:r w:rsidR="00E005CA">
              <w:t xml:space="preserve"> </w:t>
            </w:r>
            <w:r w:rsidRPr="00E60A93">
              <w:t>over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internet.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T-4.4.9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Network</w:t>
            </w:r>
            <w:r w:rsidR="00E005CA">
              <w:t xml:space="preserve"> </w:t>
            </w:r>
            <w:r w:rsidRPr="00E60A93">
              <w:t>Name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Address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Software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components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manage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database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names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addresses</w:t>
            </w:r>
            <w:r w:rsidR="00E005CA">
              <w:t xml:space="preserve"> </w:t>
            </w:r>
            <w:r w:rsidRPr="00E60A93">
              <w:t>for</w:t>
            </w:r>
            <w:r w:rsidR="00E005CA">
              <w:t xml:space="preserve"> </w:t>
            </w:r>
            <w:r w:rsidRPr="00E60A93">
              <w:t>potential</w:t>
            </w:r>
            <w:r w:rsidR="00E005CA">
              <w:t xml:space="preserve"> </w:t>
            </w:r>
            <w:r w:rsidRPr="00E60A93">
              <w:t>network</w:t>
            </w:r>
            <w:r w:rsidR="00E005CA">
              <w:t xml:space="preserve"> </w:t>
            </w:r>
            <w:r w:rsidRPr="00E60A93">
              <w:t>destinations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perform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function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translating</w:t>
            </w:r>
            <w:r w:rsidR="00E005CA">
              <w:t xml:space="preserve"> </w:t>
            </w:r>
            <w:r w:rsidRPr="00E60A93">
              <w:t>network</w:t>
            </w:r>
            <w:r w:rsidR="00E005CA">
              <w:t xml:space="preserve"> </w:t>
            </w:r>
            <w:r w:rsidRPr="00E60A93">
              <w:t>addresses</w:t>
            </w:r>
            <w:r w:rsidR="00E005CA">
              <w:t xml:space="preserve"> </w:t>
            </w:r>
            <w:r w:rsidRPr="00E60A93">
              <w:t>from</w:t>
            </w:r>
            <w:r w:rsidR="00E005CA">
              <w:t xml:space="preserve"> </w:t>
            </w:r>
            <w:r w:rsidRPr="00E60A93">
              <w:t>human-readable</w:t>
            </w:r>
            <w:r w:rsidR="00E005CA">
              <w:t xml:space="preserve"> </w:t>
            </w:r>
            <w:r w:rsidRPr="00E60A93">
              <w:t>form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machine-readable</w:t>
            </w:r>
            <w:r w:rsidR="00E005CA">
              <w:t xml:space="preserve"> </w:t>
            </w:r>
            <w:r w:rsidRPr="00E60A93">
              <w:t>form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back</w:t>
            </w:r>
            <w:r w:rsidR="00E005CA">
              <w:t xml:space="preserve"> </w:t>
            </w:r>
            <w:r w:rsidRPr="00E60A93">
              <w:t>again.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example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Microsoft</w:t>
            </w:r>
            <w:r w:rsidR="00E005CA">
              <w:t xml:space="preserve"> </w:t>
            </w:r>
            <w:r w:rsidRPr="00E60A93">
              <w:t>DNS</w:t>
            </w:r>
            <w:r w:rsidR="00E005CA">
              <w:t xml:space="preserve"> </w:t>
            </w:r>
            <w:r w:rsidRPr="00E60A93">
              <w:t>Server.</w:t>
            </w:r>
            <w:r w:rsidR="00E005CA">
              <w:t xml:space="preserve"> </w:t>
            </w: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also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assigns</w:t>
            </w:r>
            <w:r w:rsidR="00E005CA">
              <w:t xml:space="preserve"> </w:t>
            </w:r>
            <w:r w:rsidRPr="00E60A93">
              <w:t>network</w:t>
            </w:r>
            <w:r w:rsidR="00E005CA">
              <w:t xml:space="preserve"> </w:t>
            </w:r>
            <w:r w:rsidRPr="00E60A93">
              <w:t>addresses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on</w:t>
            </w:r>
            <w:r w:rsidR="00E005CA">
              <w:t xml:space="preserve"> </w:t>
            </w:r>
            <w:r w:rsidRPr="00E60A93">
              <w:t>request.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primary</w:t>
            </w:r>
            <w:r w:rsidR="00E005CA">
              <w:t xml:space="preserve"> </w:t>
            </w:r>
            <w:r w:rsidRPr="00E60A93">
              <w:t>example</w:t>
            </w:r>
            <w:r w:rsidR="00E005CA">
              <w:t xml:space="preserve"> </w:t>
            </w:r>
            <w:r w:rsidRPr="00E60A93">
              <w:t>here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Dynamic</w:t>
            </w:r>
            <w:r w:rsidR="00E005CA">
              <w:t xml:space="preserve"> </w:t>
            </w:r>
            <w:r w:rsidRPr="00E60A93">
              <w:t>Host</w:t>
            </w:r>
            <w:r w:rsidR="00E005CA">
              <w:t xml:space="preserve"> </w:t>
            </w:r>
            <w:r w:rsidRPr="00E60A93">
              <w:t>Configuration</w:t>
            </w:r>
            <w:r w:rsidR="00E005CA">
              <w:t xml:space="preserve"> </w:t>
            </w:r>
            <w:r w:rsidRPr="00E60A93">
              <w:t>Protocol</w:t>
            </w:r>
            <w:r w:rsidR="00E005CA">
              <w:t xml:space="preserve"> </w:t>
            </w:r>
            <w:r w:rsidRPr="00E60A93">
              <w:t>(DHCP)</w:t>
            </w:r>
            <w:r w:rsidR="00E005CA">
              <w:t xml:space="preserve"> </w:t>
            </w:r>
            <w:r w:rsidRPr="00E60A93">
              <w:t>service.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T-4.4.10</w:t>
            </w:r>
          </w:p>
        </w:tc>
      </w:tr>
      <w:tr w:rsidR="007E4DA5" w:rsidRPr="00E60A93" w:rsidTr="007F5637">
        <w:trPr>
          <w:cantSplit/>
        </w:trPr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lastRenderedPageBreak/>
              <w:t>Caching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Proxy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Software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components</w:t>
            </w:r>
            <w:r w:rsidR="00E005CA">
              <w:t xml:space="preserve"> </w:t>
            </w:r>
            <w:r w:rsidRPr="00E60A93">
              <w:t>provided</w:t>
            </w:r>
            <w:r w:rsidR="00E005CA">
              <w:t xml:space="preserve"> </w:t>
            </w:r>
            <w:r w:rsidRPr="00E60A93">
              <w:t>by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proxy</w:t>
            </w:r>
            <w:r w:rsidR="00E005CA">
              <w:t xml:space="preserve"> </w:t>
            </w:r>
            <w:r w:rsidRPr="00E60A93">
              <w:t>server.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proxy</w:t>
            </w:r>
            <w:r w:rsidR="00E005CA">
              <w:t xml:space="preserve"> </w:t>
            </w:r>
            <w:r w:rsidRPr="00E60A93">
              <w:t>server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device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processes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filters</w:t>
            </w:r>
            <w:r w:rsidR="00E005CA">
              <w:t xml:space="preserve"> </w:t>
            </w:r>
            <w:r w:rsidRPr="00E60A93">
              <w:t>all</w:t>
            </w:r>
            <w:r w:rsidR="00E005CA">
              <w:t xml:space="preserve"> </w:t>
            </w:r>
            <w:r w:rsidRPr="00E60A93">
              <w:t>IP</w:t>
            </w:r>
            <w:r w:rsidR="00E005CA">
              <w:t xml:space="preserve"> </w:t>
            </w:r>
            <w:r w:rsidRPr="00E60A93">
              <w:t>packets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are</w:t>
            </w:r>
            <w:r w:rsidR="00E005CA">
              <w:t xml:space="preserve"> </w:t>
            </w:r>
            <w:r w:rsidRPr="00E60A93">
              <w:t>directed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it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decides</w:t>
            </w:r>
            <w:r w:rsidR="00E005CA">
              <w:t xml:space="preserve"> </w:t>
            </w:r>
            <w:r w:rsidRPr="00E60A93">
              <w:t>which</w:t>
            </w:r>
            <w:r w:rsidR="00E005CA">
              <w:t xml:space="preserve"> </w:t>
            </w:r>
            <w:r w:rsidRPr="00E60A93">
              <w:t>protocols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services</w:t>
            </w:r>
            <w:r w:rsidR="00E005CA">
              <w:t xml:space="preserve"> </w:t>
            </w:r>
            <w:r w:rsidRPr="00E60A93">
              <w:t>can</w:t>
            </w:r>
            <w:r w:rsidR="00E005CA">
              <w:t xml:space="preserve"> </w:t>
            </w:r>
            <w:r w:rsidRPr="00E60A93">
              <w:t>be</w:t>
            </w:r>
            <w:r w:rsidR="00E005CA">
              <w:t xml:space="preserve"> </w:t>
            </w:r>
            <w:r w:rsidRPr="00E60A93">
              <w:t>served</w:t>
            </w:r>
            <w:r w:rsidR="00E005CA">
              <w:t xml:space="preserve"> </w:t>
            </w:r>
            <w:r w:rsidRPr="00E60A93">
              <w:t>out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its</w:t>
            </w:r>
            <w:r w:rsidR="00E005CA">
              <w:t xml:space="preserve"> </w:t>
            </w:r>
            <w:r w:rsidRPr="00E60A93">
              <w:t>cache.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example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Microsoft’s</w:t>
            </w:r>
            <w:r w:rsidR="00E005CA">
              <w:t xml:space="preserve"> </w:t>
            </w:r>
            <w:r>
              <w:t>Internet</w:t>
            </w:r>
            <w:r w:rsidR="00E005CA">
              <w:t xml:space="preserve"> </w:t>
            </w:r>
            <w:r>
              <w:t>Security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Acceleration</w:t>
            </w:r>
            <w:r w:rsidR="00E005CA">
              <w:t xml:space="preserve"> </w:t>
            </w:r>
            <w:r>
              <w:t>(</w:t>
            </w:r>
            <w:r w:rsidRPr="00E60A93">
              <w:t>ISA</w:t>
            </w:r>
            <w:r>
              <w:t>)</w:t>
            </w:r>
            <w:r w:rsidR="00E005CA">
              <w:t xml:space="preserve"> </w:t>
            </w:r>
            <w:r w:rsidRPr="00E60A93">
              <w:t>Server.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T-4.4.11</w:t>
            </w:r>
          </w:p>
        </w:tc>
      </w:tr>
      <w:tr w:rsidR="007E4DA5" w:rsidRPr="00E60A93" w:rsidTr="00FE6A34">
        <w:tc>
          <w:tcPr>
            <w:tcW w:w="1701" w:type="dxa"/>
            <w:shd w:val="clear" w:color="auto" w:fill="C0C0C0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Bandwidth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Connectivity</w:t>
            </w:r>
          </w:p>
        </w:tc>
        <w:tc>
          <w:tcPr>
            <w:tcW w:w="6230" w:type="dxa"/>
            <w:shd w:val="clear" w:color="auto" w:fill="C0C0C0"/>
          </w:tcPr>
          <w:p w:rsidR="007E4DA5" w:rsidRPr="00E60A93" w:rsidRDefault="007E4DA5" w:rsidP="003A6385">
            <w:pPr>
              <w:pStyle w:val="Tablebulletcircle"/>
              <w:widowControl w:val="0"/>
              <w:numPr>
                <w:ilvl w:val="0"/>
                <w:numId w:val="0"/>
              </w:numPr>
              <w:spacing w:before="60" w:after="60" w:line="280" w:lineRule="atLeast"/>
            </w:pPr>
            <w:r>
              <w:rPr>
                <w:rFonts w:cs="Arial"/>
              </w:rPr>
              <w:t>This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domain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includes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services,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devices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and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software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that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provide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bandwidth,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connectivity,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virtual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private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network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and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remote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access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capabilities.</w:t>
            </w:r>
          </w:p>
        </w:tc>
        <w:tc>
          <w:tcPr>
            <w:tcW w:w="1141" w:type="dxa"/>
            <w:shd w:val="clear" w:color="auto" w:fill="C0C0C0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T-4.3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Bandwidth</w:t>
            </w:r>
            <w:r w:rsidR="00E005CA">
              <w:t xml:space="preserve"> </w:t>
            </w:r>
            <w:r w:rsidRPr="00E60A93">
              <w:t>Provision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refers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sourcing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telecommunications</w:t>
            </w:r>
            <w:r w:rsidR="00E005CA">
              <w:t xml:space="preserve"> </w:t>
            </w:r>
            <w:r w:rsidRPr="00E60A93">
              <w:t>capacity</w:t>
            </w:r>
            <w:r w:rsidR="00E005CA">
              <w:t xml:space="preserve"> </w:t>
            </w:r>
            <w:r w:rsidRPr="00E60A93">
              <w:t>through</w:t>
            </w:r>
            <w:r w:rsidR="00E005CA">
              <w:t xml:space="preserve"> </w:t>
            </w:r>
            <w:r w:rsidRPr="00E60A93">
              <w:t>third-party</w:t>
            </w:r>
            <w:r w:rsidR="00E005CA">
              <w:t xml:space="preserve"> </w:t>
            </w:r>
            <w:r w:rsidRPr="00E60A93">
              <w:t>providers,</w:t>
            </w:r>
            <w:r w:rsidR="00E005CA">
              <w:t xml:space="preserve"> </w:t>
            </w:r>
            <w:r w:rsidRPr="00E60A93">
              <w:t>external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enterprise.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example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this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provision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bandwidth</w:t>
            </w:r>
            <w:r w:rsidR="00E005CA">
              <w:t xml:space="preserve"> </w:t>
            </w:r>
            <w:r w:rsidRPr="00E60A93">
              <w:t>from</w:t>
            </w:r>
            <w:r w:rsidR="00E005CA">
              <w:t xml:space="preserve"> </w:t>
            </w:r>
            <w:r w:rsidRPr="00E60A93">
              <w:t>Telstra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Optus</w:t>
            </w:r>
            <w:r w:rsidR="00E005CA">
              <w:t xml:space="preserve"> </w:t>
            </w:r>
            <w:r w:rsidRPr="00E60A93">
              <w:t>available</w:t>
            </w:r>
            <w:r w:rsidR="00E005CA">
              <w:t xml:space="preserve"> </w:t>
            </w:r>
            <w:r w:rsidRPr="00E60A93">
              <w:t>through</w:t>
            </w:r>
            <w:r w:rsidR="00E005CA">
              <w:t xml:space="preserve"> </w:t>
            </w:r>
            <w:r w:rsidRPr="00E60A93">
              <w:t>Queensland’s</w:t>
            </w:r>
            <w:r w:rsidR="00E005CA">
              <w:t xml:space="preserve"> </w:t>
            </w:r>
            <w:r w:rsidRPr="00E60A93">
              <w:t>SmartNet</w:t>
            </w:r>
            <w:r w:rsidR="00E005CA">
              <w:t xml:space="preserve"> </w:t>
            </w:r>
            <w:r w:rsidRPr="00E60A93">
              <w:t>initiative.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T-4.3.1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VPN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Software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components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support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provision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secure</w:t>
            </w:r>
            <w:r w:rsidR="00E005CA">
              <w:t xml:space="preserve"> </w:t>
            </w:r>
            <w:r w:rsidRPr="00E60A93">
              <w:t>networking</w:t>
            </w:r>
            <w:r w:rsidR="00E005CA">
              <w:t xml:space="preserve"> </w:t>
            </w:r>
            <w:r w:rsidRPr="00E60A93">
              <w:t>between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central</w:t>
            </w:r>
            <w:r w:rsidR="00E005CA">
              <w:t xml:space="preserve"> </w:t>
            </w:r>
            <w:r w:rsidRPr="00E60A93">
              <w:t>network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mobile</w:t>
            </w:r>
            <w:r w:rsidR="00E005CA">
              <w:t xml:space="preserve"> </w:t>
            </w:r>
            <w:r w:rsidRPr="00E60A93">
              <w:t>workers</w:t>
            </w:r>
            <w:r w:rsidR="00E005CA">
              <w:t xml:space="preserve"> </w:t>
            </w:r>
            <w:r w:rsidRPr="00E60A93">
              <w:t>or</w:t>
            </w:r>
            <w:r w:rsidR="00E005CA">
              <w:t xml:space="preserve"> </w:t>
            </w:r>
            <w:r w:rsidRPr="00E60A93">
              <w:t>remote</w:t>
            </w:r>
            <w:r w:rsidR="00E005CA">
              <w:t xml:space="preserve"> </w:t>
            </w:r>
            <w:r w:rsidRPr="00E60A93">
              <w:t>teleworkers.</w:t>
            </w:r>
            <w:r w:rsidR="00E005CA">
              <w:t xml:space="preserve"> </w:t>
            </w:r>
            <w:r w:rsidRPr="00E60A93">
              <w:t>Cisco</w:t>
            </w:r>
            <w:r w:rsidR="00E005CA">
              <w:t xml:space="preserve"> </w:t>
            </w:r>
            <w:r w:rsidRPr="00E60A93">
              <w:t>offers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range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hardware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support</w:t>
            </w:r>
            <w:r w:rsidR="00E005CA">
              <w:t xml:space="preserve"> </w:t>
            </w:r>
            <w:r w:rsidRPr="00E60A93">
              <w:t>VPN</w:t>
            </w:r>
            <w:r w:rsidR="00E005CA">
              <w:t xml:space="preserve"> </w:t>
            </w:r>
            <w:r w:rsidRPr="00E60A93">
              <w:t>services.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T-4.3.2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Remote</w:t>
            </w:r>
            <w:r w:rsidR="00E005CA">
              <w:t xml:space="preserve"> </w:t>
            </w:r>
            <w:r w:rsidRPr="00E60A93">
              <w:t>Access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Software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components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provide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ability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connect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network</w:t>
            </w:r>
            <w:r w:rsidR="00E005CA">
              <w:t xml:space="preserve"> </w:t>
            </w:r>
            <w:r w:rsidRPr="00E60A93">
              <w:t>from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distant</w:t>
            </w:r>
            <w:r w:rsidR="00E005CA">
              <w:t xml:space="preserve"> </w:t>
            </w:r>
            <w:r w:rsidRPr="00E60A93">
              <w:t>location.</w:t>
            </w:r>
            <w:r w:rsidR="00E005CA">
              <w:t xml:space="preserve"> </w:t>
            </w:r>
            <w:r w:rsidRPr="00E60A93">
              <w:t>Generally,</w:t>
            </w:r>
            <w:r w:rsidR="00E005CA">
              <w:t xml:space="preserve"> </w:t>
            </w:r>
            <w:r w:rsidRPr="00E60A93">
              <w:t>this</w:t>
            </w:r>
            <w:r w:rsidR="00E005CA">
              <w:t xml:space="preserve"> </w:t>
            </w:r>
            <w:r w:rsidRPr="00E60A93">
              <w:t>requires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computer,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modem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remote-access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allow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computer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connect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network</w:t>
            </w:r>
            <w:r w:rsidR="00E005CA">
              <w:t xml:space="preserve"> </w:t>
            </w:r>
            <w:r w:rsidRPr="00E60A93">
              <w:t>over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public</w:t>
            </w:r>
            <w:r w:rsidR="00E005CA">
              <w:t xml:space="preserve"> </w:t>
            </w:r>
            <w:r w:rsidRPr="00E60A93">
              <w:t>communications</w:t>
            </w:r>
            <w:r w:rsidR="00E005CA">
              <w:t xml:space="preserve"> </w:t>
            </w:r>
            <w:r w:rsidRPr="00E60A93">
              <w:t>network</w:t>
            </w:r>
            <w:r w:rsidR="00E005CA">
              <w:t xml:space="preserve"> </w:t>
            </w:r>
            <w:r w:rsidRPr="00E60A93">
              <w:t>(such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phone</w:t>
            </w:r>
            <w:r w:rsidR="00E005CA">
              <w:t xml:space="preserve"> </w:t>
            </w:r>
            <w:r w:rsidRPr="00E60A93">
              <w:t>or</w:t>
            </w:r>
            <w:r w:rsidR="00E005CA">
              <w:t xml:space="preserve"> </w:t>
            </w:r>
            <w:r w:rsidRPr="00E60A93">
              <w:t>cable</w:t>
            </w:r>
            <w:r w:rsidR="00E005CA">
              <w:t xml:space="preserve"> </w:t>
            </w:r>
            <w:r w:rsidRPr="00E60A93">
              <w:t>network).</w:t>
            </w:r>
            <w:r w:rsidR="00E005CA">
              <w:t xml:space="preserve"> </w:t>
            </w:r>
            <w:r w:rsidRPr="00E60A93">
              <w:t>Examples</w:t>
            </w:r>
            <w:r w:rsidR="00E005CA">
              <w:t xml:space="preserve"> </w:t>
            </w:r>
            <w:r w:rsidRPr="00E60A93">
              <w:t>include</w:t>
            </w:r>
            <w:r w:rsidR="00E005CA">
              <w:t xml:space="preserve"> </w:t>
            </w:r>
            <w:r w:rsidRPr="00E60A93">
              <w:t>Microsoft’s</w:t>
            </w:r>
            <w:r w:rsidR="00E005CA">
              <w:t xml:space="preserve"> </w:t>
            </w:r>
            <w:r w:rsidRPr="00E60A93">
              <w:t>RAS.</w:t>
            </w:r>
            <w:r w:rsidR="00E005CA">
              <w:t xml:space="preserve"> 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T-4.3.3</w:t>
            </w:r>
          </w:p>
        </w:tc>
      </w:tr>
      <w:tr w:rsidR="007E4DA5" w:rsidRPr="00E60A93" w:rsidTr="00FE6A34">
        <w:tc>
          <w:tcPr>
            <w:tcW w:w="1701" w:type="dxa"/>
            <w:shd w:val="clear" w:color="auto" w:fill="C0C0C0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>
              <w:t>ICT</w:t>
            </w:r>
            <w:r w:rsidR="00E005CA">
              <w:t xml:space="preserve"> </w:t>
            </w:r>
            <w:r>
              <w:t>Equipment</w:t>
            </w:r>
            <w:r w:rsidR="00E005CA">
              <w:t xml:space="preserve"> </w:t>
            </w:r>
            <w:r w:rsidRPr="00E60A93">
              <w:t>Accommodation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Cabling</w:t>
            </w:r>
          </w:p>
        </w:tc>
        <w:tc>
          <w:tcPr>
            <w:tcW w:w="6230" w:type="dxa"/>
            <w:shd w:val="clear" w:color="auto" w:fill="C0C0C0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AB7B63">
              <w:t>This</w:t>
            </w:r>
            <w:r w:rsidR="00E005CA">
              <w:t xml:space="preserve"> </w:t>
            </w:r>
            <w:r w:rsidRPr="00AB7B63">
              <w:t>domain</w:t>
            </w:r>
            <w:r w:rsidR="00E005CA">
              <w:t xml:space="preserve"> </w:t>
            </w:r>
            <w:r w:rsidRPr="00AB7B63">
              <w:t>includes</w:t>
            </w:r>
            <w:r w:rsidR="00E005CA">
              <w:t xml:space="preserve"> </w:t>
            </w:r>
            <w:r w:rsidRPr="00AB7B63">
              <w:t>those</w:t>
            </w:r>
            <w:r w:rsidR="00E005CA">
              <w:t xml:space="preserve"> </w:t>
            </w:r>
            <w:r w:rsidRPr="00AB7B63">
              <w:t>facilities</w:t>
            </w:r>
            <w:r w:rsidR="00E005CA">
              <w:t xml:space="preserve"> </w:t>
            </w:r>
            <w:r w:rsidRPr="00AB7B63">
              <w:t>used</w:t>
            </w:r>
            <w:r w:rsidR="00E005CA">
              <w:t xml:space="preserve"> </w:t>
            </w:r>
            <w:r w:rsidRPr="00AB7B63">
              <w:t>to</w:t>
            </w:r>
            <w:r w:rsidR="00E005CA">
              <w:t xml:space="preserve"> </w:t>
            </w:r>
            <w:r w:rsidRPr="00AB7B63">
              <w:t>house</w:t>
            </w:r>
            <w:r w:rsidR="00E005CA">
              <w:t xml:space="preserve"> </w:t>
            </w:r>
            <w:r w:rsidRPr="00AB7B63">
              <w:t>and</w:t>
            </w:r>
            <w:r w:rsidR="00E005CA">
              <w:t xml:space="preserve"> </w:t>
            </w:r>
            <w:r w:rsidRPr="00AB7B63">
              <w:t>connect</w:t>
            </w:r>
            <w:r w:rsidR="00E005CA">
              <w:t xml:space="preserve"> </w:t>
            </w:r>
            <w:r>
              <w:t>ICT</w:t>
            </w:r>
            <w:r w:rsidR="00E005CA">
              <w:t xml:space="preserve"> </w:t>
            </w:r>
            <w:r>
              <w:t>systems</w:t>
            </w:r>
            <w:r w:rsidR="00E005CA">
              <w:t xml:space="preserve"> </w:t>
            </w:r>
            <w:r w:rsidRPr="00AB7B63">
              <w:t>and</w:t>
            </w:r>
            <w:r w:rsidR="00E005CA">
              <w:t xml:space="preserve"> </w:t>
            </w:r>
            <w:r w:rsidRPr="00AB7B63">
              <w:t>associated</w:t>
            </w:r>
            <w:r w:rsidR="00E005CA">
              <w:t xml:space="preserve"> </w:t>
            </w:r>
            <w:r w:rsidRPr="00AB7B63">
              <w:t>equipment</w:t>
            </w:r>
            <w:r>
              <w:t>.</w:t>
            </w:r>
          </w:p>
        </w:tc>
        <w:tc>
          <w:tcPr>
            <w:tcW w:w="1141" w:type="dxa"/>
            <w:shd w:val="clear" w:color="auto" w:fill="C0C0C0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T-4.5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Power</w:t>
            </w:r>
            <w:r w:rsidR="00E005CA">
              <w:t xml:space="preserve"> </w:t>
            </w:r>
            <w:r w:rsidRPr="00E60A93">
              <w:t>Supply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Conditioning</w:t>
            </w:r>
          </w:p>
        </w:tc>
        <w:tc>
          <w:tcPr>
            <w:tcW w:w="6230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This</w:t>
            </w:r>
            <w:r w:rsidR="00E005CA">
              <w:t xml:space="preserve"> </w:t>
            </w:r>
            <w:r>
              <w:t>covers</w:t>
            </w:r>
            <w:r w:rsidR="00E005CA">
              <w:t xml:space="preserve"> </w:t>
            </w:r>
            <w:r>
              <w:t>all</w:t>
            </w:r>
            <w:r w:rsidR="00E005CA">
              <w:t xml:space="preserve"> </w:t>
            </w:r>
            <w:r>
              <w:t>equipment</w:t>
            </w:r>
            <w:r w:rsidR="00E005CA">
              <w:t xml:space="preserve"> </w:t>
            </w:r>
            <w:r>
              <w:t>which</w:t>
            </w:r>
            <w:r w:rsidR="00E005CA">
              <w:t xml:space="preserve"> </w:t>
            </w:r>
            <w:r>
              <w:t>provides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conditions</w:t>
            </w:r>
            <w:r w:rsidR="00E005CA">
              <w:t xml:space="preserve"> </w:t>
            </w:r>
            <w:r>
              <w:t>power</w:t>
            </w:r>
            <w:r w:rsidR="00E005CA">
              <w:t xml:space="preserve"> </w:t>
            </w:r>
            <w:r>
              <w:t>including</w:t>
            </w:r>
            <w:r w:rsidR="00E005CA">
              <w:t xml:space="preserve"> </w:t>
            </w:r>
            <w:r>
              <w:t>backup</w:t>
            </w:r>
            <w:r w:rsidR="00E005CA">
              <w:t xml:space="preserve"> </w:t>
            </w:r>
            <w:r>
              <w:t>power</w:t>
            </w:r>
            <w:r w:rsidR="00E005CA">
              <w:t xml:space="preserve"> </w:t>
            </w:r>
            <w:r>
              <w:t>systems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generation</w:t>
            </w:r>
            <w:r w:rsidR="00E005CA">
              <w:t xml:space="preserve"> </w:t>
            </w:r>
            <w:r>
              <w:t>of</w:t>
            </w:r>
            <w:r w:rsidR="00E005CA">
              <w:t xml:space="preserve"> </w:t>
            </w:r>
            <w:r>
              <w:t>power.</w:t>
            </w:r>
          </w:p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To</w:t>
            </w:r>
            <w:r w:rsidR="00E005CA">
              <w:t xml:space="preserve"> </w:t>
            </w:r>
            <w:r w:rsidRPr="00E60A93">
              <w:t>prevent</w:t>
            </w:r>
            <w:r w:rsidR="00E005CA">
              <w:t xml:space="preserve"> </w:t>
            </w:r>
            <w:r w:rsidRPr="00E60A93">
              <w:t>single</w:t>
            </w:r>
            <w:r w:rsidR="00E005CA">
              <w:t xml:space="preserve"> </w:t>
            </w:r>
            <w:r w:rsidRPr="00E60A93">
              <w:t>points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failure,</w:t>
            </w:r>
            <w:r w:rsidR="00E005CA">
              <w:t xml:space="preserve"> </w:t>
            </w:r>
            <w:r w:rsidRPr="00E60A93">
              <w:t>all</w:t>
            </w:r>
            <w:r w:rsidR="00E005CA">
              <w:t xml:space="preserve"> </w:t>
            </w:r>
            <w:r w:rsidRPr="00E60A93">
              <w:t>elements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electrical</w:t>
            </w:r>
            <w:r w:rsidR="00E005CA">
              <w:t xml:space="preserve"> </w:t>
            </w:r>
            <w:r w:rsidRPr="00E60A93">
              <w:t>systems,</w:t>
            </w:r>
            <w:r w:rsidR="00E005CA">
              <w:t xml:space="preserve"> </w:t>
            </w:r>
            <w:r w:rsidRPr="00E60A93">
              <w:t>including</w:t>
            </w:r>
            <w:r w:rsidR="00E005CA">
              <w:t xml:space="preserve"> </w:t>
            </w:r>
            <w:r w:rsidRPr="00E60A93">
              <w:t>backup</w:t>
            </w:r>
            <w:r w:rsidR="00E005CA">
              <w:t xml:space="preserve"> </w:t>
            </w:r>
            <w:r w:rsidRPr="00E60A93">
              <w:t>system,</w:t>
            </w:r>
            <w:r w:rsidR="00E005CA">
              <w:t xml:space="preserve"> </w:t>
            </w:r>
            <w:r w:rsidRPr="00E60A93">
              <w:t>are</w:t>
            </w:r>
            <w:r w:rsidR="00E005CA">
              <w:t xml:space="preserve"> </w:t>
            </w:r>
            <w:r w:rsidRPr="00E60A93">
              <w:t>typically</w:t>
            </w:r>
            <w:r w:rsidR="00E005CA">
              <w:t xml:space="preserve"> </w:t>
            </w:r>
            <w:r w:rsidRPr="00E60A93">
              <w:t>fully</w:t>
            </w:r>
            <w:r w:rsidR="00E005CA">
              <w:t xml:space="preserve"> </w:t>
            </w:r>
            <w:r w:rsidRPr="00E60A93">
              <w:t>duplicated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critical</w:t>
            </w:r>
            <w:r w:rsidR="00E005CA">
              <w:t xml:space="preserve"> </w:t>
            </w:r>
            <w:r w:rsidRPr="00E60A93">
              <w:t>servers</w:t>
            </w:r>
            <w:r w:rsidR="00E005CA">
              <w:t xml:space="preserve"> </w:t>
            </w:r>
            <w:r w:rsidRPr="00E60A93">
              <w:t>are</w:t>
            </w:r>
            <w:r w:rsidR="00E005CA">
              <w:t xml:space="preserve"> </w:t>
            </w:r>
            <w:r w:rsidRPr="00E60A93">
              <w:t>connected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both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A-side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B-side</w:t>
            </w:r>
            <w:r w:rsidR="00E005CA">
              <w:t xml:space="preserve"> </w:t>
            </w:r>
            <w:r w:rsidRPr="00E60A93">
              <w:t>power</w:t>
            </w:r>
            <w:r w:rsidR="00E005CA">
              <w:t xml:space="preserve"> </w:t>
            </w:r>
            <w:r w:rsidRPr="00E60A93">
              <w:t>feeds.</w:t>
            </w:r>
            <w:r w:rsidR="00E005CA">
              <w:t xml:space="preserve"> </w:t>
            </w:r>
            <w:r w:rsidRPr="00E60A93">
              <w:t>This</w:t>
            </w:r>
            <w:r w:rsidR="00E005CA">
              <w:t xml:space="preserve"> </w:t>
            </w:r>
            <w:r w:rsidRPr="00E60A93">
              <w:t>arrangement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often</w:t>
            </w:r>
            <w:r w:rsidR="00E005CA">
              <w:t xml:space="preserve"> </w:t>
            </w:r>
            <w:r w:rsidRPr="00E60A93">
              <w:t>made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achieve</w:t>
            </w:r>
            <w:r w:rsidR="00E005CA">
              <w:t xml:space="preserve"> </w:t>
            </w:r>
            <w:r w:rsidRPr="00E60A93">
              <w:t>N+1</w:t>
            </w:r>
            <w:r w:rsidR="00E005CA">
              <w:t xml:space="preserve"> </w:t>
            </w:r>
            <w:r w:rsidRPr="00E60A93">
              <w:t>redundancy</w:t>
            </w:r>
            <w:r w:rsidR="00E005CA">
              <w:t xml:space="preserve"> </w:t>
            </w:r>
            <w:r w:rsidRPr="00E60A93">
              <w:t>in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systems.</w:t>
            </w:r>
            <w:r w:rsidR="00E005CA">
              <w:t xml:space="preserve"> </w:t>
            </w:r>
            <w:r w:rsidRPr="00E60A93">
              <w:t>Static</w:t>
            </w:r>
            <w:r w:rsidR="00E005CA">
              <w:t xml:space="preserve"> </w:t>
            </w:r>
            <w:r w:rsidRPr="00E60A93">
              <w:t>switches</w:t>
            </w:r>
            <w:r w:rsidR="00E005CA">
              <w:t xml:space="preserve"> </w:t>
            </w:r>
            <w:r w:rsidRPr="00E60A93">
              <w:t>are</w:t>
            </w:r>
            <w:r w:rsidR="00E005CA">
              <w:t xml:space="preserve"> </w:t>
            </w:r>
            <w:r w:rsidRPr="00E60A93">
              <w:t>sometimes</w:t>
            </w:r>
            <w:r w:rsidR="00E005CA">
              <w:t xml:space="preserve"> </w:t>
            </w:r>
            <w:r w:rsidRPr="00E60A93">
              <w:t>used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ensure</w:t>
            </w:r>
            <w:r w:rsidR="00E005CA">
              <w:t xml:space="preserve"> </w:t>
            </w:r>
            <w:r w:rsidRPr="00E60A93">
              <w:t>instantaneous</w:t>
            </w:r>
            <w:r w:rsidR="00E005CA">
              <w:t xml:space="preserve"> </w:t>
            </w:r>
            <w:r w:rsidRPr="00E60A93">
              <w:t>switchover</w:t>
            </w:r>
            <w:r w:rsidR="00E005CA">
              <w:t xml:space="preserve"> </w:t>
            </w:r>
            <w:r w:rsidRPr="00E60A93">
              <w:t>from</w:t>
            </w:r>
            <w:r w:rsidR="00E005CA">
              <w:t xml:space="preserve"> </w:t>
            </w:r>
            <w:r w:rsidRPr="00E60A93">
              <w:t>one</w:t>
            </w:r>
            <w:r w:rsidR="00E005CA">
              <w:t xml:space="preserve"> </w:t>
            </w:r>
            <w:r w:rsidRPr="00E60A93">
              <w:t>supply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other</w:t>
            </w:r>
            <w:r w:rsidR="00E005CA">
              <w:t xml:space="preserve"> </w:t>
            </w:r>
            <w:r w:rsidRPr="00E60A93">
              <w:t>in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event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power</w:t>
            </w:r>
            <w:r w:rsidR="00E005CA">
              <w:t xml:space="preserve"> </w:t>
            </w:r>
            <w:r w:rsidRPr="00E60A93">
              <w:t>failure.</w:t>
            </w:r>
            <w:r w:rsidR="00E005CA">
              <w:t xml:space="preserve"> </w:t>
            </w:r>
            <w:r>
              <w:rPr>
                <w:rFonts w:cs="Arial"/>
              </w:rPr>
              <w:t>Where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uninterruptible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power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supply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is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required,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backup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power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from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alternative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sources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such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as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diesel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generators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or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other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uninterruptible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power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sources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can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be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utilised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to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mitigate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the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impact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of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events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such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as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mains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power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failure</w:t>
            </w:r>
            <w:r w:rsidRPr="00E60A93">
              <w:t>.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T-4.5.1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Air</w:t>
            </w:r>
            <w:r w:rsidR="00E005CA">
              <w:t xml:space="preserve"> </w:t>
            </w:r>
            <w:r w:rsidRPr="00E60A93">
              <w:t>Conditioning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034606">
              <w:rPr>
                <w:rFonts w:cs="Arial"/>
              </w:rPr>
              <w:t>The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ambient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temperature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and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humidity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in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ICT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equipment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accommodation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rooms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may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affect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the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performance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of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some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electronic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equipment,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including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possible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malfunction.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Air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conditioning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provides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means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of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controlling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temperature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and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humidity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to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desired</w:t>
            </w:r>
            <w:r w:rsidR="00E005CA">
              <w:rPr>
                <w:rFonts w:cs="Arial"/>
              </w:rPr>
              <w:t xml:space="preserve"> </w:t>
            </w:r>
            <w:r w:rsidRPr="00034606">
              <w:rPr>
                <w:rFonts w:cs="Arial"/>
              </w:rPr>
              <w:t>levels.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T-4.5.2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Environmen</w:t>
            </w:r>
            <w:r>
              <w:t>t</w:t>
            </w:r>
            <w:r w:rsidRPr="00E60A93">
              <w:t>al</w:t>
            </w:r>
            <w:r w:rsidR="00E005CA">
              <w:t xml:space="preserve"> </w:t>
            </w:r>
            <w:r w:rsidRPr="00E60A93">
              <w:t>Monitoring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Management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associated</w:t>
            </w:r>
            <w:r w:rsidR="00E005CA">
              <w:t xml:space="preserve"> </w:t>
            </w:r>
            <w:r w:rsidRPr="00E60A93">
              <w:t>sensors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>
              <w:t>control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 w:rsidRPr="00E60A93">
              <w:t>capture</w:t>
            </w:r>
            <w:r w:rsidR="00E005CA">
              <w:t xml:space="preserve"> </w:t>
            </w:r>
            <w:r w:rsidRPr="00E60A93">
              <w:t>information</w:t>
            </w:r>
            <w:r w:rsidR="00E005CA">
              <w:t xml:space="preserve"> </w:t>
            </w:r>
            <w:r w:rsidRPr="00E60A93">
              <w:t>on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performance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>
              <w:t>buildings,</w:t>
            </w:r>
            <w:r w:rsidR="00E005CA">
              <w:t xml:space="preserve"> </w:t>
            </w:r>
            <w:r>
              <w:t>ICT</w:t>
            </w:r>
            <w:r w:rsidR="00E005CA">
              <w:t xml:space="preserve"> </w:t>
            </w:r>
            <w:r>
              <w:t>equipment</w:t>
            </w:r>
            <w:r w:rsidR="00E005CA">
              <w:t xml:space="preserve"> </w:t>
            </w:r>
            <w:r>
              <w:t>rooms,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associated</w:t>
            </w:r>
            <w:r w:rsidR="00E005CA">
              <w:t xml:space="preserve"> </w:t>
            </w:r>
            <w:r>
              <w:t>infrastructure</w:t>
            </w:r>
            <w:r w:rsidR="00E005CA">
              <w:t xml:space="preserve"> </w:t>
            </w:r>
            <w:r w:rsidRPr="00E60A93">
              <w:t>in</w:t>
            </w:r>
            <w:r w:rsidR="00E005CA">
              <w:t xml:space="preserve"> </w:t>
            </w:r>
            <w:r w:rsidRPr="00E60A93">
              <w:t>real</w:t>
            </w:r>
            <w:r w:rsidR="00E005CA">
              <w:t xml:space="preserve"> </w:t>
            </w:r>
            <w:r w:rsidRPr="00E60A93">
              <w:t>time.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T-4.5.3</w:t>
            </w:r>
          </w:p>
        </w:tc>
      </w:tr>
      <w:tr w:rsidR="007E4DA5" w:rsidRPr="00E60A93" w:rsidTr="00FE6A34">
        <w:trPr>
          <w:cantSplit/>
        </w:trPr>
        <w:tc>
          <w:tcPr>
            <w:tcW w:w="1701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lastRenderedPageBreak/>
              <w:t>Fire</w:t>
            </w:r>
            <w:r w:rsidR="00E005CA">
              <w:t xml:space="preserve"> </w:t>
            </w:r>
            <w:r w:rsidRPr="00E60A93">
              <w:t>Detection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Suppression</w:t>
            </w:r>
          </w:p>
        </w:tc>
        <w:tc>
          <w:tcPr>
            <w:tcW w:w="6230" w:type="dxa"/>
          </w:tcPr>
          <w:p w:rsidR="007E4DA5" w:rsidRPr="00034606" w:rsidRDefault="007E4DA5" w:rsidP="003A6385">
            <w:pPr>
              <w:pStyle w:val="TableText"/>
              <w:widowControl w:val="0"/>
              <w:spacing w:line="280" w:lineRule="atLeast"/>
            </w:pPr>
            <w:r w:rsidRPr="00034606">
              <w:t>Fire</w:t>
            </w:r>
            <w:r w:rsidR="00E005CA">
              <w:t xml:space="preserve"> </w:t>
            </w:r>
            <w:r w:rsidRPr="00034606">
              <w:t>suppression</w:t>
            </w:r>
            <w:r w:rsidR="00E005CA">
              <w:t xml:space="preserve"> </w:t>
            </w:r>
            <w:r w:rsidRPr="00034606">
              <w:t>systems</w:t>
            </w:r>
            <w:r w:rsidR="00E005CA">
              <w:t xml:space="preserve"> </w:t>
            </w:r>
            <w:r w:rsidRPr="00034606">
              <w:t>are</w:t>
            </w:r>
            <w:r w:rsidR="00E005CA">
              <w:t xml:space="preserve"> </w:t>
            </w:r>
            <w:r w:rsidRPr="00034606">
              <w:t>designed</w:t>
            </w:r>
            <w:r w:rsidR="00E005CA">
              <w:t xml:space="preserve"> </w:t>
            </w:r>
            <w:r w:rsidRPr="00034606">
              <w:t>to</w:t>
            </w:r>
            <w:r w:rsidR="00E005CA">
              <w:t xml:space="preserve"> </w:t>
            </w:r>
            <w:r w:rsidRPr="00034606">
              <w:t>be</w:t>
            </w:r>
            <w:r w:rsidR="00E005CA">
              <w:t xml:space="preserve"> </w:t>
            </w:r>
            <w:r w:rsidRPr="00034606">
              <w:t>used</w:t>
            </w:r>
            <w:r w:rsidR="00E005CA">
              <w:t xml:space="preserve"> </w:t>
            </w:r>
            <w:r w:rsidRPr="00034606">
              <w:t>in</w:t>
            </w:r>
            <w:r w:rsidR="00E005CA">
              <w:t xml:space="preserve"> </w:t>
            </w:r>
            <w:r w:rsidRPr="00034606">
              <w:t>conjunction</w:t>
            </w:r>
            <w:r w:rsidR="00E005CA">
              <w:t xml:space="preserve"> </w:t>
            </w:r>
            <w:r w:rsidRPr="00034606">
              <w:t>with</w:t>
            </w:r>
            <w:r w:rsidR="00E005CA">
              <w:t xml:space="preserve"> </w:t>
            </w:r>
            <w:r w:rsidRPr="00034606">
              <w:t>other</w:t>
            </w:r>
            <w:r w:rsidR="00E005CA">
              <w:t xml:space="preserve"> </w:t>
            </w:r>
            <w:r w:rsidRPr="00034606">
              <w:t>fire</w:t>
            </w:r>
            <w:r w:rsidR="00E005CA">
              <w:t xml:space="preserve"> </w:t>
            </w:r>
            <w:r w:rsidRPr="00034606">
              <w:t>safety</w:t>
            </w:r>
            <w:r w:rsidR="00E005CA">
              <w:t xml:space="preserve"> </w:t>
            </w:r>
            <w:r w:rsidRPr="00034606">
              <w:t>systems</w:t>
            </w:r>
            <w:r w:rsidR="00E005CA">
              <w:t xml:space="preserve"> </w:t>
            </w:r>
            <w:r w:rsidRPr="00034606">
              <w:t>including</w:t>
            </w:r>
            <w:r w:rsidR="00E005CA">
              <w:t xml:space="preserve"> </w:t>
            </w:r>
            <w:r w:rsidRPr="00034606">
              <w:t>smoke</w:t>
            </w:r>
            <w:r w:rsidR="00E005CA">
              <w:t xml:space="preserve"> </w:t>
            </w:r>
            <w:r w:rsidRPr="00034606">
              <w:t>and</w:t>
            </w:r>
            <w:r w:rsidR="00E005CA">
              <w:t xml:space="preserve"> </w:t>
            </w:r>
            <w:r w:rsidRPr="00034606">
              <w:t>heat</w:t>
            </w:r>
            <w:r w:rsidR="00E005CA">
              <w:t xml:space="preserve"> </w:t>
            </w:r>
            <w:r w:rsidRPr="00034606">
              <w:t>detectors</w:t>
            </w:r>
            <w:r w:rsidR="00E005CA">
              <w:t xml:space="preserve"> </w:t>
            </w:r>
            <w:r w:rsidRPr="00034606">
              <w:t>and</w:t>
            </w:r>
            <w:r w:rsidR="00E005CA">
              <w:t xml:space="preserve"> </w:t>
            </w:r>
            <w:r w:rsidRPr="00034606">
              <w:t>alarm</w:t>
            </w:r>
            <w:r w:rsidR="00E005CA">
              <w:t xml:space="preserve"> </w:t>
            </w:r>
            <w:r w:rsidRPr="00034606">
              <w:t>systems,</w:t>
            </w:r>
            <w:r w:rsidR="00E005CA">
              <w:t xml:space="preserve"> </w:t>
            </w:r>
            <w:r w:rsidRPr="00034606">
              <w:t>to</w:t>
            </w:r>
            <w:r w:rsidR="00E005CA">
              <w:t xml:space="preserve"> </w:t>
            </w:r>
            <w:r w:rsidRPr="00034606">
              <w:t>increase</w:t>
            </w:r>
            <w:r w:rsidR="00E005CA">
              <w:t xml:space="preserve"> </w:t>
            </w:r>
            <w:r w:rsidRPr="00034606">
              <w:t>the</w:t>
            </w:r>
            <w:r w:rsidR="00E005CA">
              <w:t xml:space="preserve"> </w:t>
            </w:r>
            <w:r w:rsidRPr="00034606">
              <w:t>level</w:t>
            </w:r>
            <w:r w:rsidR="00E005CA">
              <w:t xml:space="preserve"> </w:t>
            </w:r>
            <w:r w:rsidRPr="00034606">
              <w:t>of</w:t>
            </w:r>
            <w:r w:rsidR="00E005CA">
              <w:t xml:space="preserve"> </w:t>
            </w:r>
            <w:r w:rsidRPr="00034606">
              <w:t>fire</w:t>
            </w:r>
            <w:r w:rsidR="00E005CA">
              <w:t xml:space="preserve"> </w:t>
            </w:r>
            <w:r w:rsidRPr="00034606">
              <w:t>protection</w:t>
            </w:r>
            <w:r w:rsidR="00E005CA">
              <w:t xml:space="preserve"> </w:t>
            </w:r>
            <w:r w:rsidRPr="00034606">
              <w:t>within</w:t>
            </w:r>
            <w:r w:rsidR="00E005CA">
              <w:t xml:space="preserve"> </w:t>
            </w:r>
            <w:r w:rsidRPr="00034606">
              <w:t>enclosed</w:t>
            </w:r>
            <w:r w:rsidR="00E005CA">
              <w:t xml:space="preserve"> </w:t>
            </w:r>
            <w:r w:rsidRPr="00034606">
              <w:t>spaces</w:t>
            </w:r>
            <w:r w:rsidR="00E005CA">
              <w:t xml:space="preserve"> </w:t>
            </w:r>
            <w:r w:rsidRPr="00034606">
              <w:t>such</w:t>
            </w:r>
            <w:r w:rsidR="00E005CA">
              <w:t xml:space="preserve"> </w:t>
            </w:r>
            <w:r w:rsidRPr="00034606">
              <w:t>as</w:t>
            </w:r>
            <w:r w:rsidR="00E005CA">
              <w:t xml:space="preserve"> </w:t>
            </w:r>
            <w:r w:rsidRPr="00034606">
              <w:t>data</w:t>
            </w:r>
            <w:r w:rsidR="00E005CA">
              <w:t xml:space="preserve"> </w:t>
            </w:r>
            <w:r w:rsidRPr="00034606">
              <w:t>centres.</w:t>
            </w:r>
            <w:r w:rsidR="00E005CA">
              <w:t xml:space="preserve"> </w:t>
            </w:r>
          </w:p>
          <w:p w:rsidR="007E4DA5" w:rsidRPr="00034606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034606">
              <w:t>Gaseous</w:t>
            </w:r>
            <w:r w:rsidR="00E005CA">
              <w:t xml:space="preserve"> </w:t>
            </w:r>
            <w:r w:rsidRPr="00034606">
              <w:t>fire</w:t>
            </w:r>
            <w:r w:rsidR="00E005CA">
              <w:t xml:space="preserve"> </w:t>
            </w:r>
            <w:r w:rsidRPr="00034606">
              <w:t>suppression</w:t>
            </w:r>
            <w:r w:rsidR="00E005CA">
              <w:t xml:space="preserve"> </w:t>
            </w:r>
            <w:r w:rsidRPr="00034606">
              <w:t>is</w:t>
            </w:r>
            <w:r w:rsidR="00E005CA">
              <w:t xml:space="preserve"> </w:t>
            </w:r>
            <w:r w:rsidRPr="00034606">
              <w:t>a</w:t>
            </w:r>
            <w:r w:rsidR="00E005CA">
              <w:t xml:space="preserve"> </w:t>
            </w:r>
            <w:r w:rsidRPr="00034606">
              <w:t>form</w:t>
            </w:r>
            <w:r w:rsidR="00E005CA">
              <w:t xml:space="preserve"> </w:t>
            </w:r>
            <w:r w:rsidRPr="00034606">
              <w:t>of</w:t>
            </w:r>
            <w:r w:rsidR="00E005CA">
              <w:t xml:space="preserve"> </w:t>
            </w:r>
            <w:r w:rsidRPr="00034606">
              <w:t>suppression</w:t>
            </w:r>
            <w:r w:rsidR="00E005CA">
              <w:t xml:space="preserve"> </w:t>
            </w:r>
            <w:r w:rsidRPr="00034606">
              <w:t>that</w:t>
            </w:r>
            <w:r w:rsidR="00E005CA">
              <w:t xml:space="preserve"> </w:t>
            </w:r>
            <w:r w:rsidRPr="00034606">
              <w:t>uses</w:t>
            </w:r>
            <w:r w:rsidR="00E005CA">
              <w:t xml:space="preserve"> </w:t>
            </w:r>
            <w:r w:rsidRPr="00034606">
              <w:t>inert</w:t>
            </w:r>
            <w:r w:rsidR="00E005CA">
              <w:t xml:space="preserve"> </w:t>
            </w:r>
            <w:r w:rsidRPr="00034606">
              <w:t>gases</w:t>
            </w:r>
            <w:r w:rsidR="00E005CA">
              <w:t xml:space="preserve"> </w:t>
            </w:r>
            <w:r w:rsidRPr="00034606">
              <w:t>and</w:t>
            </w:r>
            <w:r w:rsidR="00E005CA">
              <w:t xml:space="preserve"> </w:t>
            </w:r>
            <w:r w:rsidRPr="00034606">
              <w:t>chemical</w:t>
            </w:r>
            <w:r w:rsidR="00E005CA">
              <w:t xml:space="preserve"> </w:t>
            </w:r>
            <w:r w:rsidRPr="00034606">
              <w:t>agents</w:t>
            </w:r>
            <w:r w:rsidR="00E005CA">
              <w:t xml:space="preserve"> </w:t>
            </w:r>
            <w:r w:rsidRPr="00034606">
              <w:t>to</w:t>
            </w:r>
            <w:r w:rsidR="00E005CA">
              <w:t xml:space="preserve"> </w:t>
            </w:r>
            <w:r w:rsidRPr="00034606">
              <w:t>stabilise</w:t>
            </w:r>
            <w:r>
              <w:t>,</w:t>
            </w:r>
            <w:r w:rsidR="00E005CA">
              <w:t xml:space="preserve"> </w:t>
            </w:r>
            <w:r w:rsidRPr="00034606">
              <w:t>reduce</w:t>
            </w:r>
            <w:r w:rsidR="00E005CA">
              <w:t xml:space="preserve"> </w:t>
            </w:r>
            <w:r w:rsidRPr="00034606">
              <w:t>or</w:t>
            </w:r>
            <w:r w:rsidR="00E005CA">
              <w:t xml:space="preserve"> </w:t>
            </w:r>
            <w:r w:rsidRPr="00034606">
              <w:t>eliminate</w:t>
            </w:r>
            <w:r w:rsidR="00E005CA">
              <w:t xml:space="preserve"> </w:t>
            </w:r>
            <w:r w:rsidRPr="00034606">
              <w:t>fire</w:t>
            </w:r>
            <w:r w:rsidR="00E005CA">
              <w:t xml:space="preserve"> </w:t>
            </w:r>
            <w:r w:rsidRPr="00034606">
              <w:t>propagation</w:t>
            </w:r>
            <w:r w:rsidR="00E005CA">
              <w:t xml:space="preserve"> </w:t>
            </w:r>
            <w:r w:rsidRPr="00034606">
              <w:t>and</w:t>
            </w:r>
            <w:r w:rsidR="00E005CA">
              <w:t xml:space="preserve"> </w:t>
            </w:r>
            <w:r w:rsidRPr="00034606">
              <w:t>resulting</w:t>
            </w:r>
            <w:r w:rsidR="00E005CA">
              <w:t xml:space="preserve"> </w:t>
            </w:r>
            <w:r w:rsidRPr="00034606">
              <w:t>heat/smoke.</w:t>
            </w:r>
            <w:r w:rsidR="00E005CA">
              <w:t xml:space="preserve"> </w:t>
            </w:r>
            <w:r w:rsidRPr="00034606">
              <w:t>This</w:t>
            </w:r>
            <w:r w:rsidR="00E005CA">
              <w:t xml:space="preserve"> </w:t>
            </w:r>
            <w:r w:rsidRPr="00034606">
              <w:t>type</w:t>
            </w:r>
            <w:r w:rsidR="00E005CA">
              <w:t xml:space="preserve"> </w:t>
            </w:r>
            <w:r w:rsidRPr="00034606">
              <w:t>of</w:t>
            </w:r>
            <w:r w:rsidR="00E005CA">
              <w:t xml:space="preserve"> </w:t>
            </w:r>
            <w:r w:rsidRPr="00034606">
              <w:t>suppression</w:t>
            </w:r>
            <w:r w:rsidR="00E005CA">
              <w:t xml:space="preserve"> </w:t>
            </w:r>
            <w:r w:rsidRPr="00034606">
              <w:t>system</w:t>
            </w:r>
            <w:r w:rsidR="00E005CA">
              <w:t xml:space="preserve"> </w:t>
            </w:r>
            <w:r w:rsidRPr="00034606">
              <w:t>typically</w:t>
            </w:r>
            <w:r w:rsidR="00E005CA">
              <w:t xml:space="preserve"> </w:t>
            </w:r>
            <w:r w:rsidRPr="00034606">
              <w:t>consists</w:t>
            </w:r>
            <w:r w:rsidR="00E005CA">
              <w:t xml:space="preserve"> </w:t>
            </w:r>
            <w:r w:rsidRPr="00034606">
              <w:t>of</w:t>
            </w:r>
            <w:r w:rsidR="00E005CA">
              <w:t xml:space="preserve"> </w:t>
            </w:r>
            <w:r w:rsidRPr="00034606">
              <w:t>the</w:t>
            </w:r>
            <w:r w:rsidR="00E005CA">
              <w:t xml:space="preserve"> </w:t>
            </w:r>
            <w:r w:rsidRPr="00034606">
              <w:t>agent</w:t>
            </w:r>
            <w:r w:rsidR="00E005CA">
              <w:t xml:space="preserve"> </w:t>
            </w:r>
            <w:r w:rsidRPr="00034606">
              <w:t>and</w:t>
            </w:r>
            <w:r w:rsidR="00E005CA">
              <w:t xml:space="preserve"> </w:t>
            </w:r>
            <w:r w:rsidRPr="00034606">
              <w:t>its</w:t>
            </w:r>
            <w:r w:rsidR="00E005CA">
              <w:t xml:space="preserve"> </w:t>
            </w:r>
            <w:r w:rsidRPr="00034606">
              <w:t>storage</w:t>
            </w:r>
            <w:r w:rsidR="00E005CA">
              <w:t xml:space="preserve"> </w:t>
            </w:r>
            <w:r w:rsidRPr="00034606">
              <w:t>containers,</w:t>
            </w:r>
            <w:r w:rsidR="00E005CA">
              <w:t xml:space="preserve"> </w:t>
            </w:r>
            <w:r w:rsidRPr="00034606">
              <w:t>release</w:t>
            </w:r>
            <w:r w:rsidR="00E005CA">
              <w:t xml:space="preserve"> </w:t>
            </w:r>
            <w:r w:rsidRPr="00034606">
              <w:t>valves,</w:t>
            </w:r>
            <w:r w:rsidR="00E005CA">
              <w:t xml:space="preserve"> </w:t>
            </w:r>
            <w:r w:rsidRPr="00034606">
              <w:t>piping</w:t>
            </w:r>
            <w:r w:rsidR="00E005CA">
              <w:t xml:space="preserve"> </w:t>
            </w:r>
            <w:r w:rsidRPr="00034606">
              <w:t>and</w:t>
            </w:r>
            <w:r w:rsidR="00E005CA">
              <w:t xml:space="preserve"> </w:t>
            </w:r>
            <w:r w:rsidRPr="00034606">
              <w:t>dispersion</w:t>
            </w:r>
            <w:r w:rsidR="00E005CA">
              <w:t xml:space="preserve"> </w:t>
            </w:r>
            <w:r w:rsidRPr="00034606">
              <w:t>nozzles;</w:t>
            </w:r>
            <w:r w:rsidR="00E005CA">
              <w:t xml:space="preserve"> </w:t>
            </w:r>
            <w:r w:rsidRPr="00034606">
              <w:t>as</w:t>
            </w:r>
            <w:r w:rsidR="00E005CA">
              <w:t xml:space="preserve"> </w:t>
            </w:r>
            <w:r w:rsidRPr="00034606">
              <w:t>well</w:t>
            </w:r>
            <w:r w:rsidR="00E005CA">
              <w:t xml:space="preserve"> </w:t>
            </w:r>
            <w:r w:rsidRPr="00034606">
              <w:t>as</w:t>
            </w:r>
            <w:r w:rsidR="00E005CA">
              <w:t xml:space="preserve"> </w:t>
            </w:r>
            <w:r w:rsidRPr="00034606">
              <w:t>a</w:t>
            </w:r>
            <w:r w:rsidR="00E005CA">
              <w:t xml:space="preserve"> </w:t>
            </w:r>
            <w:r w:rsidRPr="00034606">
              <w:t>system</w:t>
            </w:r>
            <w:r w:rsidR="00E005CA">
              <w:t xml:space="preserve"> </w:t>
            </w:r>
            <w:r w:rsidRPr="00034606">
              <w:t>of</w:t>
            </w:r>
            <w:r w:rsidR="00E005CA">
              <w:t xml:space="preserve"> </w:t>
            </w:r>
            <w:r w:rsidRPr="00034606">
              <w:t>controls</w:t>
            </w:r>
            <w:r w:rsidR="00E005CA">
              <w:t xml:space="preserve"> </w:t>
            </w:r>
            <w:r w:rsidRPr="00034606">
              <w:t>linked</w:t>
            </w:r>
            <w:r w:rsidR="00E005CA">
              <w:t xml:space="preserve"> </w:t>
            </w:r>
            <w:r w:rsidRPr="00034606">
              <w:t>to</w:t>
            </w:r>
            <w:r w:rsidR="00E005CA">
              <w:t xml:space="preserve"> </w:t>
            </w:r>
            <w:r w:rsidRPr="00034606">
              <w:t>detection</w:t>
            </w:r>
            <w:r w:rsidR="00E005CA">
              <w:t xml:space="preserve"> </w:t>
            </w:r>
            <w:r w:rsidRPr="00034606">
              <w:t>and</w:t>
            </w:r>
            <w:r w:rsidR="00E005CA">
              <w:t xml:space="preserve"> </w:t>
            </w:r>
            <w:r w:rsidRPr="00034606">
              <w:t>alarm</w:t>
            </w:r>
            <w:r w:rsidR="00E005CA">
              <w:t xml:space="preserve"> </w:t>
            </w:r>
            <w:r w:rsidRPr="00034606">
              <w:t>systems.</w:t>
            </w:r>
          </w:p>
        </w:tc>
        <w:tc>
          <w:tcPr>
            <w:tcW w:w="1141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>
              <w:t>T-4.5.4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Cabling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Racking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connectivity</w:t>
            </w:r>
            <w:r w:rsidR="00E005CA">
              <w:t xml:space="preserve"> </w:t>
            </w:r>
            <w:r w:rsidRPr="00E60A93">
              <w:t>hardware</w:t>
            </w:r>
            <w:r w:rsidR="00E005CA">
              <w:t xml:space="preserve"> </w:t>
            </w:r>
            <w:r w:rsidRPr="00E60A93">
              <w:t>which</w:t>
            </w:r>
            <w:r w:rsidR="00E005CA">
              <w:t xml:space="preserve"> </w:t>
            </w:r>
            <w:r w:rsidRPr="00E60A93">
              <w:t>interconnects</w:t>
            </w:r>
            <w:r w:rsidR="00E005CA">
              <w:t xml:space="preserve"> </w:t>
            </w:r>
            <w:r w:rsidRPr="00E60A93">
              <w:t>devices.</w:t>
            </w:r>
            <w:r w:rsidR="00E005CA">
              <w:t xml:space="preserve"> </w:t>
            </w:r>
            <w:r w:rsidRPr="00E60A93">
              <w:t>This</w:t>
            </w:r>
            <w:r w:rsidR="00E005CA">
              <w:t xml:space="preserve"> </w:t>
            </w:r>
            <w:r w:rsidRPr="00E60A93">
              <w:t>classification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cable</w:t>
            </w:r>
            <w:r w:rsidR="00E005CA">
              <w:t xml:space="preserve"> </w:t>
            </w:r>
            <w:r w:rsidRPr="00E60A93">
              <w:t>types,</w:t>
            </w:r>
            <w:r w:rsidR="00E005CA">
              <w:t xml:space="preserve"> </w:t>
            </w:r>
            <w:r w:rsidRPr="00E60A93">
              <w:t>patch</w:t>
            </w:r>
            <w:r w:rsidR="00E005CA">
              <w:t xml:space="preserve"> </w:t>
            </w:r>
            <w:r w:rsidRPr="00E60A93">
              <w:t>panels,</w:t>
            </w:r>
            <w:r w:rsidR="00E005CA">
              <w:t xml:space="preserve"> </w:t>
            </w:r>
            <w:r w:rsidRPr="00E60A93">
              <w:t>racks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>
              <w:t>cabling</w:t>
            </w:r>
            <w:r w:rsidR="00E005CA">
              <w:t xml:space="preserve"> </w:t>
            </w:r>
            <w:r>
              <w:t>management</w:t>
            </w:r>
            <w:r w:rsidR="00E005CA">
              <w:t xml:space="preserve"> </w:t>
            </w:r>
            <w:r>
              <w:t>systems</w:t>
            </w:r>
            <w:r w:rsidRPr="00E60A93">
              <w:t>.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T-4.5.5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Physical</w:t>
            </w:r>
            <w:r w:rsidR="00E005CA">
              <w:t xml:space="preserve"> </w:t>
            </w:r>
            <w:r w:rsidRPr="00E60A93">
              <w:t>Access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 w:rsidRPr="00E60A93">
              <w:t>Security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Includes</w:t>
            </w:r>
            <w:r w:rsidR="00E005CA">
              <w:t xml:space="preserve"> </w:t>
            </w:r>
            <w:r w:rsidRPr="00E60A93">
              <w:t>cameras</w:t>
            </w:r>
            <w:r w:rsidR="00E005CA">
              <w:t xml:space="preserve"> </w:t>
            </w:r>
            <w:r w:rsidRPr="00E60A93">
              <w:t>(CCTV),</w:t>
            </w:r>
            <w:r w:rsidR="00E005CA">
              <w:t xml:space="preserve"> </w:t>
            </w:r>
            <w:r w:rsidRPr="00E60A93">
              <w:t>access</w:t>
            </w:r>
            <w:r w:rsidR="00E005CA">
              <w:t xml:space="preserve"> </w:t>
            </w:r>
            <w:r>
              <w:t>control</w:t>
            </w:r>
            <w:r w:rsidR="00E005CA">
              <w:t xml:space="preserve"> </w:t>
            </w:r>
            <w:r w:rsidRPr="00E60A93">
              <w:t>systems,</w:t>
            </w:r>
            <w:r w:rsidR="00E005CA">
              <w:t xml:space="preserve"> </w:t>
            </w:r>
            <w:r w:rsidRPr="00E60A93">
              <w:t>mantraps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other</w:t>
            </w:r>
            <w:r w:rsidR="00E005CA">
              <w:t xml:space="preserve"> </w:t>
            </w:r>
            <w:r w:rsidRPr="00E60A93">
              <w:t>security</w:t>
            </w:r>
            <w:r w:rsidR="00E005CA">
              <w:t xml:space="preserve"> </w:t>
            </w:r>
            <w:r w:rsidRPr="00E60A93">
              <w:t>systems</w:t>
            </w:r>
            <w:r w:rsidR="00E005CA">
              <w:t xml:space="preserve"> </w:t>
            </w:r>
            <w:r w:rsidRPr="00E60A93">
              <w:t>used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monitor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control</w:t>
            </w:r>
            <w:r w:rsidR="00E005CA">
              <w:t xml:space="preserve"> </w:t>
            </w:r>
            <w:r w:rsidRPr="00E60A93">
              <w:t>physical</w:t>
            </w:r>
            <w:r w:rsidR="00E005CA">
              <w:t xml:space="preserve"> </w:t>
            </w:r>
            <w:r w:rsidRPr="00E60A93">
              <w:t>access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>
              <w:t>ICT</w:t>
            </w:r>
            <w:r w:rsidR="00E005CA">
              <w:t xml:space="preserve"> </w:t>
            </w:r>
            <w:r>
              <w:t>equipment</w:t>
            </w:r>
            <w:r w:rsidR="00E005CA">
              <w:t xml:space="preserve"> </w:t>
            </w:r>
            <w:r>
              <w:t>rooms,</w:t>
            </w:r>
            <w:r w:rsidR="00E005CA">
              <w:t xml:space="preserve"> </w:t>
            </w:r>
            <w:r>
              <w:t>racks</w:t>
            </w:r>
            <w:r w:rsidRPr="00E60A93">
              <w:t>.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T-4.5.6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ICT</w:t>
            </w:r>
            <w:r w:rsidR="00E005CA">
              <w:t xml:space="preserve"> </w:t>
            </w:r>
            <w:r>
              <w:t>Equipment</w:t>
            </w:r>
            <w:r w:rsidR="00E005CA">
              <w:t xml:space="preserve"> </w:t>
            </w:r>
            <w:r>
              <w:t>Rooms</w:t>
            </w:r>
          </w:p>
        </w:tc>
        <w:tc>
          <w:tcPr>
            <w:tcW w:w="6230" w:type="dxa"/>
          </w:tcPr>
          <w:p w:rsidR="007E4DA5" w:rsidRDefault="007E4DA5" w:rsidP="007F5637">
            <w:pPr>
              <w:pStyle w:val="TableText"/>
              <w:widowControl w:val="0"/>
              <w:spacing w:line="280" w:lineRule="atLeast"/>
            </w:pPr>
            <w:r>
              <w:t>A</w:t>
            </w:r>
            <w:r w:rsidR="00E005CA">
              <w:t xml:space="preserve"> </w:t>
            </w:r>
            <w:r>
              <w:t>data</w:t>
            </w:r>
            <w:r w:rsidR="00E005CA">
              <w:t xml:space="preserve"> </w:t>
            </w:r>
            <w:r>
              <w:t>centre</w:t>
            </w:r>
            <w:r w:rsidR="00E005CA">
              <w:t xml:space="preserve"> </w:t>
            </w:r>
            <w:r>
              <w:t>is</w:t>
            </w:r>
            <w:r w:rsidR="00E005CA">
              <w:t xml:space="preserve"> </w:t>
            </w:r>
            <w:r>
              <w:t>a</w:t>
            </w:r>
            <w:r w:rsidR="00E005CA">
              <w:t xml:space="preserve"> </w:t>
            </w:r>
            <w:r>
              <w:t>large</w:t>
            </w:r>
            <w:r w:rsidR="00E005CA">
              <w:t xml:space="preserve"> </w:t>
            </w:r>
            <w:r>
              <w:t>purpose-built</w:t>
            </w:r>
            <w:r w:rsidR="00E005CA">
              <w:t xml:space="preserve"> </w:t>
            </w:r>
            <w:r>
              <w:t>facility/building</w:t>
            </w:r>
            <w:r w:rsidR="00E005CA">
              <w:t xml:space="preserve"> </w:t>
            </w:r>
            <w:r>
              <w:t>that</w:t>
            </w:r>
            <w:r w:rsidR="00E005CA">
              <w:t xml:space="preserve"> </w:t>
            </w:r>
            <w:r>
              <w:t>provides</w:t>
            </w:r>
            <w:r w:rsidR="00E005CA">
              <w:t xml:space="preserve"> </w:t>
            </w:r>
            <w:r>
              <w:t>a</w:t>
            </w:r>
            <w:r w:rsidR="00E005CA">
              <w:t xml:space="preserve"> </w:t>
            </w:r>
            <w:r>
              <w:t>secure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controlled</w:t>
            </w:r>
            <w:r w:rsidR="00E005CA">
              <w:t xml:space="preserve"> </w:t>
            </w:r>
            <w:r>
              <w:t>environment</w:t>
            </w:r>
            <w:r w:rsidR="00E005CA">
              <w:t xml:space="preserve"> </w:t>
            </w:r>
            <w:r>
              <w:t>to</w:t>
            </w:r>
            <w:r w:rsidR="00E005CA">
              <w:t xml:space="preserve"> </w:t>
            </w:r>
            <w:r>
              <w:t>support</w:t>
            </w:r>
            <w:r w:rsidR="00E005CA">
              <w:t xml:space="preserve"> </w:t>
            </w:r>
            <w:r>
              <w:t>the</w:t>
            </w:r>
            <w:r w:rsidR="00E005CA">
              <w:t xml:space="preserve"> </w:t>
            </w:r>
            <w:r>
              <w:t>operation</w:t>
            </w:r>
            <w:r w:rsidR="00E005CA">
              <w:t xml:space="preserve"> </w:t>
            </w:r>
            <w:r>
              <w:t>of</w:t>
            </w:r>
            <w:r w:rsidR="00E005CA">
              <w:t xml:space="preserve"> </w:t>
            </w:r>
            <w:r>
              <w:t>ICT</w:t>
            </w:r>
            <w:r w:rsidR="00E005CA">
              <w:t xml:space="preserve"> </w:t>
            </w:r>
            <w:r>
              <w:t>equipment</w:t>
            </w:r>
          </w:p>
          <w:p w:rsidR="007E4DA5" w:rsidRDefault="007E4DA5" w:rsidP="007F5637">
            <w:pPr>
              <w:pStyle w:val="TableText"/>
              <w:widowControl w:val="0"/>
              <w:spacing w:line="280" w:lineRule="atLeast"/>
            </w:pPr>
            <w:r>
              <w:t>A</w:t>
            </w:r>
            <w:r w:rsidR="00E005CA">
              <w:t xml:space="preserve"> </w:t>
            </w:r>
            <w:r>
              <w:t>computer</w:t>
            </w:r>
            <w:r w:rsidR="00E005CA">
              <w:t xml:space="preserve"> </w:t>
            </w:r>
            <w:r>
              <w:t>room</w:t>
            </w:r>
            <w:r w:rsidR="00E005CA">
              <w:t xml:space="preserve"> </w:t>
            </w:r>
            <w:r>
              <w:t>is</w:t>
            </w:r>
            <w:r w:rsidR="00E005CA">
              <w:t xml:space="preserve"> </w:t>
            </w:r>
            <w:r>
              <w:t>a</w:t>
            </w:r>
            <w:r w:rsidR="00E005CA">
              <w:t xml:space="preserve"> </w:t>
            </w:r>
            <w:r>
              <w:t>smaller,</w:t>
            </w:r>
            <w:r w:rsidR="00E005CA">
              <w:t xml:space="preserve"> </w:t>
            </w:r>
            <w:r>
              <w:t>dedicated</w:t>
            </w:r>
            <w:r w:rsidR="00E005CA">
              <w:t xml:space="preserve"> </w:t>
            </w:r>
            <w:r>
              <w:t>facility</w:t>
            </w:r>
            <w:r w:rsidR="00E005CA">
              <w:t xml:space="preserve"> </w:t>
            </w:r>
            <w:r>
              <w:t>(which</w:t>
            </w:r>
            <w:r w:rsidR="00E005CA">
              <w:t xml:space="preserve"> </w:t>
            </w:r>
            <w:r>
              <w:t>may</w:t>
            </w:r>
            <w:r w:rsidR="00E005CA">
              <w:t xml:space="preserve"> </w:t>
            </w:r>
            <w:r>
              <w:t>or</w:t>
            </w:r>
            <w:r w:rsidR="00E005CA">
              <w:t xml:space="preserve"> </w:t>
            </w:r>
            <w:r>
              <w:t>may</w:t>
            </w:r>
            <w:r w:rsidR="00E005CA">
              <w:t xml:space="preserve"> </w:t>
            </w:r>
            <w:r>
              <w:t>not</w:t>
            </w:r>
            <w:r w:rsidR="00E005CA">
              <w:t xml:space="preserve"> </w:t>
            </w:r>
            <w:r>
              <w:t>be</w:t>
            </w:r>
            <w:r w:rsidR="00E005CA">
              <w:t xml:space="preserve"> </w:t>
            </w:r>
            <w:r>
              <w:t>purpose</w:t>
            </w:r>
            <w:r w:rsidR="00E005CA">
              <w:t xml:space="preserve"> </w:t>
            </w:r>
            <w:r>
              <w:t>built)</w:t>
            </w:r>
            <w:r w:rsidR="00E005CA">
              <w:t xml:space="preserve"> </w:t>
            </w:r>
            <w:r>
              <w:t>which</w:t>
            </w:r>
            <w:r w:rsidR="00E005CA">
              <w:t xml:space="preserve"> </w:t>
            </w:r>
            <w:r>
              <w:t>is</w:t>
            </w:r>
            <w:r w:rsidR="00E005CA">
              <w:t xml:space="preserve"> </w:t>
            </w:r>
            <w:r>
              <w:t>used</w:t>
            </w:r>
            <w:r w:rsidR="00E005CA">
              <w:t xml:space="preserve"> </w:t>
            </w:r>
            <w:r>
              <w:t>to</w:t>
            </w:r>
            <w:r w:rsidR="00E005CA">
              <w:t xml:space="preserve"> </w:t>
            </w:r>
            <w:r>
              <w:t>house</w:t>
            </w:r>
            <w:r w:rsidR="00E005CA">
              <w:t xml:space="preserve"> </w:t>
            </w:r>
            <w:r>
              <w:t>operational</w:t>
            </w:r>
            <w:r w:rsidR="00E005CA">
              <w:t xml:space="preserve"> </w:t>
            </w:r>
            <w:r>
              <w:t>ICT</w:t>
            </w:r>
            <w:r w:rsidR="00E005CA">
              <w:t xml:space="preserve"> </w:t>
            </w:r>
            <w:r>
              <w:t>equipment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systems.</w:t>
            </w:r>
            <w:r w:rsidR="00E005CA">
              <w:t xml:space="preserve"> </w:t>
            </w:r>
          </w:p>
          <w:p w:rsidR="007E4DA5" w:rsidRDefault="007E4DA5" w:rsidP="007F5637">
            <w:pPr>
              <w:pStyle w:val="TableText"/>
              <w:widowControl w:val="0"/>
              <w:spacing w:line="280" w:lineRule="atLeast"/>
            </w:pPr>
            <w:r>
              <w:t>Equipment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telecommunications</w:t>
            </w:r>
            <w:r w:rsidR="00E005CA">
              <w:t xml:space="preserve"> </w:t>
            </w:r>
            <w:r>
              <w:t>rooms</w:t>
            </w:r>
            <w:r w:rsidR="00E005CA">
              <w:t xml:space="preserve"> </w:t>
            </w:r>
            <w:r>
              <w:t>house</w:t>
            </w:r>
            <w:r w:rsidR="00E005CA">
              <w:t xml:space="preserve"> </w:t>
            </w:r>
            <w:r>
              <w:t>building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floor</w:t>
            </w:r>
            <w:r w:rsidR="00E005CA">
              <w:t xml:space="preserve"> </w:t>
            </w:r>
            <w:r>
              <w:t>distributors,</w:t>
            </w:r>
            <w:r w:rsidR="00E005CA">
              <w:t xml:space="preserve"> </w:t>
            </w:r>
            <w:r>
              <w:t>along</w:t>
            </w:r>
            <w:r w:rsidR="00E005CA">
              <w:t xml:space="preserve"> </w:t>
            </w:r>
            <w:r>
              <w:t>with</w:t>
            </w:r>
            <w:r w:rsidR="00E005CA">
              <w:t xml:space="preserve"> </w:t>
            </w:r>
            <w:r>
              <w:t>other</w:t>
            </w:r>
            <w:r w:rsidR="00E005CA">
              <w:t xml:space="preserve"> </w:t>
            </w:r>
            <w:r>
              <w:t>specialised</w:t>
            </w:r>
            <w:r w:rsidR="00E005CA">
              <w:t xml:space="preserve"> </w:t>
            </w:r>
            <w:r>
              <w:t>equipment.</w:t>
            </w:r>
          </w:p>
          <w:p w:rsidR="007E4DA5" w:rsidRPr="00E60A93" w:rsidRDefault="007E4DA5" w:rsidP="007F5637">
            <w:pPr>
              <w:pStyle w:val="TableText"/>
              <w:widowControl w:val="0"/>
              <w:spacing w:line="280" w:lineRule="atLeast"/>
            </w:pPr>
            <w:r w:rsidRPr="00E60A93">
              <w:t>Best</w:t>
            </w:r>
            <w:r w:rsidR="00E005CA">
              <w:t xml:space="preserve"> </w:t>
            </w:r>
            <w:r w:rsidRPr="00E60A93">
              <w:t>practice</w:t>
            </w:r>
            <w:r w:rsidR="00E005CA">
              <w:t xml:space="preserve"> </w:t>
            </w:r>
            <w:r w:rsidRPr="00E60A93">
              <w:t>suggests</w:t>
            </w:r>
            <w:r w:rsidR="00E005CA">
              <w:t xml:space="preserve"> </w:t>
            </w:r>
            <w:r w:rsidRPr="00E60A93">
              <w:t>these</w:t>
            </w:r>
            <w:r w:rsidR="00E005CA">
              <w:t xml:space="preserve"> </w:t>
            </w:r>
            <w:r w:rsidRPr="00E60A93">
              <w:t>generally</w:t>
            </w:r>
            <w:r w:rsidR="00E005CA">
              <w:t xml:space="preserve"> </w:t>
            </w:r>
            <w:r w:rsidRPr="00E60A93">
              <w:t>include</w:t>
            </w:r>
            <w:r w:rsidR="00E005CA">
              <w:t xml:space="preserve"> </w:t>
            </w:r>
            <w:r w:rsidRPr="00E60A93">
              <w:t>redundant</w:t>
            </w:r>
            <w:r w:rsidR="00E005CA">
              <w:t xml:space="preserve"> </w:t>
            </w:r>
            <w:r w:rsidRPr="00E60A93">
              <w:t>or</w:t>
            </w:r>
            <w:r w:rsidR="00E005CA">
              <w:t xml:space="preserve"> </w:t>
            </w:r>
            <w:r w:rsidRPr="00E60A93">
              <w:t>backup</w:t>
            </w:r>
            <w:r w:rsidR="00E005CA">
              <w:t xml:space="preserve"> </w:t>
            </w:r>
            <w:r w:rsidRPr="00E60A93">
              <w:t>power</w:t>
            </w:r>
            <w:r w:rsidR="00E005CA">
              <w:t xml:space="preserve"> </w:t>
            </w:r>
            <w:r w:rsidRPr="00E60A93">
              <w:t>supplies,</w:t>
            </w:r>
            <w:r w:rsidR="00E005CA">
              <w:t xml:space="preserve"> </w:t>
            </w:r>
            <w:r w:rsidRPr="00E60A93">
              <w:t>redundant</w:t>
            </w:r>
            <w:r w:rsidR="00E005CA">
              <w:t xml:space="preserve"> </w:t>
            </w:r>
            <w:r w:rsidRPr="00E60A93">
              <w:t>data</w:t>
            </w:r>
            <w:r w:rsidR="00E005CA">
              <w:t xml:space="preserve"> </w:t>
            </w:r>
            <w:r w:rsidRPr="00E60A93">
              <w:t>communications</w:t>
            </w:r>
            <w:r w:rsidR="00E005CA">
              <w:t xml:space="preserve"> </w:t>
            </w:r>
            <w:r w:rsidRPr="00E60A93">
              <w:t>connections,</w:t>
            </w:r>
            <w:r w:rsidR="00E005CA">
              <w:t xml:space="preserve"> </w:t>
            </w:r>
            <w:r w:rsidRPr="00E60A93">
              <w:t>environmental</w:t>
            </w:r>
            <w:r w:rsidR="00E005CA">
              <w:t xml:space="preserve"> </w:t>
            </w:r>
            <w:r w:rsidRPr="00E60A93">
              <w:t>controls</w:t>
            </w:r>
            <w:r w:rsidR="00E005CA">
              <w:t xml:space="preserve"> </w:t>
            </w:r>
            <w:r w:rsidRPr="00E60A93">
              <w:t>(</w:t>
            </w:r>
            <w:r w:rsidR="00FE6A34" w:rsidRPr="00E60A93">
              <w:t>e.g.</w:t>
            </w:r>
            <w:r w:rsidR="00E005CA">
              <w:t xml:space="preserve"> </w:t>
            </w:r>
            <w:r w:rsidRPr="00E60A93">
              <w:t>air</w:t>
            </w:r>
            <w:r w:rsidR="00E005CA">
              <w:t xml:space="preserve"> </w:t>
            </w:r>
            <w:r w:rsidRPr="00E60A93">
              <w:t>conditioning,</w:t>
            </w:r>
            <w:r w:rsidR="00E005CA">
              <w:t xml:space="preserve"> </w:t>
            </w:r>
            <w:r w:rsidRPr="00E60A93">
              <w:t>fire</w:t>
            </w:r>
            <w:r w:rsidR="00E005CA">
              <w:t xml:space="preserve"> </w:t>
            </w:r>
            <w:r w:rsidRPr="00E60A93">
              <w:t>suppression)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security</w:t>
            </w:r>
            <w:r w:rsidR="00E005CA">
              <w:t xml:space="preserve"> </w:t>
            </w:r>
            <w:r w:rsidRPr="00E60A93">
              <w:t>devices.</w:t>
            </w:r>
          </w:p>
        </w:tc>
        <w:tc>
          <w:tcPr>
            <w:tcW w:w="114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T-4.5.7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Telecommun-ications</w:t>
            </w:r>
            <w:r w:rsidR="00E005CA">
              <w:t xml:space="preserve"> </w:t>
            </w:r>
            <w:r>
              <w:t>Towers</w:t>
            </w:r>
          </w:p>
        </w:tc>
        <w:tc>
          <w:tcPr>
            <w:tcW w:w="6230" w:type="dxa"/>
          </w:tcPr>
          <w:p w:rsidR="007E4DA5" w:rsidRDefault="007E4DA5" w:rsidP="003A6385">
            <w:pPr>
              <w:pStyle w:val="TableText"/>
              <w:widowControl w:val="0"/>
              <w:spacing w:line="280" w:lineRule="atLeast"/>
            </w:pPr>
            <w:r w:rsidRPr="0083019D">
              <w:t>This</w:t>
            </w:r>
            <w:r w:rsidR="00E005CA">
              <w:t xml:space="preserve"> </w:t>
            </w:r>
            <w:r w:rsidRPr="0083019D">
              <w:t>domain</w:t>
            </w:r>
            <w:r w:rsidR="00E005CA">
              <w:t xml:space="preserve"> </w:t>
            </w:r>
            <w:r w:rsidRPr="0083019D">
              <w:t>includes</w:t>
            </w:r>
            <w:r w:rsidR="00E005CA">
              <w:t xml:space="preserve"> </w:t>
            </w:r>
            <w:r w:rsidRPr="0083019D">
              <w:t>fixed</w:t>
            </w:r>
            <w:r w:rsidR="00E005CA">
              <w:t xml:space="preserve"> </w:t>
            </w:r>
            <w:r w:rsidRPr="0083019D">
              <w:t>infrastructure</w:t>
            </w:r>
            <w:r w:rsidR="00E005CA">
              <w:t xml:space="preserve"> </w:t>
            </w:r>
            <w:r w:rsidRPr="0083019D">
              <w:t>to</w:t>
            </w:r>
            <w:r w:rsidR="00E005CA">
              <w:t xml:space="preserve"> </w:t>
            </w:r>
            <w:r w:rsidRPr="0083019D">
              <w:t>support</w:t>
            </w:r>
            <w:r w:rsidR="00E005CA">
              <w:t xml:space="preserve"> </w:t>
            </w:r>
            <w:r w:rsidRPr="0083019D">
              <w:t>the</w:t>
            </w:r>
            <w:r w:rsidR="00E005CA">
              <w:t xml:space="preserve"> </w:t>
            </w:r>
            <w:r w:rsidRPr="0083019D">
              <w:t>antennae</w:t>
            </w:r>
            <w:r w:rsidR="00E005CA">
              <w:t xml:space="preserve"> </w:t>
            </w:r>
            <w:r w:rsidRPr="0083019D">
              <w:t>of</w:t>
            </w:r>
            <w:r w:rsidR="00E005CA">
              <w:t xml:space="preserve"> </w:t>
            </w:r>
            <w:r w:rsidRPr="0083019D">
              <w:t>two-way</w:t>
            </w:r>
            <w:r w:rsidR="00E005CA">
              <w:t xml:space="preserve"> </w:t>
            </w:r>
            <w:r w:rsidRPr="0083019D">
              <w:t>radio,</w:t>
            </w:r>
            <w:r w:rsidR="00E005CA">
              <w:t xml:space="preserve"> </w:t>
            </w:r>
            <w:r w:rsidRPr="0083019D">
              <w:t>wireless</w:t>
            </w:r>
            <w:r w:rsidR="00E005CA">
              <w:t xml:space="preserve"> </w:t>
            </w:r>
            <w:r w:rsidRPr="0083019D">
              <w:t>network</w:t>
            </w:r>
            <w:r w:rsidR="00E005CA">
              <w:t xml:space="preserve"> </w:t>
            </w:r>
            <w:r w:rsidRPr="0083019D">
              <w:t>devices</w:t>
            </w:r>
            <w:r w:rsidR="00E005CA">
              <w:t xml:space="preserve"> </w:t>
            </w:r>
            <w:r w:rsidRPr="0083019D">
              <w:t>and</w:t>
            </w:r>
            <w:r w:rsidR="00E005CA">
              <w:t xml:space="preserve"> </w:t>
            </w:r>
            <w:r w:rsidRPr="0083019D">
              <w:t>microwave</w:t>
            </w:r>
            <w:r w:rsidR="00E005CA">
              <w:t xml:space="preserve"> </w:t>
            </w:r>
            <w:r w:rsidRPr="0083019D">
              <w:t>radio</w:t>
            </w:r>
            <w:r w:rsidR="00E005CA">
              <w:t xml:space="preserve"> </w:t>
            </w:r>
            <w:r w:rsidRPr="0083019D">
              <w:t>equipment.</w:t>
            </w:r>
            <w:r w:rsidR="00E005CA">
              <w:t xml:space="preserve"> </w:t>
            </w:r>
            <w:r w:rsidRPr="0083019D">
              <w:t>This</w:t>
            </w:r>
            <w:r w:rsidR="00E005CA">
              <w:t xml:space="preserve"> </w:t>
            </w:r>
            <w:r w:rsidRPr="0083019D">
              <w:t>may</w:t>
            </w:r>
            <w:r w:rsidR="00E005CA">
              <w:t xml:space="preserve"> </w:t>
            </w:r>
            <w:r w:rsidRPr="0083019D">
              <w:t>include</w:t>
            </w:r>
            <w:r w:rsidR="00E005CA">
              <w:t xml:space="preserve"> </w:t>
            </w:r>
            <w:r w:rsidRPr="0083019D">
              <w:t>safety</w:t>
            </w:r>
            <w:r w:rsidR="00E005CA">
              <w:t xml:space="preserve"> </w:t>
            </w:r>
            <w:r w:rsidRPr="0083019D">
              <w:t>fencing,</w:t>
            </w:r>
            <w:r w:rsidR="00E005CA">
              <w:t xml:space="preserve"> </w:t>
            </w:r>
            <w:r w:rsidRPr="0083019D">
              <w:t>lightning</w:t>
            </w:r>
            <w:r w:rsidR="00E005CA">
              <w:t xml:space="preserve"> </w:t>
            </w:r>
            <w:r w:rsidRPr="0083019D">
              <w:t>protection</w:t>
            </w:r>
            <w:r w:rsidR="00E005CA">
              <w:t xml:space="preserve"> </w:t>
            </w:r>
            <w:r w:rsidRPr="0083019D">
              <w:t>earthing</w:t>
            </w:r>
            <w:r w:rsidR="00E005CA">
              <w:t xml:space="preserve"> </w:t>
            </w:r>
            <w:r w:rsidRPr="0083019D">
              <w:t>systems,</w:t>
            </w:r>
            <w:r w:rsidR="00E005CA">
              <w:t xml:space="preserve"> </w:t>
            </w:r>
            <w:r w:rsidRPr="0083019D">
              <w:t>full</w:t>
            </w:r>
            <w:r w:rsidR="00E005CA">
              <w:t xml:space="preserve"> </w:t>
            </w:r>
            <w:r w:rsidRPr="0083019D">
              <w:t>protection</w:t>
            </w:r>
            <w:r w:rsidR="00E005CA">
              <w:t xml:space="preserve"> </w:t>
            </w:r>
            <w:r w:rsidRPr="0083019D">
              <w:t>systems,</w:t>
            </w:r>
            <w:r w:rsidR="00E005CA">
              <w:t xml:space="preserve"> </w:t>
            </w:r>
            <w:r w:rsidRPr="0083019D">
              <w:t>cable</w:t>
            </w:r>
            <w:r w:rsidR="00E005CA">
              <w:t xml:space="preserve"> </w:t>
            </w:r>
            <w:r w:rsidRPr="0083019D">
              <w:t>and</w:t>
            </w:r>
            <w:r w:rsidR="00E005CA">
              <w:t xml:space="preserve"> </w:t>
            </w:r>
            <w:r w:rsidRPr="0083019D">
              <w:t>antenna</w:t>
            </w:r>
            <w:r w:rsidR="00E005CA">
              <w:t xml:space="preserve"> </w:t>
            </w:r>
            <w:r w:rsidRPr="0083019D">
              <w:t>support</w:t>
            </w:r>
            <w:r w:rsidR="00E005CA">
              <w:t xml:space="preserve"> </w:t>
            </w:r>
            <w:r w:rsidRPr="0083019D">
              <w:t>arrangements.</w:t>
            </w:r>
            <w:r w:rsidR="00E005CA">
              <w:t xml:space="preserve"> </w:t>
            </w:r>
            <w:r w:rsidRPr="0083019D">
              <w:t>Towers</w:t>
            </w:r>
            <w:r w:rsidR="00E005CA">
              <w:t xml:space="preserve"> </w:t>
            </w:r>
            <w:r w:rsidRPr="0083019D">
              <w:t>are</w:t>
            </w:r>
            <w:r w:rsidR="00E005CA">
              <w:t xml:space="preserve"> </w:t>
            </w:r>
            <w:r w:rsidRPr="0083019D">
              <w:t>typically</w:t>
            </w:r>
            <w:r w:rsidR="00E005CA">
              <w:t xml:space="preserve"> </w:t>
            </w:r>
            <w:r w:rsidRPr="0083019D">
              <w:t>free-standing</w:t>
            </w:r>
            <w:r w:rsidR="00E005CA">
              <w:t xml:space="preserve"> </w:t>
            </w:r>
            <w:r w:rsidRPr="0083019D">
              <w:t>or</w:t>
            </w:r>
            <w:r w:rsidR="00E005CA">
              <w:t xml:space="preserve"> </w:t>
            </w:r>
            <w:r w:rsidRPr="0083019D">
              <w:t>have</w:t>
            </w:r>
            <w:r w:rsidR="00E005CA">
              <w:t xml:space="preserve"> </w:t>
            </w:r>
            <w:r w:rsidRPr="0083019D">
              <w:t>guyed</w:t>
            </w:r>
            <w:r w:rsidR="00E005CA">
              <w:t xml:space="preserve"> </w:t>
            </w:r>
            <w:r w:rsidRPr="0083019D">
              <w:t>cable</w:t>
            </w:r>
            <w:r w:rsidR="00E005CA">
              <w:t xml:space="preserve"> </w:t>
            </w:r>
            <w:r w:rsidRPr="0083019D">
              <w:t>support,</w:t>
            </w:r>
            <w:r w:rsidR="00E005CA">
              <w:t xml:space="preserve"> </w:t>
            </w:r>
            <w:r w:rsidRPr="0083019D">
              <w:t>but</w:t>
            </w:r>
            <w:r w:rsidR="00E005CA">
              <w:t xml:space="preserve"> </w:t>
            </w:r>
            <w:r w:rsidRPr="0083019D">
              <w:t>antennae</w:t>
            </w:r>
            <w:r w:rsidR="00E005CA">
              <w:t xml:space="preserve"> </w:t>
            </w:r>
            <w:r w:rsidRPr="0083019D">
              <w:t>can</w:t>
            </w:r>
            <w:r w:rsidR="00E005CA">
              <w:t xml:space="preserve"> </w:t>
            </w:r>
            <w:r w:rsidRPr="0083019D">
              <w:t>also</w:t>
            </w:r>
            <w:r w:rsidR="00E005CA">
              <w:t xml:space="preserve"> </w:t>
            </w:r>
            <w:r w:rsidRPr="0083019D">
              <w:t>be</w:t>
            </w:r>
            <w:r w:rsidR="00E005CA">
              <w:t xml:space="preserve"> </w:t>
            </w:r>
            <w:r w:rsidRPr="0083019D">
              <w:t>mounted</w:t>
            </w:r>
            <w:r w:rsidR="00E005CA">
              <w:t xml:space="preserve"> </w:t>
            </w:r>
            <w:r w:rsidRPr="0083019D">
              <w:t>on</w:t>
            </w:r>
            <w:r w:rsidR="00E005CA">
              <w:t xml:space="preserve"> </w:t>
            </w:r>
            <w:r w:rsidRPr="0083019D">
              <w:t>a</w:t>
            </w:r>
            <w:r w:rsidR="00E005CA">
              <w:t xml:space="preserve"> </w:t>
            </w:r>
            <w:r w:rsidRPr="0083019D">
              <w:t>range</w:t>
            </w:r>
            <w:r w:rsidR="00E005CA">
              <w:t xml:space="preserve"> </w:t>
            </w:r>
            <w:r w:rsidRPr="0083019D">
              <w:t>of</w:t>
            </w:r>
            <w:r w:rsidR="00E005CA">
              <w:t xml:space="preserve"> </w:t>
            </w:r>
            <w:r w:rsidRPr="0083019D">
              <w:t>small</w:t>
            </w:r>
            <w:r w:rsidR="00E005CA">
              <w:t xml:space="preserve"> </w:t>
            </w:r>
            <w:r w:rsidRPr="0083019D">
              <w:t>structures</w:t>
            </w:r>
            <w:r w:rsidR="00E005CA">
              <w:t xml:space="preserve"> </w:t>
            </w:r>
            <w:r w:rsidRPr="0083019D">
              <w:t>attached</w:t>
            </w:r>
            <w:r w:rsidR="00E005CA">
              <w:t xml:space="preserve"> </w:t>
            </w:r>
            <w:r w:rsidRPr="0083019D">
              <w:t>to</w:t>
            </w:r>
            <w:r w:rsidR="00E005CA">
              <w:t xml:space="preserve"> </w:t>
            </w:r>
            <w:r w:rsidRPr="0083019D">
              <w:t>buildings.</w:t>
            </w:r>
            <w:r w:rsidR="00E005CA">
              <w:t xml:space="preserve"> </w:t>
            </w:r>
            <w:r w:rsidRPr="0083019D">
              <w:t>Towers</w:t>
            </w:r>
            <w:r w:rsidR="00E005CA">
              <w:t xml:space="preserve"> </w:t>
            </w:r>
            <w:r w:rsidRPr="0083019D">
              <w:t>typically</w:t>
            </w:r>
            <w:r w:rsidR="00E005CA">
              <w:t xml:space="preserve"> </w:t>
            </w:r>
            <w:r w:rsidRPr="0083019D">
              <w:t>have</w:t>
            </w:r>
            <w:r w:rsidR="00E005CA">
              <w:t xml:space="preserve"> </w:t>
            </w:r>
            <w:r w:rsidRPr="0083019D">
              <w:t>an</w:t>
            </w:r>
            <w:r w:rsidR="00E005CA">
              <w:t xml:space="preserve"> </w:t>
            </w:r>
            <w:r w:rsidRPr="0083019D">
              <w:t>adjacent</w:t>
            </w:r>
            <w:r w:rsidR="00E005CA">
              <w:t xml:space="preserve"> </w:t>
            </w:r>
            <w:r w:rsidRPr="0083019D">
              <w:t>equipment</w:t>
            </w:r>
            <w:r w:rsidR="00E005CA">
              <w:t xml:space="preserve"> </w:t>
            </w:r>
            <w:r w:rsidRPr="0083019D">
              <w:t>room.</w:t>
            </w:r>
          </w:p>
        </w:tc>
        <w:tc>
          <w:tcPr>
            <w:tcW w:w="1141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T-4.5.8</w:t>
            </w:r>
          </w:p>
        </w:tc>
      </w:tr>
    </w:tbl>
    <w:p w:rsidR="00AE41B7" w:rsidRDefault="00AE41B7" w:rsidP="00AE41B7">
      <w:pPr>
        <w:pStyle w:val="BodyText1"/>
      </w:pPr>
    </w:p>
    <w:p w:rsidR="007E4DA5" w:rsidRDefault="00AE41B7" w:rsidP="00700256">
      <w:pPr>
        <w:pStyle w:val="Heading1"/>
        <w:numPr>
          <w:ilvl w:val="0"/>
          <w:numId w:val="0"/>
        </w:numPr>
        <w:ind w:left="709" w:hanging="709"/>
      </w:pPr>
      <w:r>
        <w:br w:type="page"/>
      </w:r>
      <w:bookmarkStart w:id="15" w:name="_Toc416945177"/>
      <w:r w:rsidR="007E4DA5">
        <w:lastRenderedPageBreak/>
        <w:t>T-5</w:t>
      </w:r>
      <w:r w:rsidR="00700256">
        <w:tab/>
      </w:r>
      <w:r w:rsidR="007E4DA5">
        <w:t>Management</w:t>
      </w:r>
      <w:r w:rsidR="00E005CA">
        <w:t xml:space="preserve"> </w:t>
      </w:r>
      <w:r w:rsidR="007E4DA5">
        <w:t>and</w:t>
      </w:r>
      <w:r w:rsidR="00E005CA">
        <w:t xml:space="preserve"> </w:t>
      </w:r>
      <w:r w:rsidR="007E4DA5">
        <w:t>control</w:t>
      </w:r>
      <w:bookmarkEnd w:id="15"/>
    </w:p>
    <w:p w:rsidR="007E4DA5" w:rsidRDefault="007E4DA5" w:rsidP="007E4DA5">
      <w:pPr>
        <w:pStyle w:val="BodyText"/>
      </w:pPr>
      <w:r w:rsidRPr="00E60A93">
        <w:t>This</w:t>
      </w:r>
      <w:r w:rsidR="00E005CA">
        <w:t xml:space="preserve"> </w:t>
      </w:r>
      <w:r>
        <w:t>L</w:t>
      </w:r>
      <w:r w:rsidRPr="00E60A93">
        <w:t>evel</w:t>
      </w:r>
      <w:r w:rsidR="00E005CA">
        <w:t xml:space="preserve"> </w:t>
      </w:r>
      <w:r w:rsidRPr="00E60A93">
        <w:t>1</w:t>
      </w:r>
      <w:r w:rsidR="00E005CA">
        <w:t xml:space="preserve"> </w:t>
      </w:r>
      <w:r w:rsidRPr="00E60A93">
        <w:t>domain</w:t>
      </w:r>
      <w:r w:rsidR="00E005CA">
        <w:t xml:space="preserve"> </w:t>
      </w:r>
      <w:r w:rsidRPr="00E60A93">
        <w:t>comprises</w:t>
      </w:r>
      <w:r w:rsidR="00E005CA">
        <w:t xml:space="preserve"> </w:t>
      </w:r>
      <w:r w:rsidRPr="00E60A93">
        <w:t>those</w:t>
      </w:r>
      <w:r w:rsidR="00E005CA">
        <w:t xml:space="preserve"> </w:t>
      </w:r>
      <w:r w:rsidRPr="00E60A93">
        <w:t>technology</w:t>
      </w:r>
      <w:r w:rsidR="00E005CA">
        <w:t xml:space="preserve"> </w:t>
      </w:r>
      <w:r w:rsidRPr="00E60A93">
        <w:t>elements</w:t>
      </w:r>
      <w:r w:rsidR="00E005CA">
        <w:t xml:space="preserve"> </w:t>
      </w:r>
      <w:r w:rsidRPr="00E60A93">
        <w:t>that</w:t>
      </w:r>
      <w:r w:rsidR="00E005CA">
        <w:t xml:space="preserve"> </w:t>
      </w:r>
      <w:r w:rsidRPr="00E60A93">
        <w:t>are</w:t>
      </w:r>
      <w:r w:rsidR="00E005CA">
        <w:t xml:space="preserve"> </w:t>
      </w:r>
      <w:r w:rsidRPr="00E60A93">
        <w:t>not</w:t>
      </w:r>
      <w:r w:rsidR="00E005CA">
        <w:t xml:space="preserve"> </w:t>
      </w:r>
      <w:r w:rsidRPr="00E60A93">
        <w:t>core</w:t>
      </w:r>
      <w:r w:rsidR="00E005CA">
        <w:t xml:space="preserve"> </w:t>
      </w:r>
      <w:r w:rsidRPr="00E60A93">
        <w:t>to</w:t>
      </w:r>
      <w:r w:rsidR="00E005CA">
        <w:t xml:space="preserve"> </w:t>
      </w:r>
      <w:r w:rsidRPr="00E60A93">
        <w:t>the</w:t>
      </w:r>
      <w:r w:rsidR="00E005CA">
        <w:t xml:space="preserve"> </w:t>
      </w:r>
      <w:r w:rsidRPr="00E60A93">
        <w:t>business</w:t>
      </w:r>
      <w:r w:rsidR="00E005CA">
        <w:t xml:space="preserve"> </w:t>
      </w:r>
      <w:r w:rsidRPr="00E60A93">
        <w:t>functionality,</w:t>
      </w:r>
      <w:r w:rsidR="00E005CA">
        <w:t xml:space="preserve"> </w:t>
      </w:r>
      <w:r w:rsidRPr="00E60A93">
        <w:t>but</w:t>
      </w:r>
      <w:r w:rsidR="00E005CA">
        <w:t xml:space="preserve"> </w:t>
      </w:r>
      <w:r w:rsidRPr="00E60A93">
        <w:t>nevertheless</w:t>
      </w:r>
      <w:r w:rsidR="00E005CA">
        <w:t xml:space="preserve"> </w:t>
      </w:r>
      <w:r w:rsidRPr="00E60A93">
        <w:t>provide</w:t>
      </w:r>
      <w:r w:rsidR="00E005CA">
        <w:t xml:space="preserve"> </w:t>
      </w:r>
      <w:r w:rsidRPr="00E60A93">
        <w:t>integrity,</w:t>
      </w:r>
      <w:r w:rsidR="00E005CA">
        <w:t xml:space="preserve"> </w:t>
      </w:r>
      <w:r w:rsidRPr="00E60A93">
        <w:t>control</w:t>
      </w:r>
      <w:r w:rsidR="00E005CA">
        <w:t xml:space="preserve"> </w:t>
      </w:r>
      <w:r w:rsidRPr="00E60A93">
        <w:t>and</w:t>
      </w:r>
      <w:r w:rsidR="00E005CA">
        <w:t xml:space="preserve"> </w:t>
      </w:r>
      <w:r w:rsidRPr="00E60A93">
        <w:t>assurance</w:t>
      </w:r>
      <w:r w:rsidR="00E005CA">
        <w:t xml:space="preserve"> </w:t>
      </w:r>
      <w:r w:rsidRPr="00E60A93">
        <w:t>that</w:t>
      </w:r>
      <w:r w:rsidR="00E005CA">
        <w:t xml:space="preserve"> </w:t>
      </w:r>
      <w:r w:rsidRPr="00E60A93">
        <w:t>elements</w:t>
      </w:r>
      <w:r w:rsidR="00E005CA">
        <w:t xml:space="preserve"> </w:t>
      </w:r>
      <w:r w:rsidRPr="00E60A93">
        <w:t>within</w:t>
      </w:r>
      <w:r w:rsidR="00E005CA">
        <w:t xml:space="preserve"> </w:t>
      </w:r>
      <w:r w:rsidRPr="00E60A93">
        <w:t>the</w:t>
      </w:r>
      <w:r w:rsidR="00E005CA">
        <w:t xml:space="preserve"> </w:t>
      </w:r>
      <w:r w:rsidRPr="00E60A93">
        <w:t>other</w:t>
      </w:r>
      <w:r w:rsidR="00E005CA">
        <w:t xml:space="preserve"> </w:t>
      </w:r>
      <w:r w:rsidRPr="00E60A93">
        <w:t>domains</w:t>
      </w:r>
      <w:r w:rsidR="00E005CA">
        <w:t xml:space="preserve"> </w:t>
      </w:r>
      <w:r w:rsidRPr="00E60A93">
        <w:t>are</w:t>
      </w:r>
      <w:r w:rsidR="00E005CA">
        <w:t xml:space="preserve"> </w:t>
      </w:r>
      <w:r w:rsidRPr="00E60A93">
        <w:t>functioning</w:t>
      </w:r>
      <w:r w:rsidR="00E005CA">
        <w:t xml:space="preserve"> </w:t>
      </w:r>
      <w:r w:rsidRPr="00E60A93">
        <w:t>correctly</w:t>
      </w:r>
      <w:r>
        <w:t>.</w:t>
      </w:r>
    </w:p>
    <w:p w:rsidR="00AE41B7" w:rsidRDefault="00AE41B7" w:rsidP="00AE41B7">
      <w:pPr>
        <w:pStyle w:val="Blankline"/>
      </w:pPr>
    </w:p>
    <w:tbl>
      <w:tblPr>
        <w:tblW w:w="0" w:type="auto"/>
        <w:tblInd w:w="817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1701"/>
        <w:gridCol w:w="6230"/>
        <w:gridCol w:w="1106"/>
      </w:tblGrid>
      <w:tr w:rsidR="007E4DA5" w:rsidRPr="007D1A50" w:rsidTr="00FE6A34">
        <w:trPr>
          <w:tblHeader/>
        </w:trPr>
        <w:tc>
          <w:tcPr>
            <w:tcW w:w="1701" w:type="dxa"/>
            <w:shd w:val="clear" w:color="auto" w:fill="auto"/>
          </w:tcPr>
          <w:p w:rsidR="007E4DA5" w:rsidRPr="007D1A50" w:rsidRDefault="007E4DA5" w:rsidP="007E4DA5">
            <w:pPr>
              <w:pStyle w:val="TableText"/>
              <w:widowControl w:val="0"/>
              <w:spacing w:after="120" w:line="280" w:lineRule="atLeast"/>
              <w:rPr>
                <w:b/>
              </w:rPr>
            </w:pPr>
            <w:r w:rsidRPr="007D1A50">
              <w:rPr>
                <w:b/>
              </w:rPr>
              <w:t>Domain</w:t>
            </w:r>
          </w:p>
        </w:tc>
        <w:tc>
          <w:tcPr>
            <w:tcW w:w="6230" w:type="dxa"/>
            <w:shd w:val="clear" w:color="auto" w:fill="auto"/>
          </w:tcPr>
          <w:p w:rsidR="007E4DA5" w:rsidRPr="007D1A50" w:rsidRDefault="007E4DA5" w:rsidP="007E4DA5">
            <w:pPr>
              <w:pStyle w:val="TableText"/>
              <w:widowControl w:val="0"/>
              <w:spacing w:after="120" w:line="280" w:lineRule="atLeast"/>
              <w:rPr>
                <w:b/>
              </w:rPr>
            </w:pPr>
            <w:r w:rsidRPr="007D1A50">
              <w:rPr>
                <w:b/>
              </w:rPr>
              <w:t>Description</w:t>
            </w:r>
          </w:p>
        </w:tc>
        <w:tc>
          <w:tcPr>
            <w:tcW w:w="1106" w:type="dxa"/>
            <w:shd w:val="clear" w:color="auto" w:fill="auto"/>
          </w:tcPr>
          <w:p w:rsidR="007E4DA5" w:rsidRPr="007D1A50" w:rsidRDefault="007E4DA5" w:rsidP="007E4DA5">
            <w:pPr>
              <w:pStyle w:val="TableText"/>
              <w:widowControl w:val="0"/>
              <w:spacing w:after="120" w:line="280" w:lineRule="atLeast"/>
              <w:rPr>
                <w:b/>
              </w:rPr>
            </w:pPr>
            <w:r>
              <w:rPr>
                <w:b/>
              </w:rPr>
              <w:t>Number</w:t>
            </w:r>
          </w:p>
        </w:tc>
      </w:tr>
      <w:tr w:rsidR="007E4DA5" w:rsidRPr="00E60A93" w:rsidTr="00FE6A34">
        <w:tc>
          <w:tcPr>
            <w:tcW w:w="1701" w:type="dxa"/>
            <w:shd w:val="clear" w:color="auto" w:fill="C0C0C0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Systems</w:t>
            </w:r>
            <w:r w:rsidR="00E005CA">
              <w:t xml:space="preserve"> </w:t>
            </w:r>
            <w:r w:rsidRPr="00E60A93">
              <w:t>Management</w:t>
            </w:r>
            <w:r w:rsidR="00E005CA">
              <w:t xml:space="preserve"> </w:t>
            </w:r>
          </w:p>
        </w:tc>
        <w:tc>
          <w:tcPr>
            <w:tcW w:w="6230" w:type="dxa"/>
            <w:shd w:val="clear" w:color="auto" w:fill="C0C0C0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concerned</w:t>
            </w:r>
            <w:r w:rsidR="00E005CA">
              <w:t xml:space="preserve"> </w:t>
            </w:r>
            <w:r w:rsidRPr="00E60A93">
              <w:t>with</w:t>
            </w:r>
            <w:r w:rsidR="00E005CA">
              <w:t xml:space="preserve"> </w:t>
            </w:r>
            <w:r w:rsidRPr="00E60A93">
              <w:t>managing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operation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ICT</w:t>
            </w:r>
            <w:r w:rsidR="00E005CA">
              <w:t xml:space="preserve"> </w:t>
            </w:r>
            <w:r w:rsidRPr="00E60A93">
              <w:t>environment</w:t>
            </w:r>
            <w:r w:rsidR="00E005CA">
              <w:t xml:space="preserve"> </w:t>
            </w:r>
            <w:r w:rsidRPr="00E60A93">
              <w:t>or</w:t>
            </w:r>
            <w:r w:rsidR="00E005CA">
              <w:t xml:space="preserve"> </w:t>
            </w:r>
            <w:r w:rsidRPr="00E60A93">
              <w:t>system.</w:t>
            </w:r>
          </w:p>
        </w:tc>
        <w:tc>
          <w:tcPr>
            <w:tcW w:w="1106" w:type="dxa"/>
            <w:shd w:val="clear" w:color="auto" w:fill="C0C0C0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T-5.1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IT</w:t>
            </w:r>
            <w:r w:rsidR="00E005CA">
              <w:t xml:space="preserve"> </w:t>
            </w:r>
            <w:r w:rsidRPr="00E60A93">
              <w:t>Service</w:t>
            </w:r>
            <w:r w:rsidR="00E005CA">
              <w:t xml:space="preserve"> </w:t>
            </w:r>
            <w:r w:rsidRPr="00E60A93">
              <w:t>Desk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support</w:t>
            </w:r>
            <w:r w:rsidR="00E005CA">
              <w:t xml:space="preserve"> </w:t>
            </w:r>
            <w:r w:rsidRPr="00E60A93">
              <w:t>call</w:t>
            </w:r>
            <w:r w:rsidR="00E005CA">
              <w:t xml:space="preserve"> </w:t>
            </w:r>
            <w:r w:rsidRPr="00E60A93">
              <w:t>management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logging</w:t>
            </w:r>
            <w:r w:rsidR="00E005CA">
              <w:t xml:space="preserve"> </w:t>
            </w:r>
            <w:r w:rsidRPr="00E60A93">
              <w:t>activities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IT</w:t>
            </w:r>
            <w:r w:rsidR="00E005CA">
              <w:t xml:space="preserve"> </w:t>
            </w:r>
            <w:r w:rsidRPr="00E60A93">
              <w:t>service</w:t>
            </w:r>
            <w:r w:rsidR="00E005CA">
              <w:t xml:space="preserve"> </w:t>
            </w:r>
            <w:r w:rsidRPr="00E60A93">
              <w:t>desk.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IT</w:t>
            </w:r>
            <w:r w:rsidR="00E005CA">
              <w:t xml:space="preserve"> </w:t>
            </w:r>
            <w:r w:rsidRPr="00E60A93">
              <w:t>service</w:t>
            </w:r>
            <w:r w:rsidR="00E005CA">
              <w:t xml:space="preserve"> </w:t>
            </w:r>
            <w:r w:rsidRPr="00E60A93">
              <w:t>desk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single</w:t>
            </w:r>
            <w:r w:rsidR="00E005CA">
              <w:t xml:space="preserve"> </w:t>
            </w:r>
            <w:r w:rsidRPr="00E60A93">
              <w:t>point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contact</w:t>
            </w:r>
            <w:r w:rsidR="00E005CA">
              <w:t xml:space="preserve"> </w:t>
            </w:r>
            <w:r w:rsidRPr="00E60A93">
              <w:t>for</w:t>
            </w:r>
            <w:r w:rsidR="00E005CA">
              <w:t xml:space="preserve"> </w:t>
            </w:r>
            <w:r w:rsidRPr="00E60A93">
              <w:t>end-users</w:t>
            </w:r>
            <w:r w:rsidR="00E005CA">
              <w:t xml:space="preserve"> </w:t>
            </w:r>
            <w:r w:rsidRPr="00E60A93">
              <w:t>who</w:t>
            </w:r>
            <w:r w:rsidR="00E005CA">
              <w:t xml:space="preserve"> </w:t>
            </w:r>
            <w:r w:rsidRPr="00E60A93">
              <w:t>need</w:t>
            </w:r>
            <w:r w:rsidR="00E005CA">
              <w:t xml:space="preserve"> </w:t>
            </w:r>
            <w:r w:rsidRPr="00E60A93">
              <w:t>help.</w:t>
            </w:r>
            <w:r w:rsidR="00E005CA">
              <w:t xml:space="preserve"> </w:t>
            </w:r>
            <w:r w:rsidRPr="00E60A93">
              <w:t>Having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single</w:t>
            </w:r>
            <w:r w:rsidR="00E005CA">
              <w:t xml:space="preserve"> </w:t>
            </w:r>
            <w:r w:rsidRPr="00E60A93">
              <w:t>point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contact</w:t>
            </w:r>
            <w:r w:rsidR="00E005CA">
              <w:t xml:space="preserve"> </w:t>
            </w:r>
            <w:r w:rsidRPr="00E60A93">
              <w:t>prevents</w:t>
            </w:r>
            <w:r w:rsidR="00E005CA">
              <w:t xml:space="preserve"> </w:t>
            </w:r>
            <w:r w:rsidRPr="00E60A93">
              <w:t>significant</w:t>
            </w:r>
            <w:r w:rsidR="00E005CA">
              <w:t xml:space="preserve"> </w:t>
            </w:r>
            <w:r w:rsidRPr="00E60A93">
              <w:t>losses</w:t>
            </w:r>
            <w:r w:rsidR="00E005CA">
              <w:t xml:space="preserve"> </w:t>
            </w:r>
            <w:r w:rsidRPr="00E60A93">
              <w:t>in</w:t>
            </w:r>
            <w:r w:rsidR="00E005CA">
              <w:t xml:space="preserve"> </w:t>
            </w:r>
            <w:r w:rsidRPr="00E60A93">
              <w:t>time</w:t>
            </w:r>
            <w:r w:rsidR="00E005CA">
              <w:t xml:space="preserve"> </w:t>
            </w:r>
            <w:r w:rsidRPr="00E60A93">
              <w:t>spent</w:t>
            </w:r>
            <w:r w:rsidR="00E005CA">
              <w:t xml:space="preserve"> </w:t>
            </w:r>
            <w:r w:rsidRPr="00E60A93">
              <w:t>by</w:t>
            </w:r>
            <w:r w:rsidR="00E005CA">
              <w:t xml:space="preserve"> </w:t>
            </w:r>
            <w:r w:rsidRPr="00E60A93">
              <w:t>individual</w:t>
            </w:r>
            <w:r w:rsidR="00E005CA">
              <w:t xml:space="preserve"> </w:t>
            </w:r>
            <w:r w:rsidRPr="00E60A93">
              <w:t>users</w:t>
            </w:r>
            <w:r w:rsidR="00E005CA">
              <w:t xml:space="preserve"> </w:t>
            </w:r>
            <w:r w:rsidRPr="00E60A93">
              <w:t>looking</w:t>
            </w:r>
            <w:r w:rsidR="00E005CA">
              <w:t xml:space="preserve"> </w:t>
            </w:r>
            <w:r w:rsidRPr="00E60A93">
              <w:t>for</w:t>
            </w:r>
            <w:r w:rsidR="00E005CA">
              <w:t xml:space="preserve"> </w:t>
            </w:r>
            <w:r w:rsidRPr="00E60A93">
              <w:t>ways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fix</w:t>
            </w:r>
            <w:r w:rsidR="00E005CA">
              <w:t xml:space="preserve"> </w:t>
            </w:r>
            <w:r w:rsidRPr="00E60A93">
              <w:t>problems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get</w:t>
            </w:r>
            <w:r w:rsidR="00E005CA">
              <w:t xml:space="preserve"> </w:t>
            </w:r>
            <w:r w:rsidRPr="00E60A93">
              <w:t>help.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IT</w:t>
            </w:r>
            <w:r w:rsidR="00E005CA">
              <w:t xml:space="preserve"> </w:t>
            </w:r>
            <w:r w:rsidRPr="00E60A93">
              <w:t>service</w:t>
            </w:r>
            <w:r w:rsidR="00E005CA">
              <w:t xml:space="preserve"> </w:t>
            </w:r>
            <w:r w:rsidRPr="00E60A93">
              <w:t>desk</w:t>
            </w:r>
            <w:r w:rsidR="00E005CA">
              <w:t xml:space="preserve"> </w:t>
            </w:r>
            <w:r w:rsidRPr="00E60A93">
              <w:t>does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following:</w:t>
            </w:r>
            <w:r w:rsidR="00E005CA">
              <w:t xml:space="preserve"> </w:t>
            </w:r>
            <w:r w:rsidRPr="00E60A93">
              <w:t>receives</w:t>
            </w:r>
            <w:r w:rsidR="00E005CA">
              <w:t xml:space="preserve"> </w:t>
            </w:r>
            <w:r w:rsidRPr="00E60A93">
              <w:t>all</w:t>
            </w:r>
            <w:r w:rsidR="00E005CA">
              <w:t xml:space="preserve"> </w:t>
            </w:r>
            <w:r w:rsidRPr="00E60A93">
              <w:t>calls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emails</w:t>
            </w:r>
            <w:r w:rsidR="00E005CA">
              <w:t xml:space="preserve"> </w:t>
            </w:r>
            <w:r w:rsidRPr="00E60A93">
              <w:t>on</w:t>
            </w:r>
            <w:r w:rsidR="00E005CA">
              <w:t xml:space="preserve"> </w:t>
            </w:r>
            <w:r w:rsidRPr="00E60A93">
              <w:t>problems,</w:t>
            </w:r>
            <w:r w:rsidR="00E005CA">
              <w:t xml:space="preserve"> </w:t>
            </w:r>
            <w:r w:rsidRPr="00E60A93">
              <w:t>records,</w:t>
            </w:r>
            <w:r w:rsidR="00E005CA">
              <w:t xml:space="preserve"> </w:t>
            </w:r>
            <w:r w:rsidRPr="00E60A93">
              <w:t>classifies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prioritises</w:t>
            </w:r>
            <w:r w:rsidR="00E005CA">
              <w:t xml:space="preserve"> </w:t>
            </w:r>
            <w:r w:rsidRPr="00E60A93">
              <w:t>them,</w:t>
            </w:r>
            <w:r w:rsidR="00E005CA">
              <w:t xml:space="preserve"> </w:t>
            </w:r>
            <w:r w:rsidRPr="00E60A93">
              <w:t>seeks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solution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keeps</w:t>
            </w:r>
            <w:r w:rsidR="00E005CA">
              <w:t xml:space="preserve"> </w:t>
            </w:r>
            <w:r w:rsidRPr="00E60A93">
              <w:t>users</w:t>
            </w:r>
            <w:r w:rsidR="00E005CA">
              <w:t xml:space="preserve"> </w:t>
            </w:r>
            <w:r w:rsidRPr="00E60A93">
              <w:t>updated.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example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which</w:t>
            </w:r>
            <w:r w:rsidR="00E005CA">
              <w:t xml:space="preserve"> </w:t>
            </w:r>
            <w:r w:rsidRPr="00E60A93">
              <w:t>supports</w:t>
            </w:r>
            <w:r w:rsidR="00E005CA">
              <w:t xml:space="preserve"> </w:t>
            </w:r>
            <w:r w:rsidRPr="00E60A93">
              <w:t>this</w:t>
            </w:r>
            <w:r w:rsidR="00E005CA">
              <w:t xml:space="preserve"> </w:t>
            </w:r>
            <w:r w:rsidRPr="00E60A93">
              <w:t>process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Computer</w:t>
            </w:r>
            <w:r w:rsidR="00E005CA">
              <w:t xml:space="preserve"> </w:t>
            </w:r>
            <w:r w:rsidRPr="00E60A93">
              <w:t>Associates’</w:t>
            </w:r>
            <w:r w:rsidR="00E005CA">
              <w:t xml:space="preserve"> </w:t>
            </w:r>
            <w:r w:rsidRPr="00E60A93">
              <w:t>Unicenter</w:t>
            </w:r>
            <w:r w:rsidR="00E005CA">
              <w:t xml:space="preserve"> </w:t>
            </w:r>
            <w:r w:rsidRPr="00E60A93">
              <w:t>ServicePlus</w:t>
            </w:r>
            <w:r w:rsidR="00E005CA">
              <w:t xml:space="preserve"> </w:t>
            </w:r>
            <w:r w:rsidRPr="00E60A93">
              <w:t>Service</w:t>
            </w:r>
            <w:r w:rsidR="00E005CA">
              <w:t xml:space="preserve"> </w:t>
            </w:r>
            <w:r w:rsidRPr="00E60A93">
              <w:t>Desk.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T-5.1.1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Remote</w:t>
            </w:r>
            <w:r w:rsidR="00E005CA">
              <w:t xml:space="preserve"> </w:t>
            </w:r>
            <w:r w:rsidRPr="00E60A93">
              <w:t>Desktop</w:t>
            </w:r>
            <w:r w:rsidR="00E005CA">
              <w:t xml:space="preserve"> </w:t>
            </w:r>
            <w:r w:rsidRPr="00E60A93">
              <w:t>Management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supports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management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enterprise’s</w:t>
            </w:r>
            <w:r w:rsidR="00E005CA">
              <w:t xml:space="preserve"> </w:t>
            </w:r>
            <w:r w:rsidRPr="00E60A93">
              <w:t>IT</w:t>
            </w:r>
            <w:r w:rsidR="00E005CA">
              <w:t xml:space="preserve"> </w:t>
            </w:r>
            <w:r w:rsidRPr="00E60A93">
              <w:t>desktop</w:t>
            </w:r>
            <w:r w:rsidR="00E005CA">
              <w:t xml:space="preserve"> </w:t>
            </w:r>
            <w:r w:rsidRPr="00E60A93">
              <w:t>from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central</w:t>
            </w:r>
            <w:r w:rsidR="00E005CA">
              <w:t xml:space="preserve"> </w:t>
            </w:r>
            <w:r w:rsidRPr="00E60A93">
              <w:t>location.</w:t>
            </w:r>
            <w:r w:rsidR="00E005CA">
              <w:t xml:space="preserve"> </w:t>
            </w:r>
            <w:r w:rsidRPr="00E60A93">
              <w:t>By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large,</w:t>
            </w:r>
            <w:r w:rsidR="00E005CA">
              <w:t xml:space="preserve"> </w:t>
            </w:r>
            <w:r w:rsidRPr="00E60A93">
              <w:t>it</w:t>
            </w:r>
            <w:r w:rsidR="00E005CA">
              <w:t xml:space="preserve"> </w:t>
            </w:r>
            <w:r w:rsidRPr="00E60A93">
              <w:t>obviates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need</w:t>
            </w:r>
            <w:r w:rsidR="00E005CA">
              <w:t xml:space="preserve"> </w:t>
            </w:r>
            <w:r w:rsidRPr="00E60A93">
              <w:t>for</w:t>
            </w:r>
            <w:r w:rsidR="00E005CA">
              <w:t xml:space="preserve"> </w:t>
            </w:r>
            <w:r w:rsidRPr="00E60A93">
              <w:t>support</w:t>
            </w:r>
            <w:r w:rsidR="00E005CA">
              <w:t xml:space="preserve"> </w:t>
            </w:r>
            <w:r w:rsidRPr="00E60A93">
              <w:t>staff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attend</w:t>
            </w:r>
            <w:r w:rsidR="00E005CA">
              <w:t xml:space="preserve"> </w:t>
            </w:r>
            <w:r w:rsidRPr="00E60A93">
              <w:t>on-site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service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desktop</w:t>
            </w:r>
            <w:r w:rsidR="00E005CA">
              <w:t xml:space="preserve"> </w:t>
            </w:r>
            <w:r w:rsidRPr="00E60A93">
              <w:t>device.</w:t>
            </w:r>
            <w:r w:rsidR="00E005CA">
              <w:t xml:space="preserve"> </w:t>
            </w:r>
            <w:r w:rsidRPr="00E60A93">
              <w:t>From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central</w:t>
            </w:r>
            <w:r w:rsidR="00E005CA">
              <w:t xml:space="preserve"> </w:t>
            </w:r>
            <w:r w:rsidRPr="00E60A93">
              <w:t>location,</w:t>
            </w:r>
            <w:r w:rsidR="00E005CA">
              <w:t xml:space="preserve"> </w:t>
            </w:r>
            <w:r w:rsidRPr="00E60A93">
              <w:t>support</w:t>
            </w:r>
            <w:r w:rsidR="00E005CA">
              <w:t xml:space="preserve"> </w:t>
            </w:r>
            <w:r w:rsidRPr="00E60A93">
              <w:t>professionals</w:t>
            </w:r>
            <w:r w:rsidR="00E005CA">
              <w:t xml:space="preserve"> </w:t>
            </w:r>
            <w:r w:rsidRPr="00E60A93">
              <w:t>can</w:t>
            </w:r>
            <w:r w:rsidR="00E005CA">
              <w:t xml:space="preserve"> </w:t>
            </w:r>
            <w:r w:rsidRPr="00E60A93">
              <w:t>scan</w:t>
            </w:r>
            <w:r w:rsidR="00E005CA">
              <w:t xml:space="preserve"> </w:t>
            </w:r>
            <w:r w:rsidRPr="00E60A93">
              <w:t>desktop</w:t>
            </w:r>
            <w:r w:rsidR="00E005CA">
              <w:t xml:space="preserve"> </w:t>
            </w:r>
            <w:r w:rsidRPr="00E60A93">
              <w:t>devices,</w:t>
            </w:r>
            <w:r w:rsidR="00E005CA">
              <w:t xml:space="preserve"> </w:t>
            </w:r>
            <w:r w:rsidRPr="00E60A93">
              <w:t>check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status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licenses,</w:t>
            </w:r>
            <w:r w:rsidR="00E005CA">
              <w:t xml:space="preserve"> </w:t>
            </w:r>
            <w:r w:rsidRPr="00E60A93">
              <w:t>download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update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perform</w:t>
            </w:r>
            <w:r w:rsidR="00E005CA">
              <w:t xml:space="preserve"> </w:t>
            </w:r>
            <w:r w:rsidRPr="00E60A93">
              <w:t>diagnostics.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example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EMCO’s</w:t>
            </w:r>
            <w:r w:rsidR="00E005CA">
              <w:t xml:space="preserve"> </w:t>
            </w:r>
            <w:r w:rsidRPr="00E60A93">
              <w:t>Remote</w:t>
            </w:r>
            <w:r w:rsidR="00E005CA">
              <w:t xml:space="preserve"> </w:t>
            </w:r>
            <w:r w:rsidRPr="00E60A93">
              <w:t>Desktop</w:t>
            </w:r>
            <w:r w:rsidR="00E005CA">
              <w:t xml:space="preserve"> </w:t>
            </w:r>
            <w:r w:rsidRPr="00E60A93">
              <w:t>Professional.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T-5.1.2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Systems</w:t>
            </w:r>
            <w:r w:rsidR="00E005CA">
              <w:t xml:space="preserve"> </w:t>
            </w:r>
            <w:r w:rsidRPr="00E60A93">
              <w:t>Configuration</w:t>
            </w:r>
            <w:r w:rsidR="00E005CA">
              <w:t xml:space="preserve"> </w:t>
            </w:r>
            <w:r w:rsidRPr="00E60A93">
              <w:t>Management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tools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allow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enterprise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manage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control</w:t>
            </w:r>
            <w:r w:rsidR="00E005CA">
              <w:t xml:space="preserve"> </w:t>
            </w:r>
            <w:r w:rsidRPr="00E60A93">
              <w:t>all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configurable</w:t>
            </w:r>
            <w:r w:rsidR="00E005CA">
              <w:t xml:space="preserve"> </w:t>
            </w:r>
            <w:r w:rsidRPr="00E60A93">
              <w:t>elements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its</w:t>
            </w:r>
            <w:r w:rsidR="00E005CA">
              <w:t xml:space="preserve"> </w:t>
            </w:r>
            <w:r w:rsidRPr="00E60A93">
              <w:t>ICT</w:t>
            </w:r>
            <w:r w:rsidR="00E005CA">
              <w:t xml:space="preserve"> </w:t>
            </w:r>
            <w:r w:rsidRPr="00E60A93">
              <w:t>systems,</w:t>
            </w:r>
            <w:r w:rsidR="00E005CA">
              <w:t xml:space="preserve"> </w:t>
            </w:r>
            <w:r w:rsidRPr="00E60A93">
              <w:t>including</w:t>
            </w:r>
            <w:r w:rsidR="00E005CA">
              <w:t xml:space="preserve"> </w:t>
            </w:r>
            <w:r w:rsidRPr="00E60A93">
              <w:t>servers,</w:t>
            </w:r>
            <w:r w:rsidR="00E005CA">
              <w:t xml:space="preserve"> </w:t>
            </w:r>
            <w:r w:rsidRPr="00E60A93">
              <w:t>operating</w:t>
            </w:r>
            <w:r w:rsidR="00E005CA">
              <w:t xml:space="preserve"> </w:t>
            </w:r>
            <w:r w:rsidRPr="00E60A93">
              <w:t>systems,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well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networks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their</w:t>
            </w:r>
            <w:r w:rsidR="00E005CA">
              <w:t xml:space="preserve"> </w:t>
            </w:r>
            <w:r w:rsidRPr="00E60A93">
              <w:t>elements.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example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Novell’s</w:t>
            </w:r>
            <w:r w:rsidR="00E005CA">
              <w:t xml:space="preserve"> </w:t>
            </w:r>
            <w:r w:rsidRPr="00E60A93">
              <w:t>ZENworks.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T-5.1.3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ICT</w:t>
            </w:r>
            <w:r w:rsidR="00E005CA">
              <w:t xml:space="preserve"> </w:t>
            </w:r>
            <w:r w:rsidRPr="00E60A93">
              <w:t>Asset</w:t>
            </w:r>
            <w:r w:rsidR="00E005CA">
              <w:t xml:space="preserve"> </w:t>
            </w:r>
            <w:r w:rsidRPr="00E60A93">
              <w:t>Management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systems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support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management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enterprise’s</w:t>
            </w:r>
            <w:r w:rsidR="00E005CA">
              <w:t xml:space="preserve"> </w:t>
            </w:r>
            <w:r w:rsidRPr="00E60A93">
              <w:t>ICT</w:t>
            </w:r>
            <w:r w:rsidR="00E005CA">
              <w:t xml:space="preserve"> </w:t>
            </w:r>
            <w:r w:rsidRPr="00E60A93">
              <w:t>assets</w:t>
            </w:r>
            <w:r w:rsidR="00E005CA">
              <w:t xml:space="preserve"> </w:t>
            </w:r>
            <w:r w:rsidRPr="00E60A93">
              <w:t>(including</w:t>
            </w:r>
            <w:r w:rsidR="00E005CA">
              <w:t xml:space="preserve"> </w:t>
            </w:r>
            <w:r w:rsidRPr="00E60A93">
              <w:t>PCs,</w:t>
            </w:r>
            <w:r w:rsidR="00E005CA">
              <w:t xml:space="preserve"> </w:t>
            </w:r>
            <w:r w:rsidRPr="00E60A93">
              <w:t>servers,</w:t>
            </w:r>
            <w:r w:rsidR="00E005CA">
              <w:t xml:space="preserve"> </w:t>
            </w:r>
            <w:r w:rsidRPr="00E60A93">
              <w:t>networks,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software)</w:t>
            </w:r>
            <w:r w:rsidR="00E005CA">
              <w:t xml:space="preserve"> </w:t>
            </w:r>
            <w:r w:rsidRPr="00E60A93">
              <w:t>throughout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lifecycle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asset</w:t>
            </w:r>
            <w:r w:rsidR="00E005CA">
              <w:t xml:space="preserve"> </w:t>
            </w:r>
            <w:r w:rsidRPr="00E60A93">
              <w:t>from</w:t>
            </w:r>
            <w:r w:rsidR="00E005CA">
              <w:t xml:space="preserve"> </w:t>
            </w:r>
            <w:r w:rsidRPr="00E60A93">
              <w:t>acquisition,</w:t>
            </w:r>
            <w:r w:rsidR="00E005CA">
              <w:t xml:space="preserve"> </w:t>
            </w:r>
            <w:r w:rsidRPr="00E60A93">
              <w:t>through</w:t>
            </w:r>
            <w:r w:rsidR="00E005CA">
              <w:t xml:space="preserve"> </w:t>
            </w:r>
            <w:r w:rsidRPr="00E60A93">
              <w:t>servicing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support,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disposal.</w:t>
            </w:r>
            <w:r w:rsidR="00E005CA">
              <w:t xml:space="preserve"> </w:t>
            </w:r>
            <w:r w:rsidRPr="00E60A93">
              <w:t>Computer</w:t>
            </w:r>
            <w:r w:rsidR="00E005CA">
              <w:t xml:space="preserve"> </w:t>
            </w:r>
            <w:r w:rsidRPr="00E60A93">
              <w:t>Associates’</w:t>
            </w:r>
            <w:r w:rsidR="00E005CA">
              <w:t xml:space="preserve"> </w:t>
            </w:r>
            <w:r w:rsidRPr="00E60A93">
              <w:t>Unicenter</w:t>
            </w:r>
            <w:r w:rsidR="00E005CA">
              <w:t xml:space="preserve"> </w:t>
            </w:r>
            <w:r w:rsidRPr="00E60A93">
              <w:t>Asset</w:t>
            </w:r>
            <w:r w:rsidR="00E005CA">
              <w:t xml:space="preserve"> </w:t>
            </w:r>
            <w:r w:rsidRPr="00E60A93">
              <w:t>Management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example.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T-5.1.4</w:t>
            </w:r>
          </w:p>
        </w:tc>
      </w:tr>
      <w:tr w:rsidR="007E4DA5" w:rsidRPr="00E60A93" w:rsidTr="00FE6A34">
        <w:trPr>
          <w:cantSplit/>
        </w:trPr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Software</w:t>
            </w:r>
            <w:r w:rsidR="00E005CA">
              <w:t xml:space="preserve"> </w:t>
            </w:r>
            <w:r w:rsidRPr="00E60A93">
              <w:t>Licence</w:t>
            </w:r>
            <w:r w:rsidR="00E005CA">
              <w:t xml:space="preserve"> </w:t>
            </w:r>
            <w:r w:rsidRPr="00E60A93">
              <w:t>Management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1C1182">
              <w:rPr>
                <w:rFonts w:cs="Arial"/>
              </w:rPr>
              <w:t>This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domain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includes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applications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that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ensure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compliance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with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vendors’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software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license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restrictions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(for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example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enforcing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maximum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number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of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concurrent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connections,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or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defined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users.)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An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example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of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software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that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supports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this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process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is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ManageSoft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from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ManageSoft.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T-5.1.5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Application</w:t>
            </w:r>
            <w:r w:rsidR="00E005CA">
              <w:t xml:space="preserve"> </w:t>
            </w:r>
            <w:r w:rsidRPr="00E60A93">
              <w:t>Management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supports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management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administration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enterprise</w:t>
            </w:r>
            <w:r w:rsidR="00E005CA">
              <w:t xml:space="preserve"> </w:t>
            </w:r>
            <w:r w:rsidRPr="00E60A93">
              <w:t>applications</w:t>
            </w:r>
            <w:r w:rsidR="00E005CA">
              <w:t xml:space="preserve"> </w:t>
            </w:r>
            <w:r w:rsidRPr="00E60A93">
              <w:t>across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diverse,</w:t>
            </w:r>
            <w:r w:rsidR="00E005CA">
              <w:t xml:space="preserve"> </w:t>
            </w:r>
            <w:r w:rsidRPr="00E60A93">
              <w:t>distributed</w:t>
            </w:r>
            <w:r w:rsidR="00E005CA">
              <w:t xml:space="preserve"> </w:t>
            </w:r>
            <w:r w:rsidRPr="00E60A93">
              <w:t>environment.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monitors</w:t>
            </w:r>
            <w:r w:rsidR="00E005CA">
              <w:t xml:space="preserve"> </w:t>
            </w:r>
            <w:r w:rsidRPr="00E60A93">
              <w:t>application</w:t>
            </w:r>
            <w:r w:rsidR="00E005CA">
              <w:t xml:space="preserve"> </w:t>
            </w:r>
            <w:r w:rsidRPr="00E60A93">
              <w:t>availability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performance,</w:t>
            </w:r>
            <w:r w:rsidR="00E005CA">
              <w:t xml:space="preserve"> </w:t>
            </w:r>
            <w:r w:rsidRPr="00E60A93">
              <w:t>collects</w:t>
            </w:r>
            <w:r w:rsidR="00E005CA">
              <w:t xml:space="preserve"> </w:t>
            </w:r>
            <w:r w:rsidRPr="00E60A93">
              <w:t>performance</w:t>
            </w:r>
            <w:r w:rsidR="00E005CA">
              <w:t xml:space="preserve"> </w:t>
            </w:r>
            <w:r w:rsidRPr="00E60A93">
              <w:t>data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allows</w:t>
            </w:r>
            <w:r w:rsidR="00E005CA">
              <w:t xml:space="preserve"> </w:t>
            </w:r>
            <w:r w:rsidRPr="00E60A93">
              <w:t>predictive</w:t>
            </w:r>
            <w:r w:rsidR="00E005CA">
              <w:t xml:space="preserve"> </w:t>
            </w:r>
            <w:r w:rsidRPr="00E60A93">
              <w:t>analysis.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example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Computer</w:t>
            </w:r>
            <w:r w:rsidR="00E005CA">
              <w:t xml:space="preserve"> </w:t>
            </w:r>
            <w:r w:rsidRPr="00E60A93">
              <w:t>Associates’</w:t>
            </w:r>
            <w:r w:rsidR="00E005CA">
              <w:t xml:space="preserve"> </w:t>
            </w:r>
            <w:r w:rsidRPr="00E60A93">
              <w:t>Enterprise</w:t>
            </w:r>
            <w:r w:rsidR="00E005CA">
              <w:t xml:space="preserve"> </w:t>
            </w:r>
            <w:r w:rsidRPr="00E60A93">
              <w:t>Management</w:t>
            </w:r>
            <w:r w:rsidR="00E005CA">
              <w:t xml:space="preserve"> </w:t>
            </w:r>
            <w:r w:rsidRPr="00E60A93">
              <w:t>software,</w:t>
            </w:r>
            <w:r w:rsidR="00E005CA">
              <w:t xml:space="preserve"> </w:t>
            </w:r>
            <w:r w:rsidRPr="00E60A93">
              <w:t>part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UniCenter</w:t>
            </w:r>
            <w:r w:rsidR="00E005CA">
              <w:t xml:space="preserve"> </w:t>
            </w:r>
            <w:r w:rsidRPr="00E60A93">
              <w:t>suite.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T-5.1.6</w:t>
            </w:r>
          </w:p>
        </w:tc>
      </w:tr>
      <w:tr w:rsidR="007E4DA5" w:rsidRPr="00E60A93" w:rsidTr="00FE6A34">
        <w:trPr>
          <w:cantSplit/>
        </w:trPr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lastRenderedPageBreak/>
              <w:t>Batch</w:t>
            </w:r>
            <w:r w:rsidR="00E005CA">
              <w:t xml:space="preserve"> </w:t>
            </w:r>
            <w:r w:rsidRPr="00E60A93">
              <w:t>Job</w:t>
            </w:r>
            <w:r w:rsidR="00E005CA">
              <w:t xml:space="preserve"> </w:t>
            </w:r>
            <w:r w:rsidRPr="00E60A93">
              <w:t>Scheduling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systems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monitor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status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processing</w:t>
            </w:r>
            <w:r w:rsidR="00E005CA">
              <w:t xml:space="preserve"> </w:t>
            </w:r>
            <w:r w:rsidRPr="00E60A93">
              <w:t>activities</w:t>
            </w:r>
            <w:r w:rsidR="00E005CA">
              <w:t xml:space="preserve"> </w:t>
            </w:r>
            <w:r w:rsidRPr="00E60A93">
              <w:t>across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complex,</w:t>
            </w:r>
            <w:r w:rsidR="00E005CA">
              <w:t xml:space="preserve"> </w:t>
            </w:r>
            <w:r w:rsidRPr="00E60A93">
              <w:t>heterogeneous</w:t>
            </w:r>
            <w:r w:rsidR="00E005CA">
              <w:t xml:space="preserve"> </w:t>
            </w:r>
            <w:r w:rsidRPr="00E60A93">
              <w:t>ICT</w:t>
            </w:r>
            <w:r w:rsidR="00E005CA">
              <w:t xml:space="preserve"> </w:t>
            </w:r>
            <w:r w:rsidRPr="00E60A93">
              <w:t>platforms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are</w:t>
            </w:r>
            <w:r w:rsidR="00E005CA">
              <w:t xml:space="preserve"> </w:t>
            </w:r>
            <w:r w:rsidRPr="00E60A93">
              <w:t>characteristic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large</w:t>
            </w:r>
            <w:r w:rsidR="00E005CA">
              <w:t xml:space="preserve"> </w:t>
            </w:r>
            <w:r w:rsidRPr="00E60A93">
              <w:t>enterprise.</w:t>
            </w:r>
            <w:r w:rsidR="00E005CA">
              <w:t xml:space="preserve"> </w:t>
            </w:r>
            <w:r w:rsidRPr="00E60A93">
              <w:t>Assessing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responding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predefined</w:t>
            </w:r>
            <w:r w:rsidR="00E005CA">
              <w:t xml:space="preserve"> </w:t>
            </w:r>
            <w:r w:rsidRPr="00E60A93">
              <w:t>system</w:t>
            </w:r>
            <w:r w:rsidR="00E005CA">
              <w:t xml:space="preserve"> </w:t>
            </w:r>
            <w:r w:rsidRPr="00E60A93">
              <w:t>states,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job</w:t>
            </w:r>
            <w:r w:rsidR="00E005CA">
              <w:t xml:space="preserve"> </w:t>
            </w:r>
            <w:r w:rsidRPr="00E60A93">
              <w:t>scheduler</w:t>
            </w:r>
            <w:r w:rsidR="00E005CA">
              <w:t xml:space="preserve"> </w:t>
            </w:r>
            <w:r w:rsidRPr="00E60A93">
              <w:t>effectively</w:t>
            </w:r>
            <w:r w:rsidR="00E005CA">
              <w:t xml:space="preserve"> </w:t>
            </w:r>
            <w:r w:rsidRPr="00E60A93">
              <w:t>ensures</w:t>
            </w:r>
            <w:r w:rsidR="00E005CA">
              <w:t xml:space="preserve"> </w:t>
            </w:r>
            <w:r w:rsidRPr="00E60A93">
              <w:t>continuous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stable</w:t>
            </w:r>
            <w:r w:rsidR="00E005CA">
              <w:t xml:space="preserve"> </w:t>
            </w:r>
            <w:r w:rsidRPr="00E60A93">
              <w:t>IT</w:t>
            </w:r>
            <w:r w:rsidR="00E005CA">
              <w:t xml:space="preserve"> </w:t>
            </w:r>
            <w:r w:rsidRPr="00E60A93">
              <w:t>operation</w:t>
            </w:r>
            <w:r w:rsidR="00E005CA">
              <w:t xml:space="preserve"> </w:t>
            </w:r>
            <w:r w:rsidRPr="00E60A93">
              <w:t>across</w:t>
            </w:r>
            <w:r w:rsidR="00E005CA">
              <w:t xml:space="preserve"> </w:t>
            </w:r>
            <w:r w:rsidRPr="00E60A93">
              <w:t>all</w:t>
            </w:r>
            <w:r w:rsidR="00E005CA">
              <w:t xml:space="preserve"> </w:t>
            </w:r>
            <w:r w:rsidRPr="00E60A93">
              <w:t>platforms.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scheduler</w:t>
            </w:r>
            <w:r w:rsidR="00E005CA">
              <w:t xml:space="preserve"> </w:t>
            </w:r>
            <w:r w:rsidRPr="00E60A93">
              <w:t>automatically</w:t>
            </w:r>
            <w:r w:rsidR="00E005CA">
              <w:t xml:space="preserve"> </w:t>
            </w:r>
            <w:r w:rsidRPr="00E60A93">
              <w:t>identifies</w:t>
            </w:r>
            <w:r w:rsidR="00E005CA">
              <w:t xml:space="preserve"> </w:t>
            </w:r>
            <w:r w:rsidRPr="00E60A93">
              <w:t>critical</w:t>
            </w:r>
            <w:r w:rsidR="00E005CA">
              <w:t xml:space="preserve"> </w:t>
            </w:r>
            <w:r w:rsidRPr="00E60A93">
              <w:t>events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either</w:t>
            </w:r>
            <w:r w:rsidR="00E005CA">
              <w:t xml:space="preserve"> </w:t>
            </w:r>
            <w:r w:rsidRPr="00E60A93">
              <w:t>reacts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them</w:t>
            </w:r>
            <w:r w:rsidR="00E005CA">
              <w:t xml:space="preserve"> </w:t>
            </w:r>
            <w:r w:rsidRPr="00E60A93">
              <w:t>automatically</w:t>
            </w:r>
            <w:r w:rsidR="00E005CA">
              <w:t xml:space="preserve"> </w:t>
            </w:r>
            <w:r w:rsidRPr="00E60A93">
              <w:t>or</w:t>
            </w:r>
            <w:r w:rsidR="00E005CA">
              <w:t xml:space="preserve"> </w:t>
            </w:r>
            <w:r w:rsidRPr="00E60A93">
              <w:t>alerts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respective</w:t>
            </w:r>
            <w:r w:rsidR="00E005CA">
              <w:t xml:space="preserve"> </w:t>
            </w:r>
            <w:r w:rsidRPr="00E60A93">
              <w:t>user.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example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UC4</w:t>
            </w:r>
            <w:r w:rsidR="00E005CA">
              <w:t xml:space="preserve"> </w:t>
            </w:r>
            <w:r w:rsidRPr="00E60A93">
              <w:t>Workload</w:t>
            </w:r>
            <w:r w:rsidR="00E005CA">
              <w:t xml:space="preserve"> </w:t>
            </w:r>
            <w:r w:rsidRPr="00E60A93">
              <w:t>Automation</w:t>
            </w:r>
            <w:r w:rsidR="00E005CA">
              <w:t xml:space="preserve"> </w:t>
            </w:r>
            <w:r w:rsidRPr="00E60A93">
              <w:t>Suite.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T-5.1.8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Element</w:t>
            </w:r>
            <w:r w:rsidR="00E005CA">
              <w:t xml:space="preserve"> </w:t>
            </w:r>
            <w:r w:rsidRPr="00E60A93">
              <w:t>Management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</w:t>
            </w:r>
            <w:r>
              <w:t>e</w:t>
            </w:r>
            <w:r w:rsidR="00E005CA">
              <w:t xml:space="preserve"> </w:t>
            </w:r>
            <w:r w:rsidRPr="00E60A93">
              <w:t>control</w:t>
            </w:r>
            <w:r w:rsidR="00E005CA">
              <w:t xml:space="preserve"> </w:t>
            </w:r>
            <w:r w:rsidRPr="00E60A93">
              <w:t>consoles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utilities</w:t>
            </w:r>
            <w:r w:rsidR="00E005CA">
              <w:t xml:space="preserve"> </w:t>
            </w:r>
            <w:r w:rsidRPr="00E60A93">
              <w:t>used</w:t>
            </w:r>
            <w:r w:rsidR="00E005CA">
              <w:t xml:space="preserve"> </w:t>
            </w:r>
            <w:r w:rsidRPr="00E60A93">
              <w:t>by</w:t>
            </w:r>
            <w:r w:rsidR="00E005CA">
              <w:t xml:space="preserve"> </w:t>
            </w:r>
            <w:r w:rsidRPr="00E60A93">
              <w:t>operations</w:t>
            </w:r>
            <w:r w:rsidR="00E005CA">
              <w:t xml:space="preserve"> </w:t>
            </w:r>
            <w:r w:rsidRPr="00E60A93">
              <w:t>staff</w:t>
            </w:r>
            <w:r w:rsidR="00E005CA">
              <w:t xml:space="preserve"> </w:t>
            </w:r>
            <w:r>
              <w:t>to</w:t>
            </w:r>
            <w:r w:rsidR="00E005CA">
              <w:t xml:space="preserve"> </w:t>
            </w:r>
            <w:r>
              <w:t>directly</w:t>
            </w:r>
            <w:r w:rsidR="00E005CA">
              <w:t xml:space="preserve"> </w:t>
            </w:r>
            <w:r>
              <w:t>manage</w:t>
            </w:r>
            <w:r w:rsidR="00E005CA">
              <w:t xml:space="preserve"> </w:t>
            </w:r>
            <w:r>
              <w:t>elements</w:t>
            </w:r>
            <w:r w:rsidR="00E005CA">
              <w:t xml:space="preserve"> </w:t>
            </w:r>
            <w:r>
              <w:t>such</w:t>
            </w:r>
            <w:r w:rsidR="00E005CA">
              <w:t xml:space="preserve"> </w:t>
            </w:r>
            <w:r>
              <w:t>as</w:t>
            </w:r>
            <w:r w:rsidR="00E005CA">
              <w:t xml:space="preserve"> </w:t>
            </w:r>
            <w:r>
              <w:t>storage</w:t>
            </w:r>
            <w:r w:rsidR="00E005CA">
              <w:t xml:space="preserve"> </w:t>
            </w:r>
            <w:r>
              <w:t>areas,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devices,</w:t>
            </w:r>
            <w:r w:rsidR="00E005CA">
              <w:t xml:space="preserve"> </w:t>
            </w:r>
            <w:r>
              <w:t>servers,</w:t>
            </w:r>
            <w:r w:rsidR="00E005CA">
              <w:t xml:space="preserve"> </w:t>
            </w:r>
            <w:r>
              <w:t>databases</w:t>
            </w:r>
            <w:r w:rsidR="00E005CA">
              <w:t xml:space="preserve"> </w:t>
            </w:r>
            <w:r>
              <w:t>etc</w:t>
            </w:r>
            <w:r w:rsidRPr="00E60A93">
              <w:t>.</w:t>
            </w:r>
            <w:r w:rsidR="00E005CA">
              <w:t xml:space="preserve"> </w:t>
            </w:r>
            <w:r w:rsidRPr="00E60A93">
              <w:t>T</w:t>
            </w:r>
            <w:r>
              <w:t>hey</w:t>
            </w:r>
            <w:r w:rsidR="00E005CA">
              <w:t xml:space="preserve"> </w:t>
            </w:r>
            <w:r>
              <w:t>are</w:t>
            </w:r>
            <w:r w:rsidR="00E005CA">
              <w:t xml:space="preserve"> </w:t>
            </w:r>
            <w:r w:rsidRPr="00E60A93">
              <w:t>often,</w:t>
            </w:r>
            <w:r w:rsidR="00E005CA">
              <w:t xml:space="preserve"> </w:t>
            </w:r>
            <w:r w:rsidRPr="00E60A93">
              <w:t>but</w:t>
            </w:r>
            <w:r w:rsidR="00E005CA">
              <w:t xml:space="preserve"> </w:t>
            </w:r>
            <w:r w:rsidRPr="00E60A93">
              <w:t>not</w:t>
            </w:r>
            <w:r w:rsidR="00E005CA">
              <w:t xml:space="preserve"> </w:t>
            </w:r>
            <w:r w:rsidRPr="00E60A93">
              <w:t>always,</w:t>
            </w:r>
            <w:r w:rsidR="00E005CA">
              <w:t xml:space="preserve"> </w:t>
            </w:r>
            <w:r>
              <w:t>provided</w:t>
            </w:r>
            <w:r w:rsidR="00E005CA">
              <w:t xml:space="preserve"> </w:t>
            </w:r>
            <w:r>
              <w:t>by</w:t>
            </w:r>
            <w:r w:rsidR="00E005CA">
              <w:t xml:space="preserve"> </w:t>
            </w:r>
            <w:r>
              <w:t>the</w:t>
            </w:r>
            <w:r w:rsidR="00E005CA">
              <w:t xml:space="preserve"> </w:t>
            </w:r>
            <w:r>
              <w:t>vendor</w:t>
            </w:r>
            <w:r w:rsidR="00E005CA">
              <w:t xml:space="preserve"> </w:t>
            </w:r>
            <w:r>
              <w:t>of</w:t>
            </w:r>
            <w:r w:rsidR="00E005CA">
              <w:t xml:space="preserve"> </w:t>
            </w:r>
            <w:r>
              <w:t>the</w:t>
            </w:r>
            <w:r w:rsidR="00E005CA">
              <w:t xml:space="preserve"> </w:t>
            </w:r>
            <w:r>
              <w:t>element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be</w:t>
            </w:r>
            <w:r w:rsidR="00E005CA">
              <w:t xml:space="preserve"> </w:t>
            </w:r>
            <w:r w:rsidRPr="00E60A93">
              <w:t>managed.</w:t>
            </w:r>
            <w:r w:rsidR="00E005CA">
              <w:t xml:space="preserve"> </w:t>
            </w:r>
            <w:r w:rsidRPr="00E60A93">
              <w:t>Examples</w:t>
            </w:r>
            <w:r w:rsidR="00E005CA">
              <w:t xml:space="preserve"> </w:t>
            </w:r>
            <w:r w:rsidRPr="00E60A93">
              <w:t>include</w:t>
            </w:r>
            <w:r w:rsidR="00E005CA">
              <w:t xml:space="preserve"> </w:t>
            </w:r>
            <w:r w:rsidRPr="00E60A93">
              <w:t>Dell</w:t>
            </w:r>
            <w:r w:rsidR="00E005CA">
              <w:t xml:space="preserve"> </w:t>
            </w:r>
            <w:r w:rsidRPr="00E60A93">
              <w:t>OpenManage;</w:t>
            </w:r>
            <w:r w:rsidR="00E005CA">
              <w:t xml:space="preserve"> </w:t>
            </w:r>
            <w:r w:rsidRPr="00E60A93">
              <w:t>Cisco</w:t>
            </w:r>
            <w:r w:rsidR="00E005CA">
              <w:t xml:space="preserve"> </w:t>
            </w:r>
            <w:r w:rsidRPr="00E60A93">
              <w:t>Works;</w:t>
            </w:r>
            <w:r w:rsidR="00E005CA">
              <w:t xml:space="preserve"> </w:t>
            </w:r>
            <w:r w:rsidRPr="00E60A93">
              <w:t>EMC</w:t>
            </w:r>
            <w:r w:rsidR="00E005CA">
              <w:t xml:space="preserve"> </w:t>
            </w:r>
            <w:r w:rsidRPr="00E60A93">
              <w:t>Celerra</w:t>
            </w:r>
            <w:r w:rsidR="00E005CA">
              <w:t xml:space="preserve"> </w:t>
            </w:r>
            <w:r w:rsidRPr="00E60A93">
              <w:t>Manager.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T-5.1.11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Monitoring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hardware</w:t>
            </w:r>
            <w:r w:rsidR="00E005CA">
              <w:t xml:space="preserve"> </w:t>
            </w:r>
            <w:r w:rsidRPr="00E60A93">
              <w:t>platforms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enable</w:t>
            </w:r>
            <w:r w:rsidR="00E005CA">
              <w:t xml:space="preserve"> </w:t>
            </w:r>
            <w:r w:rsidRPr="00E60A93">
              <w:t>operational</w:t>
            </w:r>
            <w:r w:rsidR="00E005CA">
              <w:t xml:space="preserve"> </w:t>
            </w:r>
            <w:r w:rsidRPr="00E60A93">
              <w:t>staff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monitor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track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performance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components</w:t>
            </w:r>
            <w:r w:rsidR="00E005CA">
              <w:t xml:space="preserve"> </w:t>
            </w:r>
            <w:r w:rsidRPr="00E60A93">
              <w:t>(whether</w:t>
            </w:r>
            <w:r w:rsidR="00E005CA">
              <w:t xml:space="preserve"> </w:t>
            </w:r>
            <w:r w:rsidRPr="00E60A93">
              <w:t>hardware,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or</w:t>
            </w:r>
            <w:r w:rsidR="00E005CA">
              <w:t xml:space="preserve"> </w:t>
            </w:r>
            <w:r w:rsidRPr="00E60A93">
              <w:t>networks),</w:t>
            </w:r>
            <w:r w:rsidR="00E005CA">
              <w:t xml:space="preserve"> </w:t>
            </w:r>
            <w:r w:rsidRPr="00E60A93">
              <w:t>manage</w:t>
            </w:r>
            <w:r w:rsidR="00E005CA">
              <w:t xml:space="preserve"> </w:t>
            </w:r>
            <w:r w:rsidRPr="00E60A93">
              <w:t>availability,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provide</w:t>
            </w:r>
            <w:r w:rsidR="00E005CA">
              <w:t xml:space="preserve"> </w:t>
            </w:r>
            <w:r w:rsidRPr="00E60A93">
              <w:t>insight</w:t>
            </w:r>
            <w:r w:rsidR="00E005CA">
              <w:t xml:space="preserve"> </w:t>
            </w:r>
            <w:r w:rsidRPr="00E60A93">
              <w:t>on</w:t>
            </w:r>
            <w:r w:rsidR="00E005CA">
              <w:t xml:space="preserve"> </w:t>
            </w:r>
            <w:r w:rsidRPr="00E60A93">
              <w:t>service</w:t>
            </w:r>
            <w:r w:rsidR="00E005CA">
              <w:t xml:space="preserve"> </w:t>
            </w:r>
            <w:r w:rsidRPr="00E60A93">
              <w:t>level</w:t>
            </w:r>
            <w:r w:rsidR="00E005CA">
              <w:t xml:space="preserve"> </w:t>
            </w:r>
            <w:r w:rsidRPr="00E60A93">
              <w:t>management</w:t>
            </w:r>
            <w:r>
              <w:t>.</w:t>
            </w:r>
            <w:r w:rsidR="00E005CA">
              <w:t xml:space="preserve"> </w:t>
            </w:r>
            <w:r>
              <w:t>Examples</w:t>
            </w:r>
            <w:r w:rsidR="00E005CA">
              <w:t xml:space="preserve"> </w:t>
            </w:r>
            <w:r>
              <w:t>include</w:t>
            </w:r>
            <w:r w:rsidR="00E005CA">
              <w:t xml:space="preserve"> </w:t>
            </w:r>
            <w:r>
              <w:t>HP</w:t>
            </w:r>
            <w:r w:rsidR="00E005CA">
              <w:t xml:space="preserve"> </w:t>
            </w:r>
            <w:r>
              <w:t>Openview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 w:rsidRPr="00E60A93">
              <w:t>IBM</w:t>
            </w:r>
            <w:r w:rsidR="00E005CA">
              <w:t xml:space="preserve"> </w:t>
            </w:r>
            <w:r w:rsidRPr="00E60A93">
              <w:t>Tivoli</w:t>
            </w:r>
            <w:r w:rsidR="00E005CA">
              <w:t xml:space="preserve"> </w:t>
            </w:r>
            <w:r w:rsidRPr="00E60A93">
              <w:t>Netcool</w:t>
            </w:r>
            <w:r>
              <w:t>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T-5.1.12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Alert</w:t>
            </w:r>
            <w:r w:rsidR="00E005CA">
              <w:t xml:space="preserve"> </w:t>
            </w:r>
            <w:r w:rsidRPr="00E60A93">
              <w:t>Management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plans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monitors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entire</w:t>
            </w:r>
            <w:r w:rsidR="00E005CA">
              <w:t xml:space="preserve"> </w:t>
            </w:r>
            <w:r w:rsidRPr="00E60A93">
              <w:t>alert</w:t>
            </w:r>
            <w:r w:rsidR="00E005CA">
              <w:t xml:space="preserve"> </w:t>
            </w:r>
            <w:r w:rsidRPr="00E60A93">
              <w:t>management</w:t>
            </w:r>
            <w:r w:rsidR="00E005CA">
              <w:t xml:space="preserve"> </w:t>
            </w:r>
            <w:r w:rsidRPr="00E60A93">
              <w:t>process,</w:t>
            </w:r>
            <w:r w:rsidR="00E005CA">
              <w:t xml:space="preserve"> </w:t>
            </w:r>
            <w:r w:rsidRPr="00E60A93">
              <w:t>designates</w:t>
            </w:r>
            <w:r w:rsidR="00E005CA">
              <w:t xml:space="preserve"> </w:t>
            </w:r>
            <w:r w:rsidRPr="00E60A93">
              <w:t>resources,</w:t>
            </w:r>
            <w:r w:rsidR="00E005CA">
              <w:t xml:space="preserve"> </w:t>
            </w:r>
            <w:r w:rsidRPr="00E60A93">
              <w:t>arranges</w:t>
            </w:r>
            <w:r w:rsidR="00E005CA">
              <w:t xml:space="preserve"> </w:t>
            </w:r>
            <w:r w:rsidRPr="00E60A93">
              <w:t>vacations,</w:t>
            </w:r>
            <w:r w:rsidR="00E005CA">
              <w:t xml:space="preserve"> </w:t>
            </w:r>
            <w:r w:rsidRPr="00E60A93">
              <w:t>escalation</w:t>
            </w:r>
            <w:r w:rsidR="00E005CA">
              <w:t xml:space="preserve"> </w:t>
            </w:r>
            <w:r w:rsidRPr="00E60A93">
              <w:t>plans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keeps</w:t>
            </w:r>
            <w:r w:rsidR="00E005CA">
              <w:t xml:space="preserve"> </w:t>
            </w:r>
            <w:r w:rsidRPr="00E60A93">
              <w:t>track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all</w:t>
            </w:r>
            <w:r w:rsidR="00E005CA">
              <w:t xml:space="preserve"> </w:t>
            </w:r>
            <w:r w:rsidRPr="00E60A93">
              <w:t>events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they</w:t>
            </w:r>
            <w:r w:rsidR="00E005CA">
              <w:t xml:space="preserve"> </w:t>
            </w:r>
            <w:r w:rsidRPr="00E60A93">
              <w:t>occur.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a</w:t>
            </w:r>
            <w:r>
              <w:t>larming</w:t>
            </w:r>
            <w:r w:rsidR="00E005CA">
              <w:t xml:space="preserve"> </w:t>
            </w:r>
            <w:r>
              <w:t>service</w:t>
            </w:r>
            <w:r w:rsidR="00E005CA">
              <w:t xml:space="preserve"> </w:t>
            </w:r>
            <w:r>
              <w:t>has</w:t>
            </w:r>
            <w:r w:rsidR="00E005CA">
              <w:t xml:space="preserve"> </w:t>
            </w:r>
            <w:r>
              <w:t>to</w:t>
            </w:r>
            <w:r w:rsidR="00E005CA">
              <w:t xml:space="preserve"> </w:t>
            </w:r>
            <w:r>
              <w:t>give</w:t>
            </w:r>
            <w:r w:rsidR="00E005CA">
              <w:t xml:space="preserve"> </w:t>
            </w:r>
            <w:r w:rsidRPr="00E60A93">
              <w:t>certainty</w:t>
            </w:r>
            <w:r w:rsidR="00E005CA">
              <w:t xml:space="preserve"> </w:t>
            </w:r>
            <w:r w:rsidRPr="00E60A93">
              <w:t>that,</w:t>
            </w:r>
            <w:r w:rsidR="00E005CA">
              <w:t xml:space="preserve"> </w:t>
            </w:r>
            <w:r w:rsidRPr="00E60A93">
              <w:t>if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message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issued,</w:t>
            </w:r>
            <w:r w:rsidR="00E005CA">
              <w:t xml:space="preserve"> </w:t>
            </w:r>
            <w:r w:rsidRPr="00E60A93">
              <w:t>it</w:t>
            </w:r>
            <w:r w:rsidR="00E005CA">
              <w:t xml:space="preserve"> </w:t>
            </w:r>
            <w:r w:rsidRPr="00E60A93">
              <w:t>will</w:t>
            </w:r>
            <w:r w:rsidR="00E005CA">
              <w:t xml:space="preserve"> </w:t>
            </w:r>
            <w:r w:rsidRPr="00E60A93">
              <w:t>be</w:t>
            </w:r>
            <w:r w:rsidR="00E005CA">
              <w:t xml:space="preserve"> </w:t>
            </w:r>
            <w:r w:rsidRPr="00E60A93">
              <w:t>received,</w:t>
            </w:r>
            <w:r w:rsidR="00E005CA">
              <w:t xml:space="preserve"> </w:t>
            </w:r>
            <w:r w:rsidRPr="00E60A93">
              <w:t>acknowledged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acted</w:t>
            </w:r>
            <w:r w:rsidR="00E005CA">
              <w:t xml:space="preserve"> </w:t>
            </w:r>
            <w:r w:rsidRPr="00E60A93">
              <w:t>upon.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T-5.1.13</w:t>
            </w:r>
          </w:p>
        </w:tc>
      </w:tr>
      <w:tr w:rsidR="007E4DA5" w:rsidRPr="00E60A93" w:rsidTr="00FE6A34">
        <w:tc>
          <w:tcPr>
            <w:tcW w:w="1701" w:type="dxa"/>
            <w:shd w:val="clear" w:color="auto" w:fill="C0C0C0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Security</w:t>
            </w:r>
            <w:r w:rsidR="00E005CA">
              <w:t xml:space="preserve"> </w:t>
            </w:r>
            <w:r w:rsidRPr="00E60A93">
              <w:t>Management</w:t>
            </w:r>
          </w:p>
        </w:tc>
        <w:tc>
          <w:tcPr>
            <w:tcW w:w="6230" w:type="dxa"/>
            <w:shd w:val="clear" w:color="auto" w:fill="C0C0C0"/>
          </w:tcPr>
          <w:p w:rsidR="007E4DA5" w:rsidRPr="009959DD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security</w:t>
            </w:r>
            <w:r w:rsidR="00E005CA">
              <w:t xml:space="preserve"> </w:t>
            </w:r>
            <w:r w:rsidRPr="00E60A93">
              <w:t>management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software.</w:t>
            </w:r>
          </w:p>
        </w:tc>
        <w:tc>
          <w:tcPr>
            <w:tcW w:w="1106" w:type="dxa"/>
            <w:shd w:val="clear" w:color="auto" w:fill="C0C0C0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T-5.2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Identity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Access</w:t>
            </w:r>
            <w:r w:rsidR="00E005CA">
              <w:t xml:space="preserve"> </w:t>
            </w:r>
            <w:r w:rsidRPr="00E60A93">
              <w:t>Management</w:t>
            </w:r>
          </w:p>
        </w:tc>
        <w:tc>
          <w:tcPr>
            <w:tcW w:w="6230" w:type="dxa"/>
          </w:tcPr>
          <w:p w:rsidR="007E4DA5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systems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allow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enterprise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keep</w:t>
            </w:r>
            <w:r w:rsidR="00E005CA">
              <w:t xml:space="preserve"> </w:t>
            </w:r>
            <w:r w:rsidRPr="00E60A93">
              <w:t>track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many</w:t>
            </w:r>
            <w:r w:rsidR="00E005CA">
              <w:t xml:space="preserve"> </w:t>
            </w:r>
            <w:r w:rsidRPr="00E60A93">
              <w:t>user</w:t>
            </w:r>
            <w:r w:rsidR="00E005CA">
              <w:t xml:space="preserve"> </w:t>
            </w:r>
            <w:r w:rsidRPr="00E60A93">
              <w:t>accounts</w:t>
            </w:r>
            <w:r w:rsidR="00E005CA">
              <w:t xml:space="preserve"> </w:t>
            </w:r>
            <w:r w:rsidRPr="00E60A93">
              <w:t>throughout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enterprise</w:t>
            </w:r>
            <w:r w:rsidR="00E005CA">
              <w:t xml:space="preserve"> </w:t>
            </w:r>
            <w:r>
              <w:t>–</w:t>
            </w:r>
            <w:r w:rsidR="00E005CA">
              <w:t xml:space="preserve"> </w:t>
            </w:r>
            <w:r w:rsidRPr="00E60A93">
              <w:t>not</w:t>
            </w:r>
            <w:r w:rsidR="00E005CA">
              <w:t xml:space="preserve"> </w:t>
            </w:r>
            <w:r w:rsidRPr="00E60A93">
              <w:t>only</w:t>
            </w:r>
            <w:r w:rsidR="00E005CA">
              <w:t xml:space="preserve"> </w:t>
            </w:r>
            <w:r w:rsidRPr="00E60A93">
              <w:t>on</w:t>
            </w:r>
            <w:r w:rsidR="00E005CA">
              <w:t xml:space="preserve"> </w:t>
            </w:r>
            <w:r w:rsidRPr="00E60A93">
              <w:t>in-house-designed</w:t>
            </w:r>
            <w:r w:rsidR="00E005CA">
              <w:t xml:space="preserve"> </w:t>
            </w:r>
            <w:r w:rsidRPr="00E60A93">
              <w:t>applications</w:t>
            </w:r>
            <w:r w:rsidR="00E005CA">
              <w:t xml:space="preserve"> </w:t>
            </w:r>
            <w:r w:rsidRPr="00E60A93">
              <w:t>but</w:t>
            </w:r>
            <w:r w:rsidR="00E005CA">
              <w:t xml:space="preserve"> </w:t>
            </w:r>
            <w:r w:rsidRPr="00E60A93">
              <w:t>also</w:t>
            </w:r>
            <w:r w:rsidR="00E005CA">
              <w:t xml:space="preserve"> </w:t>
            </w:r>
            <w:r w:rsidRPr="00E60A93">
              <w:t>on</w:t>
            </w:r>
            <w:r w:rsidR="00E005CA">
              <w:t xml:space="preserve"> </w:t>
            </w:r>
            <w:r w:rsidRPr="00E60A93">
              <w:t>purchased</w:t>
            </w:r>
            <w:r w:rsidR="00E005CA">
              <w:t xml:space="preserve"> </w:t>
            </w:r>
            <w:r w:rsidRPr="00E60A93">
              <w:t>packages</w:t>
            </w:r>
            <w:r w:rsidR="00E005CA">
              <w:t xml:space="preserve"> </w:t>
            </w:r>
            <w:r w:rsidRPr="00E60A93">
              <w:t>such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those</w:t>
            </w:r>
            <w:r w:rsidR="00E005CA">
              <w:t xml:space="preserve"> </w:t>
            </w:r>
            <w:r w:rsidRPr="00E60A93">
              <w:t>from</w:t>
            </w:r>
            <w:r w:rsidR="00E005CA">
              <w:t xml:space="preserve"> </w:t>
            </w:r>
            <w:r w:rsidRPr="00E60A93">
              <w:t>SAP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PeopleSoft.</w:t>
            </w:r>
            <w:r w:rsidR="00E005CA">
              <w:t xml:space="preserve"> </w:t>
            </w:r>
            <w:r w:rsidRPr="00E60A93">
              <w:t>Sophisticated</w:t>
            </w:r>
            <w:r w:rsidR="00E005CA">
              <w:t xml:space="preserve"> </w:t>
            </w:r>
            <w:r w:rsidRPr="00E60A93">
              <w:t>identity</w:t>
            </w:r>
            <w:r w:rsidR="00E005CA">
              <w:t xml:space="preserve"> </w:t>
            </w:r>
            <w:r w:rsidRPr="00E60A93">
              <w:t>management</w:t>
            </w:r>
            <w:r w:rsidR="00E005CA">
              <w:t xml:space="preserve"> </w:t>
            </w:r>
            <w:r w:rsidRPr="00E60A93">
              <w:t>systems</w:t>
            </w:r>
            <w:r w:rsidR="00E005CA">
              <w:t xml:space="preserve"> </w:t>
            </w:r>
            <w:r w:rsidRPr="00E60A93">
              <w:t>contain</w:t>
            </w:r>
            <w:r w:rsidR="00E005CA">
              <w:t xml:space="preserve"> </w:t>
            </w:r>
            <w:r w:rsidRPr="00E60A93">
              <w:t>middleware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gives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ability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interoperate</w:t>
            </w:r>
            <w:r w:rsidR="00E005CA">
              <w:t xml:space="preserve"> </w:t>
            </w:r>
            <w:r w:rsidRPr="00E60A93">
              <w:t>with</w:t>
            </w:r>
            <w:r w:rsidR="00E005CA">
              <w:t xml:space="preserve"> </w:t>
            </w:r>
            <w:r w:rsidRPr="00E60A93">
              <w:t>many</w:t>
            </w:r>
            <w:r w:rsidR="00E005CA">
              <w:t xml:space="preserve"> </w:t>
            </w:r>
            <w:r w:rsidRPr="00E60A93">
              <w:t>types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directory</w:t>
            </w:r>
            <w:r w:rsidR="00E005CA">
              <w:t xml:space="preserve"> </w:t>
            </w:r>
            <w:r w:rsidRPr="00E60A93">
              <w:t>systems.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example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such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system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IBM</w:t>
            </w:r>
            <w:r w:rsidR="00E005CA">
              <w:t xml:space="preserve"> </w:t>
            </w:r>
            <w:r w:rsidRPr="00E60A93">
              <w:t>Tivoli</w:t>
            </w:r>
            <w:r w:rsidR="00E005CA">
              <w:t xml:space="preserve"> </w:t>
            </w:r>
            <w:r w:rsidRPr="00E60A93">
              <w:t>Identity</w:t>
            </w:r>
            <w:r w:rsidR="00E005CA">
              <w:t xml:space="preserve"> </w:t>
            </w:r>
            <w:r w:rsidRPr="00E60A93">
              <w:t>Manager</w:t>
            </w:r>
            <w:r w:rsidR="00E005CA">
              <w:t xml:space="preserve"> </w:t>
            </w:r>
            <w:r w:rsidRPr="00E60A93">
              <w:t>offering.</w:t>
            </w:r>
            <w:r w:rsidR="00E005CA">
              <w:t xml:space="preserve"> </w:t>
            </w:r>
          </w:p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Access</w:t>
            </w:r>
            <w:r w:rsidR="00E005CA">
              <w:t xml:space="preserve"> </w:t>
            </w:r>
            <w:r w:rsidRPr="00E60A93">
              <w:t>management</w:t>
            </w:r>
            <w:r w:rsidR="00E005CA">
              <w:t xml:space="preserve"> </w:t>
            </w:r>
            <w:r w:rsidRPr="00E60A93">
              <w:t>services</w:t>
            </w:r>
            <w:r w:rsidR="00E005CA">
              <w:t xml:space="preserve"> </w:t>
            </w:r>
            <w:r w:rsidRPr="00E60A93">
              <w:t>provide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enterprise</w:t>
            </w:r>
            <w:r w:rsidR="00E005CA">
              <w:t xml:space="preserve"> </w:t>
            </w:r>
            <w:r w:rsidRPr="00E60A93">
              <w:t>with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ability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separate</w:t>
            </w:r>
            <w:r w:rsidR="00E005CA">
              <w:t xml:space="preserve"> </w:t>
            </w:r>
            <w:r w:rsidRPr="00E60A93">
              <w:t>out</w:t>
            </w:r>
            <w:r w:rsidR="00E005CA">
              <w:t xml:space="preserve"> </w:t>
            </w:r>
            <w:r w:rsidRPr="00E60A93">
              <w:t>authorised</w:t>
            </w:r>
            <w:r w:rsidR="00E005CA">
              <w:t xml:space="preserve"> </w:t>
            </w:r>
            <w:r w:rsidRPr="00E60A93">
              <w:t>users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their</w:t>
            </w:r>
            <w:r w:rsidR="00E005CA">
              <w:t xml:space="preserve"> </w:t>
            </w:r>
            <w:r w:rsidRPr="00E60A93">
              <w:t>ICT</w:t>
            </w:r>
            <w:r w:rsidR="00E005CA">
              <w:t xml:space="preserve"> </w:t>
            </w:r>
            <w:r w:rsidRPr="00E60A93">
              <w:t>systems</w:t>
            </w:r>
            <w:r w:rsidR="00E005CA">
              <w:t xml:space="preserve"> </w:t>
            </w:r>
            <w:r w:rsidRPr="00E60A93">
              <w:t>from</w:t>
            </w:r>
            <w:r w:rsidR="00E005CA">
              <w:t xml:space="preserve"> </w:t>
            </w:r>
            <w:r w:rsidRPr="00E60A93">
              <w:t>potentially</w:t>
            </w:r>
            <w:r w:rsidR="00E005CA">
              <w:t xml:space="preserve"> </w:t>
            </w:r>
            <w:r w:rsidRPr="00E60A93">
              <w:t>unauthorised</w:t>
            </w:r>
            <w:r w:rsidR="00E005CA">
              <w:t xml:space="preserve"> </w:t>
            </w:r>
            <w:r w:rsidRPr="00E60A93">
              <w:t>users</w:t>
            </w:r>
            <w:r w:rsidR="00E005CA">
              <w:t xml:space="preserve"> </w:t>
            </w:r>
            <w:r w:rsidRPr="00E60A93">
              <w:t>and,</w:t>
            </w:r>
            <w:r w:rsidR="00E005CA">
              <w:t xml:space="preserve"> </w:t>
            </w:r>
            <w:r w:rsidRPr="00E60A93">
              <w:t>in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case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former,</w:t>
            </w:r>
            <w:r w:rsidR="00E005CA">
              <w:t xml:space="preserve"> </w:t>
            </w:r>
            <w:r w:rsidRPr="00E60A93">
              <w:t>allocate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user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pre-determined</w:t>
            </w:r>
            <w:r w:rsidR="00E005CA">
              <w:t xml:space="preserve"> </w:t>
            </w:r>
            <w:r w:rsidRPr="00E60A93">
              <w:t>levels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access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capability.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system</w:t>
            </w:r>
            <w:r w:rsidR="00E005CA">
              <w:t xml:space="preserve"> </w:t>
            </w:r>
            <w:r w:rsidRPr="00E60A93">
              <w:t>also</w:t>
            </w:r>
            <w:r w:rsidR="00E005CA">
              <w:t xml:space="preserve"> </w:t>
            </w:r>
            <w:r w:rsidRPr="00E60A93">
              <w:t>provides</w:t>
            </w:r>
            <w:r w:rsidR="00E005CA">
              <w:t xml:space="preserve"> </w:t>
            </w:r>
            <w:r w:rsidRPr="00E60A93">
              <w:t>management</w:t>
            </w:r>
            <w:r w:rsidR="00E005CA">
              <w:t xml:space="preserve"> </w:t>
            </w:r>
            <w:r w:rsidRPr="00E60A93">
              <w:t>functions</w:t>
            </w:r>
            <w:r w:rsidR="00E005CA">
              <w:t xml:space="preserve"> </w:t>
            </w:r>
            <w:r w:rsidRPr="00E60A93">
              <w:t>such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adding</w:t>
            </w:r>
            <w:r w:rsidR="00E005CA">
              <w:t xml:space="preserve"> </w:t>
            </w:r>
            <w:r w:rsidRPr="00E60A93">
              <w:t>new</w:t>
            </w:r>
            <w:r w:rsidR="00E005CA">
              <w:t xml:space="preserve"> </w:t>
            </w:r>
            <w:r w:rsidRPr="00E60A93">
              <w:t>authorised</w:t>
            </w:r>
            <w:r w:rsidR="00E005CA">
              <w:t xml:space="preserve"> </w:t>
            </w:r>
            <w:r w:rsidRPr="00E60A93">
              <w:t>users,</w:t>
            </w:r>
            <w:r w:rsidR="00E005CA">
              <w:t xml:space="preserve"> </w:t>
            </w:r>
            <w:r w:rsidRPr="00E60A93">
              <w:t>deleting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modifying</w:t>
            </w:r>
            <w:r w:rsidR="00E005CA">
              <w:t xml:space="preserve"> </w:t>
            </w:r>
            <w:r w:rsidRPr="00E60A93">
              <w:t>others,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changing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levels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types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permissions</w:t>
            </w:r>
            <w:r w:rsidR="00E005CA">
              <w:t xml:space="preserve"> </w:t>
            </w:r>
            <w:r w:rsidRPr="00E60A93">
              <w:t>associated</w:t>
            </w:r>
            <w:r w:rsidR="00E005CA">
              <w:t xml:space="preserve"> </w:t>
            </w:r>
            <w:r w:rsidRPr="00E60A93">
              <w:t>with</w:t>
            </w:r>
            <w:r w:rsidR="00E005CA">
              <w:t xml:space="preserve"> </w:t>
            </w:r>
            <w:r w:rsidRPr="00E60A93">
              <w:t>each</w:t>
            </w:r>
            <w:r w:rsidR="00E005CA">
              <w:t xml:space="preserve"> </w:t>
            </w:r>
            <w:r w:rsidRPr="00E60A93">
              <w:t>user.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T-5.2.1</w:t>
            </w:r>
          </w:p>
        </w:tc>
      </w:tr>
      <w:tr w:rsidR="007E4DA5" w:rsidRPr="00E60A93" w:rsidTr="00FE6A34">
        <w:trPr>
          <w:cantSplit/>
        </w:trPr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lastRenderedPageBreak/>
              <w:t>Directory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components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map</w:t>
            </w:r>
            <w:r w:rsidR="00E005CA">
              <w:t xml:space="preserve"> </w:t>
            </w:r>
            <w:r w:rsidRPr="00E60A93">
              <w:t>logical</w:t>
            </w:r>
            <w:r w:rsidR="00E005CA">
              <w:t xml:space="preserve"> </w:t>
            </w:r>
            <w:r w:rsidRPr="00E60A93">
              <w:t>names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physical</w:t>
            </w:r>
            <w:r w:rsidR="00E005CA">
              <w:t xml:space="preserve"> </w:t>
            </w:r>
            <w:r w:rsidRPr="00E60A93">
              <w:t>addresses</w:t>
            </w:r>
            <w:r w:rsidR="00E005CA">
              <w:t xml:space="preserve"> </w:t>
            </w:r>
            <w:r w:rsidRPr="00E60A93">
              <w:t>in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network.</w:t>
            </w:r>
            <w:r w:rsidR="00E005CA">
              <w:t xml:space="preserve"> </w:t>
            </w:r>
            <w:r w:rsidRPr="00E60A93">
              <w:t>Directories</w:t>
            </w:r>
            <w:r w:rsidR="00E005CA">
              <w:t xml:space="preserve"> </w:t>
            </w:r>
            <w:r w:rsidRPr="00E60A93">
              <w:t>are</w:t>
            </w:r>
            <w:r w:rsidR="00E005CA">
              <w:t xml:space="preserve"> </w:t>
            </w:r>
            <w:r w:rsidRPr="00E60A93">
              <w:t>repositories</w:t>
            </w:r>
            <w:r w:rsidR="00E005CA">
              <w:t xml:space="preserve"> </w:t>
            </w:r>
            <w:r w:rsidRPr="00E60A93">
              <w:t>for</w:t>
            </w:r>
            <w:r w:rsidR="00E005CA">
              <w:t xml:space="preserve"> </w:t>
            </w:r>
            <w:r w:rsidRPr="00E60A93">
              <w:t>information</w:t>
            </w:r>
            <w:r w:rsidR="00E005CA">
              <w:t xml:space="preserve"> </w:t>
            </w:r>
            <w:r w:rsidRPr="00E60A93">
              <w:t>about</w:t>
            </w:r>
            <w:r w:rsidR="00E005CA">
              <w:t xml:space="preserve"> </w:t>
            </w:r>
            <w:r w:rsidRPr="00E60A93">
              <w:t>network-based</w:t>
            </w:r>
            <w:r w:rsidR="00E005CA">
              <w:t xml:space="preserve"> </w:t>
            </w:r>
            <w:r w:rsidRPr="00E60A93">
              <w:t>entities</w:t>
            </w:r>
            <w:r w:rsidR="00E005CA">
              <w:t xml:space="preserve"> </w:t>
            </w:r>
            <w:r w:rsidRPr="00E60A93">
              <w:t>such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applications,</w:t>
            </w:r>
            <w:r w:rsidR="00E005CA">
              <w:t xml:space="preserve"> </w:t>
            </w:r>
            <w:r w:rsidRPr="00E60A93">
              <w:t>files,</w:t>
            </w:r>
            <w:r w:rsidR="00E005CA">
              <w:t xml:space="preserve"> </w:t>
            </w:r>
            <w:r w:rsidRPr="00E60A93">
              <w:t>printers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people.</w:t>
            </w:r>
            <w:r w:rsidR="00E005CA">
              <w:t xml:space="preserve"> </w:t>
            </w:r>
            <w:r w:rsidRPr="00E60A93">
              <w:t>Directory</w:t>
            </w:r>
            <w:r w:rsidR="00E005CA">
              <w:t xml:space="preserve"> </w:t>
            </w:r>
            <w:r w:rsidRPr="00E60A93">
              <w:t>services</w:t>
            </w:r>
            <w:r w:rsidR="00E005CA">
              <w:t xml:space="preserve"> </w:t>
            </w:r>
            <w:r w:rsidRPr="00E60A93">
              <w:t>provide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consistent</w:t>
            </w:r>
            <w:r w:rsidR="00E005CA">
              <w:t xml:space="preserve"> </w:t>
            </w:r>
            <w:r w:rsidRPr="00E60A93">
              <w:t>way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name,</w:t>
            </w:r>
            <w:r w:rsidR="00E005CA">
              <w:t xml:space="preserve"> </w:t>
            </w:r>
            <w:r w:rsidRPr="00E60A93">
              <w:t>describe,</w:t>
            </w:r>
            <w:r w:rsidR="00E005CA">
              <w:t xml:space="preserve"> </w:t>
            </w:r>
            <w:r>
              <w:t>l</w:t>
            </w:r>
            <w:r w:rsidRPr="00E60A93">
              <w:t>ocate,</w:t>
            </w:r>
            <w:r w:rsidR="00E005CA">
              <w:t xml:space="preserve"> </w:t>
            </w:r>
            <w:r w:rsidRPr="00E60A93">
              <w:t>access,</w:t>
            </w:r>
            <w:r w:rsidR="00E005CA">
              <w:t xml:space="preserve"> </w:t>
            </w:r>
            <w:r w:rsidRPr="00E60A93">
              <w:t>manage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secure</w:t>
            </w:r>
            <w:r w:rsidR="00E005CA">
              <w:t xml:space="preserve"> </w:t>
            </w:r>
            <w:r w:rsidRPr="00E60A93">
              <w:t>information</w:t>
            </w:r>
            <w:r w:rsidR="00E005CA">
              <w:t xml:space="preserve"> </w:t>
            </w:r>
            <w:r w:rsidRPr="00E60A93">
              <w:t>about</w:t>
            </w:r>
            <w:r w:rsidR="00E005CA">
              <w:t xml:space="preserve"> </w:t>
            </w:r>
            <w:r w:rsidRPr="00E60A93">
              <w:t>these</w:t>
            </w:r>
            <w:r w:rsidR="00E005CA">
              <w:t xml:space="preserve"> </w:t>
            </w:r>
            <w:r w:rsidRPr="00E60A93">
              <w:t>resources.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example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Microsoft’s</w:t>
            </w:r>
            <w:r w:rsidR="00E005CA">
              <w:t xml:space="preserve"> </w:t>
            </w:r>
            <w:r w:rsidRPr="00E60A93">
              <w:t>Windows</w:t>
            </w:r>
            <w:r w:rsidR="00E005CA">
              <w:t xml:space="preserve"> </w:t>
            </w:r>
            <w:r w:rsidRPr="00E60A93">
              <w:t>2000</w:t>
            </w:r>
            <w:r w:rsidR="00E005CA">
              <w:t xml:space="preserve"> </w:t>
            </w:r>
            <w:r w:rsidRPr="00E60A93">
              <w:t>Directory</w:t>
            </w:r>
            <w:r w:rsidR="00E005CA">
              <w:t xml:space="preserve"> </w:t>
            </w:r>
            <w:r w:rsidRPr="00E60A93">
              <w:t>Services.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T-5.2.2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Public</w:t>
            </w:r>
            <w:r w:rsidR="00E005CA">
              <w:t xml:space="preserve"> </w:t>
            </w:r>
            <w:r>
              <w:t>Key</w:t>
            </w:r>
            <w:r w:rsidR="00E005CA">
              <w:t xml:space="preserve"> </w:t>
            </w:r>
            <w:r>
              <w:t>Infrastructure</w:t>
            </w:r>
            <w:r w:rsidR="00E005CA">
              <w:t xml:space="preserve"> </w:t>
            </w:r>
            <w:r>
              <w:t>(</w:t>
            </w:r>
            <w:r w:rsidRPr="00E60A93">
              <w:t>PKI</w:t>
            </w:r>
            <w:r>
              <w:t>)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1C1182">
              <w:rPr>
                <w:rFonts w:cs="Arial"/>
              </w:rPr>
              <w:t>This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domain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includes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components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to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manage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public-key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cryptography,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an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encryption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technique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that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uses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two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mathematically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related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keys: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public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key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to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encrypt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messages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and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private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key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to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decrypt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them.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It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also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includes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the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various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related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systems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for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the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issuance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and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accreditation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of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digital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certificates.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An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example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of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PKI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system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is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the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UniCert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PKI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software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from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Baltimore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Technologies.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T-5.2.3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Authentication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Software</w:t>
            </w:r>
          </w:p>
        </w:tc>
        <w:tc>
          <w:tcPr>
            <w:tcW w:w="6230" w:type="dxa"/>
          </w:tcPr>
          <w:p w:rsidR="007E4DA5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multi</w:t>
            </w:r>
            <w:r w:rsidR="00E005CA">
              <w:t xml:space="preserve"> </w:t>
            </w:r>
            <w:r w:rsidRPr="00E60A93">
              <w:t>factor</w:t>
            </w:r>
            <w:r w:rsidR="00E005CA">
              <w:t xml:space="preserve"> </w:t>
            </w:r>
            <w:r w:rsidRPr="00E60A93">
              <w:t>authentication,</w:t>
            </w:r>
            <w:r w:rsidR="00E005CA">
              <w:t xml:space="preserve"> </w:t>
            </w:r>
            <w:r w:rsidRPr="00E60A93">
              <w:t>whereby</w:t>
            </w:r>
            <w:r w:rsidR="00E005CA">
              <w:t xml:space="preserve"> </w:t>
            </w:r>
            <w:r w:rsidRPr="00E60A93">
              <w:t>at</w:t>
            </w:r>
            <w:r w:rsidR="00E005CA">
              <w:t xml:space="preserve"> </w:t>
            </w:r>
            <w:r w:rsidRPr="00E60A93">
              <w:t>least</w:t>
            </w:r>
            <w:r w:rsidR="00E005CA">
              <w:t xml:space="preserve"> </w:t>
            </w:r>
            <w:r w:rsidRPr="00E60A93">
              <w:t>two</w:t>
            </w:r>
            <w:r w:rsidR="00E005CA">
              <w:t xml:space="preserve"> </w:t>
            </w:r>
            <w:r w:rsidRPr="00E60A93">
              <w:t>different</w:t>
            </w:r>
            <w:r w:rsidR="00E005CA">
              <w:t xml:space="preserve"> </w:t>
            </w:r>
            <w:r w:rsidRPr="00E60A93">
              <w:t>factors</w:t>
            </w:r>
            <w:r w:rsidR="00E005CA">
              <w:t xml:space="preserve"> </w:t>
            </w:r>
            <w:r w:rsidRPr="00E60A93">
              <w:t>are</w:t>
            </w:r>
            <w:r w:rsidR="00E005CA">
              <w:t xml:space="preserve"> </w:t>
            </w:r>
            <w:r w:rsidRPr="00E60A93">
              <w:t>used</w:t>
            </w:r>
            <w:r w:rsidR="00E005CA">
              <w:t xml:space="preserve"> </w:t>
            </w:r>
            <w:r w:rsidRPr="00E60A93">
              <w:t>in</w:t>
            </w:r>
            <w:r w:rsidR="00E005CA">
              <w:t xml:space="preserve"> </w:t>
            </w:r>
            <w:r w:rsidRPr="00E60A93">
              <w:t>conjunction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authenticate.</w:t>
            </w:r>
            <w:r w:rsidR="00E005CA">
              <w:t xml:space="preserve"> </w:t>
            </w:r>
            <w:r w:rsidRPr="00E60A93">
              <w:t>Factors</w:t>
            </w:r>
            <w:r w:rsidR="00E005CA">
              <w:t xml:space="preserve"> </w:t>
            </w:r>
            <w:r w:rsidRPr="00E60A93">
              <w:t>include:</w:t>
            </w:r>
            <w:r w:rsidR="00E005CA">
              <w:t xml:space="preserve"> </w:t>
            </w:r>
            <w:r w:rsidRPr="00E60A93">
              <w:t>human</w:t>
            </w:r>
            <w:r w:rsidR="00E005CA">
              <w:t xml:space="preserve"> </w:t>
            </w:r>
            <w:r w:rsidRPr="00E60A93">
              <w:t>(something</w:t>
            </w:r>
            <w:r w:rsidR="00E005CA">
              <w:t xml:space="preserve"> </w:t>
            </w:r>
            <w:r w:rsidRPr="00E60A93">
              <w:t>you</w:t>
            </w:r>
            <w:r w:rsidR="00E005CA">
              <w:t xml:space="preserve"> </w:t>
            </w:r>
            <w:r w:rsidRPr="00E60A93">
              <w:t>are),</w:t>
            </w:r>
            <w:r w:rsidR="00E005CA">
              <w:t xml:space="preserve"> </w:t>
            </w:r>
            <w:r w:rsidRPr="00E60A93">
              <w:t>personal</w:t>
            </w:r>
            <w:r w:rsidR="00E005CA">
              <w:t xml:space="preserve"> </w:t>
            </w:r>
            <w:r w:rsidRPr="00E60A93">
              <w:t>(something</w:t>
            </w:r>
            <w:r w:rsidR="00E005CA">
              <w:t xml:space="preserve"> </w:t>
            </w:r>
            <w:r w:rsidRPr="00E60A93">
              <w:t>you</w:t>
            </w:r>
            <w:r w:rsidR="00E005CA">
              <w:t xml:space="preserve"> </w:t>
            </w:r>
            <w:r w:rsidRPr="00E60A93">
              <w:t>know)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technical</w:t>
            </w:r>
            <w:r w:rsidR="00E005CA">
              <w:t xml:space="preserve"> </w:t>
            </w:r>
            <w:r w:rsidRPr="00E60A93">
              <w:t>(something</w:t>
            </w:r>
            <w:r w:rsidR="00E005CA">
              <w:t xml:space="preserve"> </w:t>
            </w:r>
            <w:r w:rsidRPr="00E60A93">
              <w:t>you</w:t>
            </w:r>
            <w:r w:rsidR="00E005CA">
              <w:t xml:space="preserve"> </w:t>
            </w:r>
            <w:r w:rsidRPr="00E60A93">
              <w:t>have).</w:t>
            </w:r>
            <w:r w:rsidR="00E005CA">
              <w:t xml:space="preserve"> </w:t>
            </w:r>
          </w:p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Technologies</w:t>
            </w:r>
            <w:r w:rsidR="00E005CA">
              <w:t xml:space="preserve"> </w:t>
            </w:r>
            <w:r w:rsidRPr="00E60A93">
              <w:t>used</w:t>
            </w:r>
            <w:r w:rsidR="00E005CA">
              <w:t xml:space="preserve"> </w:t>
            </w:r>
            <w:r w:rsidRPr="00E60A93">
              <w:t>in</w:t>
            </w:r>
            <w:r w:rsidR="00E005CA">
              <w:t xml:space="preserve"> </w:t>
            </w:r>
            <w:r w:rsidRPr="00E60A93">
              <w:t>multi-factor</w:t>
            </w:r>
            <w:r w:rsidR="00E005CA">
              <w:t xml:space="preserve"> </w:t>
            </w:r>
            <w:r w:rsidRPr="00E60A93">
              <w:t>authentication</w:t>
            </w:r>
            <w:r w:rsidR="00E005CA">
              <w:t xml:space="preserve"> </w:t>
            </w:r>
            <w:r w:rsidRPr="00E60A93">
              <w:t>include:</w:t>
            </w:r>
            <w:r w:rsidR="00E005CA">
              <w:t xml:space="preserve"> </w:t>
            </w:r>
            <w:r w:rsidRPr="00E60A93">
              <w:t>tokens;</w:t>
            </w:r>
            <w:r w:rsidR="00E005CA">
              <w:t xml:space="preserve"> </w:t>
            </w:r>
            <w:r w:rsidRPr="00E60A93">
              <w:t>biometrics;</w:t>
            </w:r>
            <w:r w:rsidR="00E005CA">
              <w:t xml:space="preserve"> </w:t>
            </w:r>
            <w:r w:rsidRPr="00E60A93">
              <w:t>magnetic</w:t>
            </w:r>
            <w:r w:rsidR="00E005CA">
              <w:t xml:space="preserve"> </w:t>
            </w:r>
            <w:r w:rsidRPr="00E60A93">
              <w:t>cards;</w:t>
            </w:r>
            <w:r w:rsidR="00E005CA">
              <w:t xml:space="preserve"> </w:t>
            </w:r>
            <w:r w:rsidRPr="00E60A93">
              <w:t>smart</w:t>
            </w:r>
            <w:r w:rsidR="00E005CA">
              <w:t xml:space="preserve"> </w:t>
            </w:r>
            <w:r w:rsidRPr="00E60A93">
              <w:t>cards</w:t>
            </w:r>
            <w:r w:rsidR="00E005CA">
              <w:t xml:space="preserve"> </w:t>
            </w:r>
            <w:r w:rsidRPr="00E60A93">
              <w:t>(and</w:t>
            </w:r>
            <w:r w:rsidR="00E005CA">
              <w:t xml:space="preserve"> </w:t>
            </w:r>
            <w:r w:rsidRPr="00E60A93">
              <w:t>card</w:t>
            </w:r>
            <w:r w:rsidR="00E005CA">
              <w:t xml:space="preserve"> </w:t>
            </w:r>
            <w:r w:rsidRPr="00E60A93">
              <w:t>reader</w:t>
            </w:r>
            <w:r w:rsidR="00E005CA">
              <w:t xml:space="preserve"> </w:t>
            </w:r>
            <w:r w:rsidRPr="00E60A93">
              <w:t>technology);</w:t>
            </w:r>
            <w:r w:rsidR="00E005CA">
              <w:t xml:space="preserve"> </w:t>
            </w:r>
            <w:r w:rsidRPr="00E60A93">
              <w:t>phones</w:t>
            </w:r>
            <w:r>
              <w:t>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T-5.2.13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Intrusion</w:t>
            </w:r>
            <w:r w:rsidR="00E005CA">
              <w:t xml:space="preserve"> </w:t>
            </w:r>
            <w:r w:rsidRPr="00E60A93">
              <w:t>Prevention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Detection</w:t>
            </w:r>
          </w:p>
        </w:tc>
        <w:tc>
          <w:tcPr>
            <w:tcW w:w="6230" w:type="dxa"/>
          </w:tcPr>
          <w:p w:rsidR="007E4DA5" w:rsidRPr="001C1182" w:rsidRDefault="007E4DA5" w:rsidP="003A6385">
            <w:pPr>
              <w:pStyle w:val="TableText"/>
              <w:widowControl w:val="0"/>
              <w:spacing w:line="280" w:lineRule="atLeast"/>
              <w:rPr>
                <w:rFonts w:cs="Arial"/>
              </w:rPr>
            </w:pPr>
            <w:r w:rsidRPr="001C1182">
              <w:rPr>
                <w:rFonts w:cs="Arial"/>
              </w:rPr>
              <w:t>This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domain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includes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systems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consisting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of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hardware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and/or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software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that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monitor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events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occurring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in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computer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system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or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network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for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signs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of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intrusion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or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other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malicious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activity,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and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that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takes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measures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to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protect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the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system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or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network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from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such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intrusions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or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activity.</w:t>
            </w:r>
            <w:r w:rsidR="00E005CA">
              <w:rPr>
                <w:rFonts w:cs="Arial"/>
              </w:rPr>
              <w:t xml:space="preserve"> </w:t>
            </w:r>
          </w:p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1C1182">
              <w:rPr>
                <w:rFonts w:cs="Arial"/>
              </w:rPr>
              <w:t>An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example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is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Computer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Associates’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eTrust</w:t>
            </w:r>
            <w:r w:rsidR="00E005CA">
              <w:rPr>
                <w:rFonts w:cs="Arial"/>
              </w:rPr>
              <w:t xml:space="preserve"> </w:t>
            </w:r>
            <w:r w:rsidRPr="001C1182">
              <w:rPr>
                <w:rFonts w:cs="Arial"/>
              </w:rPr>
              <w:t>suite.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T-5.2.5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Encryption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695E9E">
              <w:rPr>
                <w:rFonts w:cs="Arial"/>
              </w:rPr>
              <w:t>This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domain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includes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components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that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encode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data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in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such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a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way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that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an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unauthorised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party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cannot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decode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it,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yet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it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can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be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readily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decoded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by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the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receiver.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Encryption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capability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is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often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provided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as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an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embedded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capability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in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electronic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messaging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software,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but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a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free-standing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example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is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the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Enterprise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Encryption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Suite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offered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by</w:t>
            </w:r>
            <w:r w:rsidR="00E005CA">
              <w:rPr>
                <w:rFonts w:cs="Arial"/>
              </w:rPr>
              <w:t xml:space="preserve"> </w:t>
            </w:r>
            <w:r w:rsidRPr="00695E9E">
              <w:rPr>
                <w:rFonts w:cs="Arial"/>
              </w:rPr>
              <w:t>PGP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(Pretty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Good</w:t>
            </w:r>
            <w:r w:rsidR="00E005C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Privacy)</w:t>
            </w:r>
            <w:r w:rsidRPr="00695E9E">
              <w:rPr>
                <w:rFonts w:cs="Arial"/>
              </w:rPr>
              <w:t>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T-5.2.6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Antivirus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Anti-Malware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designed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detect,</w:t>
            </w:r>
            <w:r w:rsidR="00E005CA">
              <w:t xml:space="preserve"> </w:t>
            </w:r>
            <w:r w:rsidRPr="00E60A93">
              <w:t>remove,</w:t>
            </w:r>
            <w:r w:rsidR="00E005CA">
              <w:t xml:space="preserve"> </w:t>
            </w:r>
            <w:r w:rsidRPr="00E60A93">
              <w:t>and/or</w:t>
            </w:r>
            <w:r w:rsidR="00E005CA">
              <w:t xml:space="preserve"> </w:t>
            </w:r>
            <w:r w:rsidRPr="00E60A93">
              <w:t>protect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computer</w:t>
            </w:r>
            <w:r w:rsidR="00E005CA">
              <w:t xml:space="preserve"> </w:t>
            </w:r>
            <w:r w:rsidRPr="00E60A93">
              <w:t>system</w:t>
            </w:r>
            <w:r w:rsidR="00E005CA">
              <w:t xml:space="preserve"> </w:t>
            </w:r>
            <w:r w:rsidRPr="00E60A93">
              <w:t>from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effects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computer</w:t>
            </w:r>
            <w:r w:rsidR="00E005CA">
              <w:t xml:space="preserve"> </w:t>
            </w:r>
            <w:r w:rsidRPr="00E60A93">
              <w:t>viruses.</w:t>
            </w:r>
            <w:r w:rsidR="00E005CA">
              <w:t xml:space="preserve"> </w:t>
            </w:r>
            <w:r w:rsidRPr="00E60A93">
              <w:t>Well</w:t>
            </w:r>
            <w:r w:rsidR="00E005CA">
              <w:t xml:space="preserve"> </w:t>
            </w:r>
            <w:r w:rsidRPr="00E60A93">
              <w:t>known</w:t>
            </w:r>
            <w:r w:rsidR="00E005CA">
              <w:t xml:space="preserve"> </w:t>
            </w:r>
            <w:r w:rsidRPr="00E60A93">
              <w:t>examples</w:t>
            </w:r>
            <w:r w:rsidR="00E005CA">
              <w:t xml:space="preserve"> </w:t>
            </w:r>
            <w:r w:rsidRPr="00E60A93">
              <w:t>are</w:t>
            </w:r>
            <w:r w:rsidR="00E005CA">
              <w:t xml:space="preserve"> </w:t>
            </w:r>
            <w:r w:rsidRPr="00E60A93">
              <w:t>McAfee’s</w:t>
            </w:r>
            <w:r w:rsidR="00E005CA">
              <w:t xml:space="preserve"> </w:t>
            </w:r>
            <w:r w:rsidRPr="00E60A93">
              <w:t>VirusScan</w:t>
            </w:r>
            <w:r w:rsidR="00E005CA">
              <w:t xml:space="preserve"> </w:t>
            </w:r>
            <w:r w:rsidRPr="00E60A93">
              <w:t>or</w:t>
            </w:r>
            <w:r w:rsidR="00E005CA">
              <w:t xml:space="preserve"> </w:t>
            </w:r>
            <w:r w:rsidRPr="00E60A93">
              <w:t>Symantec’s</w:t>
            </w:r>
            <w:r w:rsidR="00E005CA">
              <w:t xml:space="preserve"> </w:t>
            </w:r>
            <w:r w:rsidRPr="00E60A93">
              <w:t>Norton</w:t>
            </w:r>
            <w:r w:rsidR="00E005CA">
              <w:t xml:space="preserve"> </w:t>
            </w:r>
            <w:r w:rsidRPr="00E60A93">
              <w:t>AntiVirus.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T-5.2.7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Content</w:t>
            </w:r>
            <w:r w:rsidR="00E005CA">
              <w:t xml:space="preserve"> </w:t>
            </w:r>
            <w:r w:rsidRPr="00E60A93">
              <w:t>Filtering</w:t>
            </w:r>
          </w:p>
        </w:tc>
        <w:tc>
          <w:tcPr>
            <w:tcW w:w="6230" w:type="dxa"/>
          </w:tcPr>
          <w:p w:rsidR="007E4DA5" w:rsidRDefault="007E4DA5" w:rsidP="003A6385">
            <w:pPr>
              <w:pStyle w:val="TableText"/>
              <w:widowControl w:val="0"/>
              <w:spacing w:line="280" w:lineRule="atLeast"/>
            </w:pPr>
            <w:r w:rsidRPr="00BE583A">
              <w:t>This</w:t>
            </w:r>
            <w:r w:rsidR="00E005CA">
              <w:t xml:space="preserve"> </w:t>
            </w:r>
            <w:r w:rsidRPr="00BE583A">
              <w:t>domain</w:t>
            </w:r>
            <w:r w:rsidR="00E005CA">
              <w:t xml:space="preserve"> </w:t>
            </w:r>
            <w:r w:rsidRPr="00BE583A">
              <w:t>includes</w:t>
            </w:r>
            <w:r w:rsidR="00E005CA">
              <w:t xml:space="preserve"> </w:t>
            </w:r>
            <w:r w:rsidRPr="00BE583A">
              <w:t>components</w:t>
            </w:r>
            <w:r w:rsidR="00E005CA">
              <w:t xml:space="preserve"> </w:t>
            </w:r>
            <w:r w:rsidRPr="00BE583A">
              <w:t>that</w:t>
            </w:r>
            <w:r w:rsidR="00E005CA">
              <w:t xml:space="preserve"> </w:t>
            </w:r>
            <w:r>
              <w:t>will</w:t>
            </w:r>
            <w:r w:rsidR="00E005CA">
              <w:t xml:space="preserve"> </w:t>
            </w:r>
            <w:r>
              <w:t>filter</w:t>
            </w:r>
            <w:r w:rsidR="00E005CA">
              <w:t xml:space="preserve"> </w:t>
            </w:r>
            <w:r>
              <w:t>content</w:t>
            </w:r>
            <w:r w:rsidR="00E005CA">
              <w:t xml:space="preserve"> </w:t>
            </w:r>
            <w:r>
              <w:t>based</w:t>
            </w:r>
            <w:r w:rsidR="00E005CA">
              <w:t xml:space="preserve"> </w:t>
            </w:r>
            <w:r>
              <w:t>on</w:t>
            </w:r>
            <w:r w:rsidR="00E005CA">
              <w:t xml:space="preserve"> </w:t>
            </w:r>
            <w:r>
              <w:t>organisationally</w:t>
            </w:r>
            <w:r w:rsidR="00E005CA">
              <w:t xml:space="preserve"> </w:t>
            </w:r>
            <w:r>
              <w:t>defined</w:t>
            </w:r>
            <w:r w:rsidR="00E005CA">
              <w:t xml:space="preserve"> </w:t>
            </w:r>
            <w:r>
              <w:t>rules.</w:t>
            </w:r>
            <w:r w:rsidR="00E005CA">
              <w:t xml:space="preserve"> </w:t>
            </w:r>
            <w:r>
              <w:t>Filtering</w:t>
            </w:r>
            <w:r w:rsidR="00E005CA">
              <w:t xml:space="preserve"> </w:t>
            </w:r>
            <w:r>
              <w:t>can</w:t>
            </w:r>
            <w:r w:rsidR="00E005CA">
              <w:t xml:space="preserve"> </w:t>
            </w:r>
            <w:r>
              <w:t>include</w:t>
            </w:r>
            <w:r w:rsidR="00E005CA">
              <w:t xml:space="preserve"> </w:t>
            </w:r>
            <w:r>
              <w:t>preventing</w:t>
            </w:r>
            <w:r w:rsidR="00E005CA">
              <w:t xml:space="preserve"> </w:t>
            </w:r>
            <w:r>
              <w:t>the</w:t>
            </w:r>
            <w:r w:rsidR="00E005CA">
              <w:t xml:space="preserve"> </w:t>
            </w:r>
            <w:r>
              <w:t>transmission</w:t>
            </w:r>
            <w:r w:rsidR="00E005CA">
              <w:t xml:space="preserve"> </w:t>
            </w:r>
            <w:r>
              <w:t>of</w:t>
            </w:r>
            <w:r w:rsidR="00E005CA">
              <w:t xml:space="preserve"> </w:t>
            </w:r>
            <w:r>
              <w:t>inappropriate</w:t>
            </w:r>
            <w:r w:rsidR="00E005CA">
              <w:t xml:space="preserve"> </w:t>
            </w:r>
            <w:r>
              <w:t>language</w:t>
            </w:r>
            <w:r w:rsidR="00E005CA">
              <w:t xml:space="preserve"> </w:t>
            </w:r>
            <w:r>
              <w:t>or</w:t>
            </w:r>
            <w:r w:rsidR="00E005CA">
              <w:t xml:space="preserve"> </w:t>
            </w:r>
            <w:r>
              <w:t>images,</w:t>
            </w:r>
            <w:r w:rsidR="00E005CA">
              <w:t xml:space="preserve"> </w:t>
            </w:r>
            <w:r>
              <w:t>malware,</w:t>
            </w:r>
            <w:r w:rsidR="00E005CA">
              <w:t xml:space="preserve"> </w:t>
            </w:r>
            <w:r>
              <w:t>or</w:t>
            </w:r>
            <w:r w:rsidR="00E005CA">
              <w:t xml:space="preserve"> </w:t>
            </w:r>
            <w:r>
              <w:t>security-classified</w:t>
            </w:r>
            <w:r w:rsidR="00E005CA">
              <w:t xml:space="preserve"> </w:t>
            </w:r>
            <w:r>
              <w:t>information.</w:t>
            </w:r>
          </w:p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BE583A">
              <w:t>Examples</w:t>
            </w:r>
            <w:r w:rsidR="00E005CA">
              <w:t xml:space="preserve"> </w:t>
            </w:r>
            <w:r w:rsidRPr="00BE583A">
              <w:t>of</w:t>
            </w:r>
            <w:r w:rsidR="00E005CA">
              <w:t xml:space="preserve"> </w:t>
            </w:r>
            <w:r w:rsidRPr="00BE583A">
              <w:t>content</w:t>
            </w:r>
            <w:r w:rsidR="00E005CA">
              <w:t xml:space="preserve"> </w:t>
            </w:r>
            <w:r w:rsidRPr="00BE583A">
              <w:t>filtering</w:t>
            </w:r>
            <w:r w:rsidR="00E005CA">
              <w:t xml:space="preserve"> </w:t>
            </w:r>
            <w:r w:rsidRPr="00BE583A">
              <w:t>software</w:t>
            </w:r>
            <w:r w:rsidR="00E005CA">
              <w:t xml:space="preserve"> </w:t>
            </w:r>
            <w:r w:rsidRPr="00BE583A">
              <w:t>are</w:t>
            </w:r>
            <w:r w:rsidR="00E005CA">
              <w:t xml:space="preserve"> </w:t>
            </w:r>
            <w:r w:rsidRPr="00BE583A">
              <w:t>McAfee’s</w:t>
            </w:r>
            <w:r w:rsidR="00E005CA">
              <w:t xml:space="preserve"> </w:t>
            </w:r>
            <w:r w:rsidRPr="00BE583A">
              <w:t>Privacy</w:t>
            </w:r>
            <w:r w:rsidR="00E005CA">
              <w:t xml:space="preserve"> </w:t>
            </w:r>
            <w:r w:rsidRPr="00BE583A">
              <w:t>Service</w:t>
            </w:r>
            <w:r w:rsidR="00E005CA">
              <w:t xml:space="preserve"> </w:t>
            </w:r>
            <w:r w:rsidRPr="00BE583A">
              <w:t>and</w:t>
            </w:r>
            <w:r w:rsidR="00E005CA">
              <w:t xml:space="preserve"> </w:t>
            </w:r>
            <w:r w:rsidRPr="00BE583A">
              <w:t>Symantec’s</w:t>
            </w:r>
            <w:r w:rsidR="00E005CA">
              <w:t xml:space="preserve"> </w:t>
            </w:r>
            <w:r w:rsidRPr="00BE583A">
              <w:t>Web</w:t>
            </w:r>
            <w:r w:rsidR="00E005CA">
              <w:t xml:space="preserve"> </w:t>
            </w:r>
            <w:r w:rsidRPr="00BE583A">
              <w:t>Security.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T-5.2.8</w:t>
            </w:r>
          </w:p>
        </w:tc>
      </w:tr>
      <w:tr w:rsidR="007E4DA5" w:rsidRPr="00E60A93" w:rsidTr="00FE6A34">
        <w:trPr>
          <w:cantSplit/>
        </w:trPr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lastRenderedPageBreak/>
              <w:t>Security</w:t>
            </w:r>
            <w:r w:rsidR="00E005CA">
              <w:t xml:space="preserve"> </w:t>
            </w:r>
            <w:r w:rsidRPr="00E60A93">
              <w:t>Administration</w:t>
            </w:r>
            <w:r w:rsidR="00E005CA">
              <w:t xml:space="preserve"> </w:t>
            </w:r>
            <w:r w:rsidRPr="00E60A93">
              <w:t>Software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software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support</w:t>
            </w:r>
            <w:r>
              <w:t>s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enterprise</w:t>
            </w:r>
            <w:r w:rsidR="00E005CA">
              <w:t xml:space="preserve"> </w:t>
            </w:r>
            <w:r w:rsidRPr="00E60A93">
              <w:t>in</w:t>
            </w:r>
            <w:r w:rsidR="00E005CA">
              <w:t xml:space="preserve"> </w:t>
            </w:r>
            <w:r w:rsidRPr="00E60A93">
              <w:t>protecting</w:t>
            </w:r>
            <w:r w:rsidR="00E005CA">
              <w:t xml:space="preserve"> </w:t>
            </w:r>
            <w:r w:rsidRPr="00E60A93">
              <w:t>its</w:t>
            </w:r>
            <w:r w:rsidR="00E005CA">
              <w:t xml:space="preserve"> </w:t>
            </w:r>
            <w:r w:rsidRPr="00E60A93">
              <w:t>information</w:t>
            </w:r>
            <w:r w:rsidR="00E005CA">
              <w:t xml:space="preserve"> </w:t>
            </w:r>
            <w:r w:rsidRPr="00E60A93">
              <w:t>assets</w:t>
            </w:r>
            <w:r w:rsidR="00E005CA">
              <w:t xml:space="preserve"> </w:t>
            </w:r>
            <w:r w:rsidRPr="00E60A93">
              <w:t>by</w:t>
            </w:r>
            <w:r w:rsidR="00E005CA">
              <w:t xml:space="preserve"> </w:t>
            </w:r>
            <w:r w:rsidRPr="00E60A93">
              <w:t>consolidating</w:t>
            </w:r>
            <w:r w:rsidR="00E005CA">
              <w:t xml:space="preserve"> </w:t>
            </w:r>
            <w:r w:rsidRPr="00E60A93">
              <w:t>management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accounts,</w:t>
            </w:r>
            <w:r w:rsidR="00E005CA">
              <w:t xml:space="preserve"> </w:t>
            </w:r>
            <w:r w:rsidRPr="00E60A93">
              <w:t>passwords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resources</w:t>
            </w:r>
            <w:r w:rsidR="00E005CA">
              <w:t xml:space="preserve"> </w:t>
            </w:r>
            <w:r w:rsidRPr="00E60A93">
              <w:t>across</w:t>
            </w:r>
            <w:r w:rsidR="00E005CA">
              <w:t xml:space="preserve"> </w:t>
            </w:r>
            <w:r w:rsidRPr="00E60A93">
              <w:t>a</w:t>
            </w:r>
            <w:r w:rsidR="00E005CA">
              <w:t xml:space="preserve"> </w:t>
            </w:r>
            <w:r w:rsidRPr="00E60A93">
              <w:t>broad</w:t>
            </w:r>
            <w:r w:rsidR="00E005CA">
              <w:t xml:space="preserve"> </w:t>
            </w:r>
            <w:r w:rsidRPr="00E60A93">
              <w:t>range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intranet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extranet</w:t>
            </w:r>
            <w:r w:rsidR="00E005CA">
              <w:t xml:space="preserve"> </w:t>
            </w:r>
            <w:r w:rsidRPr="00E60A93">
              <w:t>platforms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well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allowing</w:t>
            </w:r>
            <w:r w:rsidR="00E005CA">
              <w:t xml:space="preserve"> </w:t>
            </w:r>
            <w:r w:rsidRPr="00E60A93">
              <w:t>applications</w:t>
            </w:r>
            <w:r w:rsidR="00E005CA">
              <w:t xml:space="preserve"> </w:t>
            </w:r>
            <w:r w:rsidRPr="00E60A93">
              <w:t>to</w:t>
            </w:r>
            <w:r w:rsidR="00E005CA">
              <w:t xml:space="preserve"> </w:t>
            </w:r>
            <w:r w:rsidRPr="00E60A93">
              <w:t>be</w:t>
            </w:r>
            <w:r w:rsidR="00E005CA">
              <w:t xml:space="preserve"> </w:t>
            </w:r>
            <w:r w:rsidRPr="00E60A93">
              <w:t>centrally</w:t>
            </w:r>
            <w:r w:rsidR="00E005CA">
              <w:t xml:space="preserve"> </w:t>
            </w:r>
            <w:r w:rsidRPr="00E60A93">
              <w:t>managed.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example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Admin,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element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Computer</w:t>
            </w:r>
            <w:r w:rsidR="00E005CA">
              <w:t xml:space="preserve"> </w:t>
            </w:r>
            <w:r w:rsidRPr="00E60A93">
              <w:t>Associates’</w:t>
            </w:r>
            <w:r w:rsidR="00E005CA">
              <w:t xml:space="preserve"> </w:t>
            </w:r>
            <w:r w:rsidRPr="00E60A93">
              <w:t>eTrust</w:t>
            </w:r>
            <w:r w:rsidR="00E005CA">
              <w:t xml:space="preserve"> </w:t>
            </w:r>
            <w:r w:rsidRPr="00E60A93">
              <w:t>suite.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T-5.2.9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Security</w:t>
            </w:r>
            <w:r w:rsidR="00E005CA">
              <w:t xml:space="preserve"> </w:t>
            </w:r>
            <w:r w:rsidRPr="00E60A93">
              <w:t>Event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Information</w:t>
            </w:r>
            <w:r w:rsidR="00E005CA">
              <w:t xml:space="preserve"> </w:t>
            </w:r>
            <w:r w:rsidRPr="00E60A93">
              <w:t>Management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tools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support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enterprise</w:t>
            </w:r>
            <w:r w:rsidR="00E005CA">
              <w:t xml:space="preserve"> </w:t>
            </w:r>
            <w:r w:rsidRPr="00E60A93">
              <w:t>in</w:t>
            </w:r>
            <w:r w:rsidR="00E005CA">
              <w:t xml:space="preserve"> </w:t>
            </w:r>
            <w:r w:rsidRPr="00E60A93">
              <w:t>reporting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analysing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multitude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security</w:t>
            </w:r>
            <w:r w:rsidR="00E005CA">
              <w:t xml:space="preserve"> </w:t>
            </w:r>
            <w:r w:rsidRPr="00E60A93">
              <w:t>alerts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event</w:t>
            </w:r>
            <w:r w:rsidR="00E005CA">
              <w:t xml:space="preserve"> </w:t>
            </w:r>
            <w:r w:rsidRPr="00E60A93">
              <w:t>alarms</w:t>
            </w:r>
            <w:r w:rsidR="00E005CA">
              <w:t xml:space="preserve"> </w:t>
            </w:r>
            <w:r w:rsidRPr="00E60A93">
              <w:t>that</w:t>
            </w:r>
            <w:r w:rsidR="00E005CA">
              <w:t xml:space="preserve"> </w:t>
            </w:r>
            <w:r w:rsidRPr="00E60A93">
              <w:t>can</w:t>
            </w:r>
            <w:r w:rsidR="00E005CA">
              <w:t xml:space="preserve"> </w:t>
            </w:r>
            <w:r w:rsidRPr="00E60A93">
              <w:t>be</w:t>
            </w:r>
            <w:r w:rsidR="00E005CA">
              <w:t xml:space="preserve"> </w:t>
            </w:r>
            <w:r w:rsidRPr="00E60A93">
              <w:t>generated</w:t>
            </w:r>
            <w:r w:rsidR="00E005CA">
              <w:t xml:space="preserve"> </w:t>
            </w:r>
            <w:r w:rsidRPr="00E60A93">
              <w:t>by</w:t>
            </w:r>
            <w:r w:rsidR="00E005CA">
              <w:t xml:space="preserve"> </w:t>
            </w:r>
            <w:r w:rsidRPr="00E60A93">
              <w:t>tools</w:t>
            </w:r>
            <w:r w:rsidR="00E005CA">
              <w:t xml:space="preserve"> </w:t>
            </w:r>
            <w:r w:rsidRPr="00E60A93">
              <w:t>from</w:t>
            </w:r>
            <w:r w:rsidR="00E005CA">
              <w:t xml:space="preserve"> </w:t>
            </w:r>
            <w:r w:rsidRPr="00E60A93">
              <w:t>several</w:t>
            </w:r>
            <w:r w:rsidR="00E005CA">
              <w:t xml:space="preserve"> </w:t>
            </w:r>
            <w:r w:rsidRPr="00E60A93">
              <w:t>vendors.</w:t>
            </w:r>
            <w:r w:rsidR="00E005CA">
              <w:t xml:space="preserve"> </w:t>
            </w:r>
            <w:r w:rsidRPr="00E60A93">
              <w:t>An</w:t>
            </w:r>
            <w:r w:rsidR="00E005CA">
              <w:t xml:space="preserve"> </w:t>
            </w:r>
            <w:r w:rsidRPr="00E60A93">
              <w:t>example</w:t>
            </w:r>
            <w:r w:rsidR="00E005CA">
              <w:t xml:space="preserve"> </w:t>
            </w:r>
            <w:r w:rsidRPr="00E60A93">
              <w:t>is</w:t>
            </w:r>
            <w:r w:rsidR="00E005CA">
              <w:t xml:space="preserve"> </w:t>
            </w:r>
            <w:r w:rsidRPr="00E60A93">
              <w:t>Computer</w:t>
            </w:r>
            <w:r w:rsidR="00E005CA">
              <w:t xml:space="preserve"> </w:t>
            </w:r>
            <w:r w:rsidRPr="00E60A93">
              <w:t>Associates’</w:t>
            </w:r>
            <w:r w:rsidR="00E005CA">
              <w:t xml:space="preserve"> </w:t>
            </w:r>
            <w:r w:rsidRPr="00E60A93">
              <w:t>eTrust</w:t>
            </w:r>
            <w:r w:rsidR="00E005CA">
              <w:t xml:space="preserve"> </w:t>
            </w:r>
            <w:r w:rsidRPr="00E60A93">
              <w:t>suite.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T-5.2.14</w:t>
            </w:r>
          </w:p>
        </w:tc>
      </w:tr>
      <w:tr w:rsidR="007E4DA5" w:rsidRPr="00E60A93" w:rsidTr="00FE6A34">
        <w:tc>
          <w:tcPr>
            <w:tcW w:w="1701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E60A93">
              <w:t>Vulnerability</w:t>
            </w:r>
            <w:r w:rsidR="00E005CA">
              <w:t xml:space="preserve"> </w:t>
            </w:r>
            <w:r w:rsidRPr="00E60A93">
              <w:t>Management</w:t>
            </w:r>
          </w:p>
        </w:tc>
        <w:tc>
          <w:tcPr>
            <w:tcW w:w="6230" w:type="dxa"/>
          </w:tcPr>
          <w:p w:rsidR="007E4DA5" w:rsidRPr="00E60A93" w:rsidRDefault="007E4DA5" w:rsidP="003A6385">
            <w:pPr>
              <w:pStyle w:val="TableText"/>
              <w:widowControl w:val="0"/>
              <w:spacing w:line="280" w:lineRule="atLeast"/>
            </w:pP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security</w:t>
            </w:r>
            <w:r w:rsidR="00E005CA">
              <w:t xml:space="preserve"> </w:t>
            </w:r>
            <w:r w:rsidRPr="00E60A93">
              <w:t>patch</w:t>
            </w:r>
            <w:r w:rsidR="00E005CA">
              <w:t xml:space="preserve"> </w:t>
            </w:r>
            <w:r w:rsidRPr="00E60A93">
              <w:t>management</w:t>
            </w:r>
            <w:r w:rsidR="00E005CA">
              <w:t xml:space="preserve"> </w:t>
            </w:r>
            <w:r w:rsidRPr="00E60A93">
              <w:t>tools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well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corporate</w:t>
            </w:r>
            <w:r w:rsidR="00E005CA">
              <w:t xml:space="preserve"> </w:t>
            </w:r>
            <w:r w:rsidRPr="00E60A93">
              <w:t>security</w:t>
            </w:r>
            <w:r w:rsidR="00E005CA">
              <w:t xml:space="preserve"> </w:t>
            </w:r>
            <w:r w:rsidRPr="00E60A93">
              <w:t>policy</w:t>
            </w:r>
            <w:r w:rsidR="00E005CA">
              <w:t xml:space="preserve"> </w:t>
            </w:r>
            <w:r w:rsidRPr="00E60A93">
              <w:t>compliance</w:t>
            </w:r>
            <w:r w:rsidR="00E005CA">
              <w:t xml:space="preserve"> </w:t>
            </w:r>
            <w:r w:rsidRPr="00E60A93">
              <w:t>products.</w:t>
            </w:r>
            <w:r w:rsidR="00E005CA">
              <w:t xml:space="preserve"> </w:t>
            </w: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also</w:t>
            </w:r>
            <w:r w:rsidR="00E005CA">
              <w:t xml:space="preserve"> </w:t>
            </w:r>
            <w:r w:rsidRPr="00E60A93">
              <w:t>includes</w:t>
            </w:r>
            <w:r w:rsidR="00E005CA">
              <w:t xml:space="preserve"> </w:t>
            </w:r>
            <w:r w:rsidRPr="00E60A93">
              <w:t>vulnerability</w:t>
            </w:r>
            <w:r w:rsidR="00E005CA">
              <w:t xml:space="preserve"> </w:t>
            </w:r>
            <w:r w:rsidRPr="00E60A93">
              <w:t>assessment</w:t>
            </w:r>
            <w:r w:rsidR="00E005CA">
              <w:t xml:space="preserve"> </w:t>
            </w:r>
            <w:r w:rsidRPr="00E60A93">
              <w:t>tools</w:t>
            </w:r>
            <w:r w:rsidR="00E005CA">
              <w:t xml:space="preserve"> </w:t>
            </w:r>
            <w:r w:rsidRPr="00E60A93">
              <w:t>such</w:t>
            </w:r>
            <w:r w:rsidR="00E005CA">
              <w:t xml:space="preserve"> </w:t>
            </w:r>
            <w:r w:rsidRPr="00E60A93">
              <w:t>as</w:t>
            </w:r>
            <w:r w:rsidR="00E005CA">
              <w:t xml:space="preserve"> </w:t>
            </w:r>
            <w:r w:rsidRPr="00E60A93">
              <w:t>penetration</w:t>
            </w:r>
            <w:r w:rsidR="00E005CA">
              <w:t xml:space="preserve"> </w:t>
            </w:r>
            <w:r w:rsidRPr="00E60A93">
              <w:t>testing</w:t>
            </w:r>
            <w:r w:rsidR="00E005CA">
              <w:t xml:space="preserve"> </w:t>
            </w:r>
            <w:r w:rsidRPr="00E60A93">
              <w:t>tools.</w:t>
            </w:r>
            <w:r w:rsidR="00E005CA">
              <w:t xml:space="preserve"> </w:t>
            </w:r>
            <w:r w:rsidRPr="00E60A93">
              <w:t>Tools</w:t>
            </w:r>
            <w:r w:rsidR="00E005CA">
              <w:t xml:space="preserve"> </w:t>
            </w:r>
            <w:r w:rsidRPr="00E60A93">
              <w:t>in</w:t>
            </w:r>
            <w:r w:rsidR="00E005CA">
              <w:t xml:space="preserve"> </w:t>
            </w:r>
            <w:r w:rsidRPr="00E60A93">
              <w:t>this</w:t>
            </w:r>
            <w:r w:rsidR="00E005CA">
              <w:t xml:space="preserve"> </w:t>
            </w:r>
            <w:r w:rsidRPr="00E60A93">
              <w:t>domain</w:t>
            </w:r>
            <w:r w:rsidR="00E005CA">
              <w:t xml:space="preserve"> </w:t>
            </w:r>
            <w:r w:rsidRPr="00E60A93">
              <w:t>typically</w:t>
            </w:r>
            <w:r w:rsidR="00E005CA">
              <w:t xml:space="preserve"> </w:t>
            </w:r>
            <w:r w:rsidRPr="00E60A93">
              <w:t>compare</w:t>
            </w:r>
            <w:r w:rsidR="00E005CA">
              <w:t xml:space="preserve"> </w:t>
            </w:r>
            <w:r w:rsidRPr="00E60A93">
              <w:t>the</w:t>
            </w:r>
            <w:r w:rsidR="00E005CA">
              <w:t xml:space="preserve"> </w:t>
            </w:r>
            <w:r w:rsidRPr="00E60A93">
              <w:t>configuration</w:t>
            </w:r>
            <w:r w:rsidR="00E005CA">
              <w:t xml:space="preserve"> </w:t>
            </w:r>
            <w:r w:rsidRPr="00E60A93">
              <w:t>of</w:t>
            </w:r>
            <w:r w:rsidR="00E005CA">
              <w:t xml:space="preserve"> </w:t>
            </w:r>
            <w:r w:rsidRPr="00E60A93">
              <w:t>network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security</w:t>
            </w:r>
            <w:r w:rsidR="00E005CA">
              <w:t xml:space="preserve"> </w:t>
            </w:r>
            <w:r w:rsidRPr="00E60A93">
              <w:t>devices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compare</w:t>
            </w:r>
            <w:r w:rsidR="00E005CA">
              <w:t xml:space="preserve"> </w:t>
            </w:r>
            <w:r w:rsidRPr="00E60A93">
              <w:t>these</w:t>
            </w:r>
            <w:r w:rsidR="00E005CA">
              <w:t xml:space="preserve"> </w:t>
            </w:r>
            <w:r w:rsidRPr="00E60A93">
              <w:t>with</w:t>
            </w:r>
            <w:r w:rsidR="00E005CA">
              <w:t xml:space="preserve"> </w:t>
            </w:r>
            <w:r w:rsidRPr="00E60A93">
              <w:t>known</w:t>
            </w:r>
            <w:r w:rsidR="00E005CA">
              <w:t xml:space="preserve"> </w:t>
            </w:r>
            <w:r w:rsidRPr="00E60A93">
              <w:t>updates</w:t>
            </w:r>
            <w:r w:rsidR="00E005CA">
              <w:t xml:space="preserve"> </w:t>
            </w:r>
            <w:r w:rsidRPr="00E60A93">
              <w:t>and</w:t>
            </w:r>
            <w:r w:rsidR="00E005CA">
              <w:t xml:space="preserve"> </w:t>
            </w:r>
            <w:r w:rsidRPr="00E60A93">
              <w:t>either</w:t>
            </w:r>
            <w:r w:rsidR="00E005CA">
              <w:t xml:space="preserve"> </w:t>
            </w:r>
            <w:r w:rsidRPr="00E60A93">
              <w:t>recommend</w:t>
            </w:r>
            <w:r w:rsidR="00E005CA">
              <w:t xml:space="preserve"> </w:t>
            </w:r>
            <w:r w:rsidRPr="00E60A93">
              <w:t>or</w:t>
            </w:r>
            <w:r w:rsidR="00E005CA">
              <w:t xml:space="preserve"> </w:t>
            </w:r>
            <w:r w:rsidRPr="00E60A93">
              <w:t>automatically</w:t>
            </w:r>
            <w:r w:rsidR="00E005CA">
              <w:t xml:space="preserve"> </w:t>
            </w:r>
            <w:r w:rsidRPr="00E60A93">
              <w:t>deploy</w:t>
            </w:r>
            <w:r w:rsidR="00E005CA">
              <w:t xml:space="preserve"> </w:t>
            </w:r>
            <w:r w:rsidRPr="00E60A93">
              <w:t>changes.</w:t>
            </w:r>
          </w:p>
        </w:tc>
        <w:tc>
          <w:tcPr>
            <w:tcW w:w="1106" w:type="dxa"/>
          </w:tcPr>
          <w:p w:rsidR="007E4DA5" w:rsidRPr="00E60A9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T-5.2.11</w:t>
            </w:r>
          </w:p>
        </w:tc>
      </w:tr>
    </w:tbl>
    <w:p w:rsidR="007E4DA5" w:rsidRPr="007E4DA5" w:rsidRDefault="007E4DA5" w:rsidP="007E4DA5">
      <w:pPr>
        <w:pStyle w:val="BodyText"/>
      </w:pPr>
    </w:p>
    <w:p w:rsidR="00AD0A26" w:rsidRDefault="007E4DA5" w:rsidP="00B12183">
      <w:pPr>
        <w:pStyle w:val="Appendix1"/>
      </w:pPr>
      <w:bookmarkStart w:id="16" w:name="_Toc416945178"/>
      <w:r>
        <w:lastRenderedPageBreak/>
        <w:t>Summary</w:t>
      </w:r>
      <w:r w:rsidR="00E005CA">
        <w:t xml:space="preserve"> </w:t>
      </w:r>
      <w:r>
        <w:t>of</w:t>
      </w:r>
      <w:r w:rsidR="00E005CA">
        <w:t xml:space="preserve"> </w:t>
      </w:r>
      <w:r>
        <w:t>changes</w:t>
      </w:r>
      <w:bookmarkEnd w:id="16"/>
    </w:p>
    <w:p w:rsidR="007E4DA5" w:rsidRDefault="007E4DA5" w:rsidP="007E4DA5">
      <w:pPr>
        <w:pStyle w:val="BodyText"/>
      </w:pPr>
    </w:p>
    <w:p w:rsidR="007E4DA5" w:rsidRPr="00723BC0" w:rsidRDefault="007E4DA5" w:rsidP="007E4DA5">
      <w:pPr>
        <w:pStyle w:val="Bullet1"/>
      </w:pPr>
      <w:r w:rsidRPr="00723BC0">
        <w:t>Addition</w:t>
      </w:r>
      <w:r w:rsidR="00E005CA">
        <w:t xml:space="preserve"> </w:t>
      </w:r>
      <w:r w:rsidRPr="00723BC0">
        <w:t>of</w:t>
      </w:r>
      <w:r w:rsidR="00E005CA">
        <w:t xml:space="preserve"> </w:t>
      </w:r>
      <w:r w:rsidRPr="00723BC0">
        <w:t>Computer</w:t>
      </w:r>
      <w:r w:rsidR="00E005CA">
        <w:t xml:space="preserve"> </w:t>
      </w:r>
      <w:r w:rsidRPr="00723BC0">
        <w:t>Accommodation</w:t>
      </w:r>
      <w:r w:rsidR="00E005CA">
        <w:t xml:space="preserve"> </w:t>
      </w:r>
      <w:r w:rsidRPr="00723BC0">
        <w:t>and</w:t>
      </w:r>
      <w:r w:rsidR="00E005CA">
        <w:t xml:space="preserve"> </w:t>
      </w:r>
      <w:r w:rsidRPr="00723BC0">
        <w:t>Cabling</w:t>
      </w:r>
      <w:r w:rsidR="00E005CA">
        <w:t xml:space="preserve"> </w:t>
      </w:r>
      <w:r w:rsidRPr="00723BC0">
        <w:t>L2</w:t>
      </w:r>
      <w:r w:rsidR="00E005CA">
        <w:t xml:space="preserve"> </w:t>
      </w:r>
      <w:r w:rsidRPr="00723BC0">
        <w:t>domain,</w:t>
      </w:r>
      <w:r w:rsidR="00E005CA">
        <w:t xml:space="preserve"> </w:t>
      </w:r>
      <w:r w:rsidRPr="00723BC0">
        <w:t>including</w:t>
      </w:r>
      <w:r w:rsidR="00E005CA">
        <w:t xml:space="preserve"> </w:t>
      </w:r>
      <w:r w:rsidRPr="00723BC0">
        <w:t>sub-domains</w:t>
      </w:r>
      <w:r w:rsidR="00E005CA">
        <w:t xml:space="preserve"> </w:t>
      </w:r>
      <w:r w:rsidRPr="00723BC0">
        <w:t>relating</w:t>
      </w:r>
      <w:r w:rsidR="00E005CA">
        <w:t xml:space="preserve"> </w:t>
      </w:r>
      <w:r w:rsidRPr="00723BC0">
        <w:t>to</w:t>
      </w:r>
      <w:r w:rsidR="00E005CA">
        <w:t xml:space="preserve"> </w:t>
      </w:r>
      <w:r w:rsidRPr="00723BC0">
        <w:t>UPS,</w:t>
      </w:r>
      <w:r w:rsidR="00E005CA">
        <w:t xml:space="preserve"> </w:t>
      </w:r>
      <w:r w:rsidRPr="00723BC0">
        <w:t>fire</w:t>
      </w:r>
      <w:r w:rsidR="00E005CA">
        <w:t xml:space="preserve"> </w:t>
      </w:r>
      <w:r w:rsidRPr="00723BC0">
        <w:t>suppressions,</w:t>
      </w:r>
      <w:r w:rsidR="00E005CA">
        <w:t xml:space="preserve"> </w:t>
      </w:r>
      <w:r w:rsidRPr="00723BC0">
        <w:t>air</w:t>
      </w:r>
      <w:r w:rsidR="00E005CA">
        <w:t xml:space="preserve"> </w:t>
      </w:r>
      <w:r w:rsidRPr="00723BC0">
        <w:t>conditioning</w:t>
      </w:r>
      <w:r w:rsidR="00E005CA">
        <w:t xml:space="preserve"> </w:t>
      </w:r>
      <w:r w:rsidRPr="00723BC0">
        <w:t>etc.</w:t>
      </w:r>
    </w:p>
    <w:p w:rsidR="007E4DA5" w:rsidRPr="00723BC0" w:rsidRDefault="007E4DA5" w:rsidP="007E4DA5">
      <w:pPr>
        <w:pStyle w:val="Bullet1"/>
      </w:pPr>
      <w:r w:rsidRPr="00723BC0">
        <w:t>Reworking</w:t>
      </w:r>
      <w:r w:rsidR="00E005CA">
        <w:t xml:space="preserve"> </w:t>
      </w:r>
      <w:r w:rsidRPr="00723BC0">
        <w:t>of</w:t>
      </w:r>
      <w:r w:rsidR="00E005CA">
        <w:t xml:space="preserve"> </w:t>
      </w:r>
      <w:r w:rsidRPr="00723BC0">
        <w:t>the</w:t>
      </w:r>
      <w:r w:rsidR="00E005CA">
        <w:t xml:space="preserve"> </w:t>
      </w:r>
      <w:r w:rsidRPr="00723BC0">
        <w:t>Storage</w:t>
      </w:r>
      <w:r w:rsidR="00E005CA">
        <w:t xml:space="preserve"> </w:t>
      </w:r>
      <w:r w:rsidRPr="00723BC0">
        <w:t>domain</w:t>
      </w:r>
      <w:r w:rsidR="00E005CA">
        <w:t xml:space="preserve"> </w:t>
      </w:r>
      <w:r w:rsidRPr="00723BC0">
        <w:t>to</w:t>
      </w:r>
      <w:r w:rsidR="00E005CA">
        <w:t xml:space="preserve"> </w:t>
      </w:r>
      <w:r w:rsidRPr="00723BC0">
        <w:t>align</w:t>
      </w:r>
      <w:r w:rsidR="00E005CA">
        <w:t xml:space="preserve"> </w:t>
      </w:r>
      <w:r w:rsidRPr="00723BC0">
        <w:t>with</w:t>
      </w:r>
      <w:r w:rsidR="00E005CA">
        <w:t xml:space="preserve"> </w:t>
      </w:r>
      <w:r w:rsidRPr="00723BC0">
        <w:t>industry</w:t>
      </w:r>
      <w:r w:rsidR="00E005CA">
        <w:t xml:space="preserve"> </w:t>
      </w:r>
      <w:r w:rsidRPr="00723BC0">
        <w:t>agreed</w:t>
      </w:r>
      <w:r w:rsidR="00E005CA">
        <w:t xml:space="preserve"> </w:t>
      </w:r>
      <w:r w:rsidRPr="00723BC0">
        <w:t>terminology,</w:t>
      </w:r>
      <w:r w:rsidR="00E005CA">
        <w:t xml:space="preserve"> </w:t>
      </w:r>
      <w:r w:rsidRPr="00723BC0">
        <w:t>and</w:t>
      </w:r>
      <w:r w:rsidR="00E005CA">
        <w:t xml:space="preserve"> </w:t>
      </w:r>
      <w:r w:rsidRPr="00723BC0">
        <w:t>to</w:t>
      </w:r>
      <w:r w:rsidR="00E005CA">
        <w:t xml:space="preserve"> </w:t>
      </w:r>
      <w:r w:rsidRPr="00723BC0">
        <w:t>include</w:t>
      </w:r>
      <w:r w:rsidR="00E005CA">
        <w:t xml:space="preserve"> </w:t>
      </w:r>
      <w:r w:rsidRPr="00723BC0">
        <w:t>technologies</w:t>
      </w:r>
      <w:r w:rsidR="00E005CA">
        <w:t xml:space="preserve"> </w:t>
      </w:r>
      <w:r w:rsidRPr="00723BC0">
        <w:t>associated</w:t>
      </w:r>
      <w:r w:rsidR="00E005CA">
        <w:t xml:space="preserve"> </w:t>
      </w:r>
      <w:r w:rsidRPr="00723BC0">
        <w:t>with</w:t>
      </w:r>
      <w:r w:rsidR="00E005CA">
        <w:t xml:space="preserve"> </w:t>
      </w:r>
      <w:r w:rsidRPr="00723BC0">
        <w:t>storage</w:t>
      </w:r>
      <w:r w:rsidR="00E005CA">
        <w:t xml:space="preserve"> </w:t>
      </w:r>
      <w:r w:rsidRPr="00723BC0">
        <w:t>networks,</w:t>
      </w:r>
      <w:r w:rsidR="00E005CA">
        <w:t xml:space="preserve"> </w:t>
      </w:r>
      <w:r w:rsidRPr="00723BC0">
        <w:t>data</w:t>
      </w:r>
      <w:r w:rsidR="00E005CA">
        <w:t xml:space="preserve"> </w:t>
      </w:r>
      <w:r w:rsidRPr="00723BC0">
        <w:t>replication,</w:t>
      </w:r>
      <w:r w:rsidR="00E005CA">
        <w:t xml:space="preserve"> </w:t>
      </w:r>
      <w:r w:rsidRPr="00723BC0">
        <w:t>snapshots</w:t>
      </w:r>
      <w:r w:rsidR="00E005CA">
        <w:t xml:space="preserve"> </w:t>
      </w:r>
      <w:r w:rsidRPr="00723BC0">
        <w:t>etc.</w:t>
      </w:r>
    </w:p>
    <w:p w:rsidR="007E4DA5" w:rsidRPr="00723BC0" w:rsidRDefault="007E4DA5" w:rsidP="007E4DA5">
      <w:pPr>
        <w:pStyle w:val="Bullet1"/>
      </w:pPr>
      <w:r w:rsidRPr="00723BC0">
        <w:t>Merged</w:t>
      </w:r>
      <w:r w:rsidR="00E005CA">
        <w:t xml:space="preserve"> </w:t>
      </w:r>
      <w:r w:rsidRPr="00723BC0">
        <w:t>Network</w:t>
      </w:r>
      <w:r w:rsidR="00E005CA">
        <w:t xml:space="preserve"> </w:t>
      </w:r>
      <w:r w:rsidRPr="00723BC0">
        <w:t>Hardware</w:t>
      </w:r>
      <w:r w:rsidR="00E005CA">
        <w:t xml:space="preserve"> </w:t>
      </w:r>
      <w:r w:rsidRPr="00723BC0">
        <w:t>L2</w:t>
      </w:r>
      <w:r w:rsidR="00E005CA">
        <w:t xml:space="preserve"> </w:t>
      </w:r>
      <w:r w:rsidRPr="00723BC0">
        <w:t>and</w:t>
      </w:r>
      <w:r w:rsidR="00E005CA">
        <w:t xml:space="preserve"> </w:t>
      </w:r>
      <w:r w:rsidRPr="00723BC0">
        <w:t>Network</w:t>
      </w:r>
      <w:r w:rsidR="00E005CA">
        <w:t xml:space="preserve"> </w:t>
      </w:r>
      <w:r w:rsidRPr="00723BC0">
        <w:t>Software</w:t>
      </w:r>
      <w:r w:rsidR="00E005CA">
        <w:t xml:space="preserve"> </w:t>
      </w:r>
      <w:r w:rsidRPr="00723BC0">
        <w:t>L2</w:t>
      </w:r>
      <w:r w:rsidR="00E005CA">
        <w:t xml:space="preserve"> </w:t>
      </w:r>
      <w:r w:rsidRPr="00723BC0">
        <w:t>domains</w:t>
      </w:r>
      <w:r w:rsidR="00E005CA">
        <w:t xml:space="preserve"> </w:t>
      </w:r>
      <w:r w:rsidRPr="00723BC0">
        <w:t>into</w:t>
      </w:r>
      <w:r w:rsidR="00E005CA">
        <w:t xml:space="preserve"> </w:t>
      </w:r>
      <w:r w:rsidRPr="00723BC0">
        <w:t>one,</w:t>
      </w:r>
      <w:r w:rsidR="00E005CA">
        <w:t xml:space="preserve"> </w:t>
      </w:r>
      <w:r w:rsidRPr="00723BC0">
        <w:t>just</w:t>
      </w:r>
      <w:r w:rsidR="00E005CA">
        <w:t xml:space="preserve"> </w:t>
      </w:r>
      <w:r w:rsidRPr="00723BC0">
        <w:t>called</w:t>
      </w:r>
      <w:r w:rsidR="00E005CA">
        <w:t xml:space="preserve"> </w:t>
      </w:r>
      <w:r w:rsidRPr="00723BC0">
        <w:t>Network.</w:t>
      </w:r>
    </w:p>
    <w:p w:rsidR="007E4DA5" w:rsidRPr="00723BC0" w:rsidRDefault="007E4DA5" w:rsidP="007E4DA5">
      <w:pPr>
        <w:pStyle w:val="Bullet1"/>
      </w:pPr>
      <w:r w:rsidRPr="00723BC0">
        <w:t>Creation</w:t>
      </w:r>
      <w:r w:rsidR="00E005CA">
        <w:t xml:space="preserve"> </w:t>
      </w:r>
      <w:r w:rsidRPr="00723BC0">
        <w:t>of</w:t>
      </w:r>
      <w:r w:rsidR="00E005CA">
        <w:t xml:space="preserve"> </w:t>
      </w:r>
      <w:r w:rsidRPr="00723BC0">
        <w:t>new</w:t>
      </w:r>
      <w:r w:rsidR="00E005CA">
        <w:t xml:space="preserve"> </w:t>
      </w:r>
      <w:r w:rsidRPr="00723BC0">
        <w:t>Printers</w:t>
      </w:r>
      <w:r w:rsidR="00E005CA">
        <w:t xml:space="preserve"> </w:t>
      </w:r>
      <w:r w:rsidRPr="00723BC0">
        <w:t>and</w:t>
      </w:r>
      <w:r w:rsidR="00E005CA">
        <w:t xml:space="preserve"> </w:t>
      </w:r>
      <w:r w:rsidRPr="00723BC0">
        <w:t>Scanners</w:t>
      </w:r>
      <w:r w:rsidR="00E005CA">
        <w:t xml:space="preserve"> </w:t>
      </w:r>
      <w:r w:rsidRPr="00723BC0">
        <w:t>L2</w:t>
      </w:r>
      <w:r w:rsidR="00E005CA">
        <w:t xml:space="preserve"> </w:t>
      </w:r>
      <w:r w:rsidRPr="00723BC0">
        <w:t>domain</w:t>
      </w:r>
      <w:r w:rsidR="00E005CA">
        <w:t xml:space="preserve"> </w:t>
      </w:r>
      <w:r w:rsidRPr="00723BC0">
        <w:t>and</w:t>
      </w:r>
      <w:r w:rsidR="00E005CA">
        <w:t xml:space="preserve"> </w:t>
      </w:r>
      <w:r w:rsidRPr="00723BC0">
        <w:t>transfer</w:t>
      </w:r>
      <w:r w:rsidR="00E005CA">
        <w:t xml:space="preserve"> </w:t>
      </w:r>
      <w:r w:rsidRPr="00723BC0">
        <w:t>of</w:t>
      </w:r>
      <w:r w:rsidR="00E005CA">
        <w:t xml:space="preserve"> </w:t>
      </w:r>
      <w:r w:rsidRPr="00723BC0">
        <w:t>printing</w:t>
      </w:r>
      <w:r w:rsidR="00E005CA">
        <w:t xml:space="preserve"> </w:t>
      </w:r>
      <w:r w:rsidRPr="00723BC0">
        <w:t>related</w:t>
      </w:r>
      <w:r w:rsidR="00E005CA">
        <w:t xml:space="preserve"> </w:t>
      </w:r>
      <w:r w:rsidRPr="00723BC0">
        <w:t>L3</w:t>
      </w:r>
      <w:r w:rsidR="00E005CA">
        <w:t xml:space="preserve"> </w:t>
      </w:r>
      <w:r w:rsidRPr="00723BC0">
        <w:t>domains.</w:t>
      </w:r>
    </w:p>
    <w:p w:rsidR="007E4DA5" w:rsidRPr="00723BC0" w:rsidRDefault="007E4DA5" w:rsidP="007E4DA5">
      <w:pPr>
        <w:pStyle w:val="Bullet1"/>
      </w:pPr>
      <w:r w:rsidRPr="00723BC0">
        <w:t>Addition</w:t>
      </w:r>
      <w:r w:rsidR="00E005CA">
        <w:t xml:space="preserve"> </w:t>
      </w:r>
      <w:r w:rsidRPr="00723BC0">
        <w:t>of</w:t>
      </w:r>
      <w:r w:rsidR="00E005CA">
        <w:t xml:space="preserve"> </w:t>
      </w:r>
      <w:r w:rsidRPr="00723BC0">
        <w:t>Virtual</w:t>
      </w:r>
      <w:r w:rsidR="00E005CA">
        <w:t xml:space="preserve"> </w:t>
      </w:r>
      <w:r w:rsidRPr="00723BC0">
        <w:t>servers</w:t>
      </w:r>
      <w:r w:rsidR="00E005CA">
        <w:t xml:space="preserve"> </w:t>
      </w:r>
      <w:r w:rsidRPr="00723BC0">
        <w:t>and</w:t>
      </w:r>
      <w:r w:rsidR="00E005CA">
        <w:t xml:space="preserve"> </w:t>
      </w:r>
      <w:r w:rsidRPr="00723BC0">
        <w:t>desktops</w:t>
      </w:r>
      <w:r w:rsidR="00E005CA">
        <w:t xml:space="preserve"> </w:t>
      </w:r>
      <w:r w:rsidRPr="00723BC0">
        <w:t>into</w:t>
      </w:r>
      <w:r w:rsidR="00E005CA">
        <w:t xml:space="preserve"> </w:t>
      </w:r>
      <w:r w:rsidRPr="00723BC0">
        <w:t>their</w:t>
      </w:r>
      <w:r w:rsidR="00E005CA">
        <w:t xml:space="preserve"> </w:t>
      </w:r>
      <w:r w:rsidRPr="00723BC0">
        <w:t>relevant</w:t>
      </w:r>
      <w:r w:rsidR="00E005CA">
        <w:t xml:space="preserve"> </w:t>
      </w:r>
      <w:r w:rsidRPr="00723BC0">
        <w:t>domains.</w:t>
      </w:r>
    </w:p>
    <w:p w:rsidR="007E4DA5" w:rsidRPr="00723BC0" w:rsidRDefault="007E4DA5" w:rsidP="007E4DA5">
      <w:pPr>
        <w:pStyle w:val="Bullet1"/>
      </w:pPr>
      <w:r w:rsidRPr="00723BC0">
        <w:t>Consolidation</w:t>
      </w:r>
      <w:r w:rsidR="00E005CA">
        <w:t xml:space="preserve"> </w:t>
      </w:r>
      <w:r w:rsidRPr="00723BC0">
        <w:t>of</w:t>
      </w:r>
      <w:r w:rsidR="00E005CA">
        <w:t xml:space="preserve"> </w:t>
      </w:r>
      <w:r w:rsidRPr="00723BC0">
        <w:t>all</w:t>
      </w:r>
      <w:r w:rsidR="00E005CA">
        <w:t xml:space="preserve"> </w:t>
      </w:r>
      <w:r w:rsidRPr="00723BC0">
        <w:t>device</w:t>
      </w:r>
      <w:r w:rsidR="00E005CA">
        <w:t xml:space="preserve"> </w:t>
      </w:r>
      <w:r w:rsidRPr="00723BC0">
        <w:t>management</w:t>
      </w:r>
      <w:r w:rsidR="00E005CA">
        <w:t xml:space="preserve"> </w:t>
      </w:r>
      <w:r w:rsidRPr="00723BC0">
        <w:t>related</w:t>
      </w:r>
      <w:r w:rsidR="00E005CA">
        <w:t xml:space="preserve"> </w:t>
      </w:r>
      <w:r w:rsidRPr="00723BC0">
        <w:t>domains</w:t>
      </w:r>
      <w:r w:rsidR="00E005CA">
        <w:t xml:space="preserve"> </w:t>
      </w:r>
      <w:r w:rsidRPr="00723BC0">
        <w:t>from</w:t>
      </w:r>
      <w:r w:rsidR="00E005CA">
        <w:t xml:space="preserve"> </w:t>
      </w:r>
      <w:r w:rsidRPr="00723BC0">
        <w:t>across</w:t>
      </w:r>
      <w:r w:rsidR="00E005CA">
        <w:t xml:space="preserve"> </w:t>
      </w:r>
      <w:r w:rsidRPr="00723BC0">
        <w:t>the</w:t>
      </w:r>
      <w:r w:rsidR="00E005CA">
        <w:t xml:space="preserve"> </w:t>
      </w:r>
      <w:r w:rsidRPr="00723BC0">
        <w:t>framework</w:t>
      </w:r>
      <w:r w:rsidR="00E005CA">
        <w:t xml:space="preserve"> </w:t>
      </w:r>
      <w:r w:rsidRPr="00723BC0">
        <w:t>into</w:t>
      </w:r>
      <w:r w:rsidR="00E005CA">
        <w:t xml:space="preserve"> </w:t>
      </w:r>
      <w:r w:rsidRPr="00723BC0">
        <w:t>the</w:t>
      </w:r>
      <w:r w:rsidR="00E005CA">
        <w:t xml:space="preserve"> </w:t>
      </w:r>
      <w:r w:rsidRPr="00723BC0">
        <w:t>Systems</w:t>
      </w:r>
      <w:r w:rsidR="00E005CA">
        <w:t xml:space="preserve"> </w:t>
      </w:r>
      <w:r w:rsidRPr="00723BC0">
        <w:t>Management</w:t>
      </w:r>
      <w:r w:rsidR="00E005CA">
        <w:t xml:space="preserve"> </w:t>
      </w:r>
      <w:r w:rsidRPr="00723BC0">
        <w:t>domain,</w:t>
      </w:r>
      <w:r w:rsidR="00E005CA">
        <w:t xml:space="preserve"> </w:t>
      </w:r>
      <w:r w:rsidRPr="00723BC0">
        <w:t>and</w:t>
      </w:r>
      <w:r w:rsidR="00E005CA">
        <w:t xml:space="preserve"> </w:t>
      </w:r>
      <w:r w:rsidRPr="00723BC0">
        <w:t>removal</w:t>
      </w:r>
      <w:r w:rsidR="00E005CA">
        <w:t xml:space="preserve"> </w:t>
      </w:r>
      <w:r w:rsidRPr="00723BC0">
        <w:t>or</w:t>
      </w:r>
      <w:r w:rsidR="00E005CA">
        <w:t xml:space="preserve"> </w:t>
      </w:r>
      <w:r w:rsidRPr="00723BC0">
        <w:t>merging</w:t>
      </w:r>
      <w:r w:rsidR="00E005CA">
        <w:t xml:space="preserve"> </w:t>
      </w:r>
      <w:r w:rsidRPr="00723BC0">
        <w:t>of</w:t>
      </w:r>
      <w:r w:rsidR="00E005CA">
        <w:t xml:space="preserve"> </w:t>
      </w:r>
      <w:r w:rsidRPr="00723BC0">
        <w:t>some</w:t>
      </w:r>
      <w:r w:rsidR="00E005CA">
        <w:t xml:space="preserve"> </w:t>
      </w:r>
      <w:r w:rsidRPr="00723BC0">
        <w:t>duplicate</w:t>
      </w:r>
      <w:r w:rsidR="00E005CA">
        <w:t xml:space="preserve"> </w:t>
      </w:r>
      <w:r w:rsidRPr="00723BC0">
        <w:t>domains.</w:t>
      </w:r>
      <w:r w:rsidR="00E005CA">
        <w:t xml:space="preserve"> </w:t>
      </w:r>
    </w:p>
    <w:p w:rsidR="007E4DA5" w:rsidRPr="00723BC0" w:rsidRDefault="007E4DA5" w:rsidP="007E4DA5">
      <w:pPr>
        <w:pStyle w:val="Bullet1"/>
      </w:pPr>
      <w:r w:rsidRPr="00723BC0">
        <w:t>Improved</w:t>
      </w:r>
      <w:r w:rsidR="00E005CA">
        <w:t xml:space="preserve"> </w:t>
      </w:r>
      <w:r w:rsidRPr="00723BC0">
        <w:t>the</w:t>
      </w:r>
      <w:r w:rsidR="00E005CA">
        <w:t xml:space="preserve"> </w:t>
      </w:r>
      <w:r w:rsidRPr="00723BC0">
        <w:t>consistency</w:t>
      </w:r>
      <w:r w:rsidR="00E005CA">
        <w:t xml:space="preserve"> </w:t>
      </w:r>
      <w:r w:rsidRPr="00723BC0">
        <w:t>in</w:t>
      </w:r>
      <w:r w:rsidR="00E005CA">
        <w:t xml:space="preserve"> </w:t>
      </w:r>
      <w:r w:rsidRPr="00723BC0">
        <w:t>naming</w:t>
      </w:r>
      <w:r w:rsidR="00E005CA">
        <w:t xml:space="preserve"> </w:t>
      </w:r>
      <w:r w:rsidRPr="00723BC0">
        <w:t>of</w:t>
      </w:r>
      <w:r w:rsidR="00E005CA">
        <w:t xml:space="preserve"> </w:t>
      </w:r>
      <w:r w:rsidRPr="00723BC0">
        <w:t>domains.</w:t>
      </w:r>
      <w:r w:rsidR="00E005CA">
        <w:t xml:space="preserve"> </w:t>
      </w:r>
    </w:p>
    <w:p w:rsidR="007E4DA5" w:rsidRPr="00723BC0" w:rsidRDefault="007E4DA5" w:rsidP="007E4DA5">
      <w:pPr>
        <w:pStyle w:val="Bullet1"/>
      </w:pPr>
      <w:r w:rsidRPr="00723BC0">
        <w:t>Removed</w:t>
      </w:r>
      <w:r w:rsidR="00E005CA">
        <w:t xml:space="preserve"> </w:t>
      </w:r>
      <w:r w:rsidRPr="00723BC0">
        <w:t>references</w:t>
      </w:r>
      <w:r w:rsidR="00E005CA">
        <w:t xml:space="preserve"> </w:t>
      </w:r>
      <w:r w:rsidRPr="00723BC0">
        <w:t>to</w:t>
      </w:r>
      <w:r w:rsidR="00E005CA">
        <w:t xml:space="preserve"> </w:t>
      </w:r>
      <w:r w:rsidRPr="00723BC0">
        <w:t>services</w:t>
      </w:r>
      <w:r w:rsidR="00E005CA">
        <w:t xml:space="preserve"> </w:t>
      </w:r>
      <w:r w:rsidRPr="00723BC0">
        <w:t>–</w:t>
      </w:r>
      <w:r w:rsidR="00E005CA">
        <w:t xml:space="preserve"> </w:t>
      </w:r>
      <w:r w:rsidRPr="00723BC0">
        <w:t>these</w:t>
      </w:r>
      <w:r w:rsidR="00E005CA">
        <w:t xml:space="preserve"> </w:t>
      </w:r>
      <w:r w:rsidRPr="00723BC0">
        <w:t>belong</w:t>
      </w:r>
      <w:r w:rsidR="00E005CA">
        <w:t xml:space="preserve"> </w:t>
      </w:r>
      <w:r w:rsidRPr="00723BC0">
        <w:t>in</w:t>
      </w:r>
      <w:r w:rsidR="00E005CA">
        <w:t xml:space="preserve"> </w:t>
      </w:r>
      <w:r w:rsidRPr="00723BC0">
        <w:t>the</w:t>
      </w:r>
      <w:r w:rsidR="00E005CA">
        <w:t xml:space="preserve"> </w:t>
      </w:r>
      <w:r w:rsidRPr="00723BC0">
        <w:t>new</w:t>
      </w:r>
      <w:r w:rsidR="00E005CA">
        <w:t xml:space="preserve"> </w:t>
      </w:r>
      <w:r w:rsidRPr="00723BC0">
        <w:t>business</w:t>
      </w:r>
      <w:r w:rsidR="00E005CA">
        <w:t xml:space="preserve"> </w:t>
      </w:r>
      <w:r w:rsidRPr="00723BC0">
        <w:t>service</w:t>
      </w:r>
      <w:r w:rsidR="00E005CA">
        <w:t xml:space="preserve"> </w:t>
      </w:r>
      <w:r w:rsidRPr="00723BC0">
        <w:t>framework.</w:t>
      </w:r>
      <w:r w:rsidR="00E005CA">
        <w:t xml:space="preserve"> </w:t>
      </w:r>
      <w:r w:rsidRPr="00723BC0">
        <w:t>The</w:t>
      </w:r>
      <w:r w:rsidR="00E005CA">
        <w:t xml:space="preserve"> </w:t>
      </w:r>
      <w:r w:rsidRPr="00723BC0">
        <w:t>technology</w:t>
      </w:r>
      <w:r w:rsidR="00E005CA">
        <w:t xml:space="preserve"> </w:t>
      </w:r>
      <w:r w:rsidRPr="00723BC0">
        <w:t>framework</w:t>
      </w:r>
      <w:r w:rsidR="00E005CA">
        <w:t xml:space="preserve"> </w:t>
      </w:r>
      <w:r w:rsidRPr="00723BC0">
        <w:t>is</w:t>
      </w:r>
      <w:r w:rsidR="00E005CA">
        <w:t xml:space="preserve"> </w:t>
      </w:r>
      <w:r w:rsidRPr="00723BC0">
        <w:t>about</w:t>
      </w:r>
      <w:r w:rsidR="00E005CA">
        <w:t xml:space="preserve"> </w:t>
      </w:r>
      <w:r w:rsidRPr="00723BC0">
        <w:t>asset/things.</w:t>
      </w:r>
    </w:p>
    <w:p w:rsidR="007E4DA5" w:rsidRPr="00723BC0" w:rsidRDefault="007E4DA5" w:rsidP="007E4DA5">
      <w:pPr>
        <w:pStyle w:val="Bullet1"/>
      </w:pPr>
      <w:r w:rsidRPr="00723BC0">
        <w:t>Included</w:t>
      </w:r>
      <w:r w:rsidR="00E005CA">
        <w:t xml:space="preserve"> </w:t>
      </w:r>
      <w:r w:rsidRPr="00723BC0">
        <w:t>references</w:t>
      </w:r>
      <w:r w:rsidR="00E005CA">
        <w:t xml:space="preserve"> </w:t>
      </w:r>
      <w:r w:rsidRPr="00723BC0">
        <w:t>to</w:t>
      </w:r>
      <w:r w:rsidR="00E005CA">
        <w:t xml:space="preserve"> </w:t>
      </w:r>
      <w:r w:rsidRPr="00723BC0">
        <w:t>software</w:t>
      </w:r>
      <w:r w:rsidR="00E005CA">
        <w:t xml:space="preserve"> </w:t>
      </w:r>
      <w:r w:rsidRPr="00723BC0">
        <w:t>in</w:t>
      </w:r>
      <w:r w:rsidR="00E005CA">
        <w:t xml:space="preserve"> </w:t>
      </w:r>
      <w:r w:rsidRPr="00723BC0">
        <w:t>many</w:t>
      </w:r>
      <w:r w:rsidR="00E005CA">
        <w:t xml:space="preserve"> </w:t>
      </w:r>
      <w:r w:rsidRPr="00723BC0">
        <w:t>domains</w:t>
      </w:r>
      <w:r w:rsidR="00E005CA">
        <w:t xml:space="preserve"> </w:t>
      </w:r>
      <w:r w:rsidRPr="00723BC0">
        <w:t>that</w:t>
      </w:r>
      <w:r w:rsidR="00E005CA">
        <w:t xml:space="preserve"> </w:t>
      </w:r>
      <w:r w:rsidRPr="00723BC0">
        <w:t>previously</w:t>
      </w:r>
      <w:r w:rsidR="00E005CA">
        <w:t xml:space="preserve"> </w:t>
      </w:r>
      <w:r w:rsidRPr="00723BC0">
        <w:t>only</w:t>
      </w:r>
      <w:r w:rsidR="00E005CA">
        <w:t xml:space="preserve"> </w:t>
      </w:r>
      <w:r w:rsidRPr="00723BC0">
        <w:t>referred</w:t>
      </w:r>
      <w:r w:rsidR="00E005CA">
        <w:t xml:space="preserve"> </w:t>
      </w:r>
      <w:r w:rsidRPr="00723BC0">
        <w:t>to</w:t>
      </w:r>
      <w:r w:rsidR="00E005CA">
        <w:t xml:space="preserve"> </w:t>
      </w:r>
      <w:r w:rsidRPr="00723BC0">
        <w:t>devices.</w:t>
      </w:r>
    </w:p>
    <w:p w:rsidR="007E4DA5" w:rsidRPr="00723BC0" w:rsidRDefault="007E4DA5" w:rsidP="007E4DA5">
      <w:pPr>
        <w:pStyle w:val="Bullet1"/>
      </w:pPr>
      <w:r w:rsidRPr="00723BC0">
        <w:t>Major</w:t>
      </w:r>
      <w:r w:rsidR="00E005CA">
        <w:t xml:space="preserve"> </w:t>
      </w:r>
      <w:r w:rsidRPr="00723BC0">
        <w:t>clarification</w:t>
      </w:r>
      <w:r w:rsidR="00E005CA">
        <w:t xml:space="preserve"> </w:t>
      </w:r>
      <w:r w:rsidRPr="00723BC0">
        <w:t>of</w:t>
      </w:r>
      <w:r w:rsidR="00E005CA">
        <w:t xml:space="preserve"> </w:t>
      </w:r>
      <w:r w:rsidRPr="00723BC0">
        <w:t>the</w:t>
      </w:r>
      <w:r w:rsidR="00E005CA">
        <w:t xml:space="preserve"> </w:t>
      </w:r>
      <w:r w:rsidRPr="00723BC0">
        <w:t>radio</w:t>
      </w:r>
      <w:r w:rsidR="00E005CA">
        <w:t xml:space="preserve"> </w:t>
      </w:r>
      <w:r w:rsidRPr="00723BC0">
        <w:t>and</w:t>
      </w:r>
      <w:r w:rsidR="00E005CA">
        <w:t xml:space="preserve"> </w:t>
      </w:r>
      <w:r w:rsidRPr="00723BC0">
        <w:t>wireless</w:t>
      </w:r>
      <w:r w:rsidR="00E005CA">
        <w:t xml:space="preserve"> </w:t>
      </w:r>
      <w:r w:rsidRPr="00723BC0">
        <w:t>domains.</w:t>
      </w:r>
      <w:r w:rsidR="00E005CA">
        <w:t xml:space="preserve"> </w:t>
      </w:r>
      <w:r w:rsidRPr="00723BC0">
        <w:t>Previously</w:t>
      </w:r>
      <w:r w:rsidR="00E005CA">
        <w:t xml:space="preserve"> </w:t>
      </w:r>
      <w:r w:rsidRPr="00723BC0">
        <w:t>these</w:t>
      </w:r>
      <w:r w:rsidR="00E005CA">
        <w:t xml:space="preserve"> </w:t>
      </w:r>
      <w:r w:rsidRPr="00723BC0">
        <w:t>had</w:t>
      </w:r>
      <w:r w:rsidR="00E005CA">
        <w:t xml:space="preserve"> </w:t>
      </w:r>
      <w:r w:rsidRPr="00723BC0">
        <w:t>significant</w:t>
      </w:r>
      <w:r w:rsidR="00E005CA">
        <w:t xml:space="preserve"> </w:t>
      </w:r>
      <w:r w:rsidRPr="00723BC0">
        <w:t>overlap</w:t>
      </w:r>
      <w:r w:rsidR="00E005CA">
        <w:t xml:space="preserve"> </w:t>
      </w:r>
      <w:r w:rsidRPr="00723BC0">
        <w:t>and</w:t>
      </w:r>
      <w:r w:rsidR="00E005CA">
        <w:t xml:space="preserve"> </w:t>
      </w:r>
      <w:r w:rsidRPr="00723BC0">
        <w:t>much</w:t>
      </w:r>
      <w:r w:rsidR="00E005CA">
        <w:t xml:space="preserve"> </w:t>
      </w:r>
      <w:r w:rsidRPr="00723BC0">
        <w:t>confusion</w:t>
      </w:r>
      <w:r w:rsidR="00E005CA">
        <w:t xml:space="preserve"> </w:t>
      </w:r>
      <w:r w:rsidRPr="00723BC0">
        <w:t>existed.</w:t>
      </w:r>
      <w:r w:rsidR="00E005CA">
        <w:t xml:space="preserve"> </w:t>
      </w:r>
      <w:r w:rsidRPr="00723BC0">
        <w:t>Now</w:t>
      </w:r>
      <w:r w:rsidR="00E005CA">
        <w:t xml:space="preserve"> </w:t>
      </w:r>
      <w:r w:rsidRPr="00723BC0">
        <w:t>we</w:t>
      </w:r>
      <w:r w:rsidR="00E005CA">
        <w:t xml:space="preserve"> </w:t>
      </w:r>
      <w:r w:rsidRPr="00723BC0">
        <w:t>have</w:t>
      </w:r>
      <w:r w:rsidR="00E005CA">
        <w:t xml:space="preserve"> </w:t>
      </w:r>
      <w:r w:rsidRPr="00723BC0">
        <w:t>clearly</w:t>
      </w:r>
      <w:r w:rsidR="00E005CA">
        <w:t xml:space="preserve"> </w:t>
      </w:r>
      <w:r w:rsidRPr="00723BC0">
        <w:t>distinguished</w:t>
      </w:r>
      <w:r w:rsidR="00E005CA">
        <w:t xml:space="preserve"> </w:t>
      </w:r>
      <w:r w:rsidRPr="00723BC0">
        <w:t>between</w:t>
      </w:r>
      <w:r w:rsidR="00E005CA">
        <w:t xml:space="preserve"> </w:t>
      </w:r>
      <w:r w:rsidRPr="00723BC0">
        <w:t>radio</w:t>
      </w:r>
      <w:r w:rsidR="00E005CA">
        <w:t xml:space="preserve"> </w:t>
      </w:r>
      <w:r w:rsidRPr="00723BC0">
        <w:t>communication</w:t>
      </w:r>
      <w:r w:rsidR="00E005CA">
        <w:t xml:space="preserve"> </w:t>
      </w:r>
      <w:r w:rsidRPr="00723BC0">
        <w:t>devices</w:t>
      </w:r>
      <w:r w:rsidR="00E005CA">
        <w:t xml:space="preserve"> </w:t>
      </w:r>
      <w:r w:rsidRPr="00723BC0">
        <w:t>such</w:t>
      </w:r>
      <w:r w:rsidR="00E005CA">
        <w:t xml:space="preserve"> </w:t>
      </w:r>
      <w:r w:rsidRPr="00723BC0">
        <w:t>as</w:t>
      </w:r>
      <w:r w:rsidR="00E005CA">
        <w:t xml:space="preserve"> </w:t>
      </w:r>
      <w:r w:rsidRPr="00723BC0">
        <w:t>UHF/VHF</w:t>
      </w:r>
      <w:r w:rsidR="00E005CA">
        <w:t xml:space="preserve"> </w:t>
      </w:r>
      <w:r w:rsidRPr="00723BC0">
        <w:t>radios,</w:t>
      </w:r>
      <w:r w:rsidR="00E005CA">
        <w:t xml:space="preserve"> </w:t>
      </w:r>
      <w:r w:rsidRPr="00723BC0">
        <w:t>and</w:t>
      </w:r>
      <w:r w:rsidR="00E005CA">
        <w:t xml:space="preserve"> </w:t>
      </w:r>
      <w:r w:rsidRPr="00723BC0">
        <w:t>wireless</w:t>
      </w:r>
      <w:r w:rsidR="00E005CA">
        <w:t xml:space="preserve"> </w:t>
      </w:r>
      <w:r w:rsidRPr="00723BC0">
        <w:t>networks.</w:t>
      </w:r>
    </w:p>
    <w:p w:rsidR="007E4DA5" w:rsidRPr="00723BC0" w:rsidRDefault="007E4DA5" w:rsidP="007E4DA5">
      <w:pPr>
        <w:pStyle w:val="Bullet1"/>
      </w:pPr>
      <w:r w:rsidRPr="00723BC0">
        <w:t>Addition</w:t>
      </w:r>
      <w:r w:rsidR="00E005CA">
        <w:t xml:space="preserve"> </w:t>
      </w:r>
      <w:r w:rsidRPr="00723BC0">
        <w:t>of</w:t>
      </w:r>
      <w:r w:rsidR="00E005CA">
        <w:t xml:space="preserve"> </w:t>
      </w:r>
      <w:r w:rsidRPr="00723BC0">
        <w:t>some</w:t>
      </w:r>
      <w:r w:rsidR="00E005CA">
        <w:t xml:space="preserve"> </w:t>
      </w:r>
      <w:r w:rsidRPr="00723BC0">
        <w:t>domains</w:t>
      </w:r>
      <w:r w:rsidR="00E005CA">
        <w:t xml:space="preserve"> </w:t>
      </w:r>
      <w:r w:rsidRPr="00723BC0">
        <w:t>such</w:t>
      </w:r>
      <w:r w:rsidR="00E005CA">
        <w:t xml:space="preserve"> </w:t>
      </w:r>
      <w:r w:rsidRPr="00723BC0">
        <w:t>as</w:t>
      </w:r>
      <w:r w:rsidR="00E005CA">
        <w:t xml:space="preserve"> </w:t>
      </w:r>
      <w:r w:rsidRPr="00723BC0">
        <w:t>Application</w:t>
      </w:r>
      <w:r w:rsidR="00E005CA">
        <w:t xml:space="preserve"> </w:t>
      </w:r>
      <w:r w:rsidRPr="00723BC0">
        <w:t>virtual</w:t>
      </w:r>
      <w:r w:rsidR="00E005CA">
        <w:t xml:space="preserve"> </w:t>
      </w:r>
      <w:r w:rsidRPr="00723BC0">
        <w:t>machines,</w:t>
      </w:r>
      <w:r w:rsidR="00E005CA">
        <w:t xml:space="preserve"> </w:t>
      </w:r>
      <w:r w:rsidRPr="00723BC0">
        <w:t>Authentication</w:t>
      </w:r>
      <w:r w:rsidR="00E005CA">
        <w:t xml:space="preserve"> </w:t>
      </w:r>
      <w:r w:rsidRPr="00723BC0">
        <w:t>devices</w:t>
      </w:r>
      <w:r w:rsidR="00E005CA">
        <w:t xml:space="preserve"> </w:t>
      </w:r>
      <w:r w:rsidRPr="00723BC0">
        <w:t>and</w:t>
      </w:r>
      <w:r w:rsidR="00E005CA">
        <w:t xml:space="preserve"> </w:t>
      </w:r>
      <w:r w:rsidRPr="00723BC0">
        <w:t>software,</w:t>
      </w:r>
      <w:r w:rsidR="00E005CA">
        <w:t xml:space="preserve"> </w:t>
      </w:r>
      <w:r w:rsidRPr="00723BC0">
        <w:t>mobile</w:t>
      </w:r>
      <w:r w:rsidR="00E005CA">
        <w:t xml:space="preserve"> </w:t>
      </w:r>
      <w:r w:rsidRPr="00723BC0">
        <w:t>data</w:t>
      </w:r>
      <w:r w:rsidR="00E005CA">
        <w:t xml:space="preserve"> </w:t>
      </w:r>
      <w:r w:rsidRPr="00723BC0">
        <w:t>computers,</w:t>
      </w:r>
      <w:r w:rsidR="00E005CA">
        <w:t xml:space="preserve"> </w:t>
      </w:r>
      <w:r w:rsidRPr="00723BC0">
        <w:t>Pagers,</w:t>
      </w:r>
      <w:r w:rsidR="00E005CA">
        <w:t xml:space="preserve"> </w:t>
      </w:r>
      <w:r w:rsidRPr="00723BC0">
        <w:t>and</w:t>
      </w:r>
      <w:r w:rsidR="00E005CA">
        <w:t xml:space="preserve"> </w:t>
      </w:r>
      <w:r w:rsidRPr="00723BC0">
        <w:t>Mobile</w:t>
      </w:r>
      <w:r w:rsidR="00E005CA">
        <w:t xml:space="preserve"> </w:t>
      </w:r>
      <w:r w:rsidRPr="00723BC0">
        <w:t>Radio</w:t>
      </w:r>
      <w:r w:rsidR="00E005CA">
        <w:t xml:space="preserve"> </w:t>
      </w:r>
      <w:r w:rsidRPr="00723BC0">
        <w:t>Devices.</w:t>
      </w:r>
    </w:p>
    <w:p w:rsidR="007E4DA5" w:rsidRPr="00723BC0" w:rsidRDefault="007E4DA5" w:rsidP="007E4DA5">
      <w:pPr>
        <w:pStyle w:val="Bullet1"/>
      </w:pPr>
      <w:r w:rsidRPr="00723BC0">
        <w:t>Updates</w:t>
      </w:r>
      <w:r w:rsidR="00E005CA">
        <w:t xml:space="preserve"> </w:t>
      </w:r>
      <w:r w:rsidRPr="00723BC0">
        <w:t>to</w:t>
      </w:r>
      <w:r w:rsidR="00E005CA">
        <w:t xml:space="preserve"> </w:t>
      </w:r>
      <w:r w:rsidRPr="00723BC0">
        <w:t>underlying</w:t>
      </w:r>
      <w:r w:rsidR="00E005CA">
        <w:t xml:space="preserve"> </w:t>
      </w:r>
      <w:r w:rsidRPr="00723BC0">
        <w:t>descriptions</w:t>
      </w:r>
      <w:r w:rsidR="00E005CA">
        <w:t xml:space="preserve"> </w:t>
      </w:r>
      <w:r w:rsidRPr="00723BC0">
        <w:t>of</w:t>
      </w:r>
      <w:r w:rsidR="00E005CA">
        <w:t xml:space="preserve"> </w:t>
      </w:r>
      <w:r w:rsidRPr="00723BC0">
        <w:t>many</w:t>
      </w:r>
      <w:r w:rsidR="00E005CA">
        <w:t xml:space="preserve"> </w:t>
      </w:r>
      <w:r w:rsidRPr="00723BC0">
        <w:t>domains</w:t>
      </w:r>
      <w:r w:rsidR="00E005CA">
        <w:t xml:space="preserve"> </w:t>
      </w:r>
      <w:r w:rsidRPr="00723BC0">
        <w:t>to</w:t>
      </w:r>
      <w:r w:rsidR="00E005CA">
        <w:t xml:space="preserve"> </w:t>
      </w:r>
      <w:r w:rsidRPr="00723BC0">
        <w:t>clarify</w:t>
      </w:r>
      <w:r w:rsidR="00E005CA">
        <w:t xml:space="preserve"> </w:t>
      </w:r>
      <w:r w:rsidRPr="00723BC0">
        <w:t>their</w:t>
      </w:r>
      <w:r w:rsidR="00E005CA">
        <w:t xml:space="preserve"> </w:t>
      </w:r>
      <w:r w:rsidRPr="00723BC0">
        <w:t>meaning.</w:t>
      </w:r>
    </w:p>
    <w:p w:rsidR="00AD0A26" w:rsidRDefault="007E4DA5" w:rsidP="00B12183">
      <w:pPr>
        <w:pStyle w:val="Appendix2"/>
      </w:pPr>
      <w:r>
        <w:t>New</w:t>
      </w:r>
      <w:r w:rsidR="00E005CA">
        <w:t xml:space="preserve"> </w:t>
      </w:r>
      <w:r>
        <w:t>domains</w:t>
      </w:r>
    </w:p>
    <w:tbl>
      <w:tblPr>
        <w:tblStyle w:val="Table-LowInk"/>
        <w:tblW w:w="9026" w:type="dxa"/>
        <w:tblInd w:w="822" w:type="dxa"/>
        <w:tblLook w:val="01E0" w:firstRow="1" w:lastRow="1" w:firstColumn="1" w:lastColumn="1" w:noHBand="0" w:noVBand="0"/>
      </w:tblPr>
      <w:tblGrid>
        <w:gridCol w:w="4678"/>
        <w:gridCol w:w="4348"/>
      </w:tblGrid>
      <w:tr w:rsidR="00E005CA" w:rsidRPr="005F59BA" w:rsidTr="00AE4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5F59BA" w:rsidRDefault="007E4DA5" w:rsidP="007E4DA5">
            <w:pPr>
              <w:pStyle w:val="TableHeading"/>
              <w:widowControl w:val="0"/>
              <w:numPr>
                <w:ilvl w:val="0"/>
                <w:numId w:val="15"/>
              </w:numPr>
              <w:spacing w:line="280" w:lineRule="atLeast"/>
              <w:rPr>
                <w:color w:val="auto"/>
              </w:rPr>
            </w:pPr>
            <w:r w:rsidRPr="005F59BA">
              <w:rPr>
                <w:color w:val="auto"/>
              </w:rPr>
              <w:t>New</w:t>
            </w:r>
            <w:r w:rsidR="00E005CA">
              <w:rPr>
                <w:color w:val="auto"/>
              </w:rPr>
              <w:t xml:space="preserve"> </w:t>
            </w:r>
            <w:r w:rsidRPr="005F59BA">
              <w:rPr>
                <w:color w:val="auto"/>
              </w:rPr>
              <w:t>Domain</w:t>
            </w:r>
          </w:p>
        </w:tc>
        <w:tc>
          <w:tcPr>
            <w:tcW w:w="4348" w:type="dxa"/>
          </w:tcPr>
          <w:p w:rsidR="007E4DA5" w:rsidRPr="005F59BA" w:rsidRDefault="007E4DA5" w:rsidP="007E4DA5">
            <w:pPr>
              <w:pStyle w:val="TableHeading"/>
              <w:widowControl w:val="0"/>
              <w:numPr>
                <w:ilvl w:val="0"/>
                <w:numId w:val="15"/>
              </w:numPr>
              <w:spacing w:line="28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F59BA">
              <w:rPr>
                <w:color w:val="auto"/>
              </w:rPr>
              <w:t>Notes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L2.</w:t>
            </w:r>
            <w:r w:rsidR="00E005CA">
              <w:t xml:space="preserve"> </w:t>
            </w:r>
            <w:r>
              <w:t>ICT</w:t>
            </w:r>
            <w:r w:rsidR="00E005CA">
              <w:t xml:space="preserve"> </w:t>
            </w:r>
            <w:r>
              <w:t>Equipment</w:t>
            </w:r>
            <w:r w:rsidR="00E005CA">
              <w:t xml:space="preserve"> </w:t>
            </w:r>
            <w:r w:rsidRPr="00CF3563">
              <w:t>Accommodation</w:t>
            </w:r>
            <w:r w:rsidR="00E005CA">
              <w:t xml:space="preserve"> </w:t>
            </w:r>
            <w:r w:rsidRPr="00CF3563">
              <w:t>and</w:t>
            </w:r>
            <w:r w:rsidR="00E005CA">
              <w:t xml:space="preserve"> </w:t>
            </w:r>
            <w:r w:rsidRPr="00CF3563">
              <w:t>Cabling</w:t>
            </w:r>
          </w:p>
        </w:tc>
        <w:tc>
          <w:tcPr>
            <w:tcW w:w="434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New</w:t>
            </w:r>
            <w:r w:rsidR="00E005CA">
              <w:t xml:space="preserve"> </w:t>
            </w:r>
            <w:r>
              <w:t>Domain.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Power</w:t>
            </w:r>
            <w:r w:rsidR="00E005CA">
              <w:t xml:space="preserve"> </w:t>
            </w:r>
            <w:r w:rsidRPr="00CF3563">
              <w:t>Supply</w:t>
            </w:r>
            <w:r w:rsidR="00E005CA">
              <w:t xml:space="preserve"> </w:t>
            </w:r>
            <w:r w:rsidRPr="00CF3563">
              <w:t>and</w:t>
            </w:r>
            <w:r w:rsidR="00E005CA">
              <w:t xml:space="preserve"> </w:t>
            </w:r>
            <w:r w:rsidRPr="00CF3563">
              <w:t>Conditioning</w:t>
            </w:r>
          </w:p>
        </w:tc>
        <w:tc>
          <w:tcPr>
            <w:tcW w:w="434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Air</w:t>
            </w:r>
            <w:r w:rsidR="00E005CA">
              <w:t xml:space="preserve"> </w:t>
            </w:r>
            <w:r w:rsidRPr="00CF3563">
              <w:t>Conditioning</w:t>
            </w:r>
          </w:p>
        </w:tc>
        <w:tc>
          <w:tcPr>
            <w:tcW w:w="434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Environmental</w:t>
            </w:r>
            <w:r w:rsidR="00E005CA">
              <w:t xml:space="preserve"> </w:t>
            </w:r>
            <w:r w:rsidRPr="00CF3563">
              <w:t>Monitoring</w:t>
            </w:r>
            <w:r w:rsidR="00E005CA">
              <w:t xml:space="preserve"> </w:t>
            </w:r>
            <w:r w:rsidRPr="00CF3563">
              <w:t>and</w:t>
            </w:r>
            <w:r w:rsidR="00E005CA">
              <w:t xml:space="preserve"> </w:t>
            </w:r>
            <w:r w:rsidRPr="00CF3563">
              <w:t>Management</w:t>
            </w:r>
          </w:p>
        </w:tc>
        <w:tc>
          <w:tcPr>
            <w:tcW w:w="434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Fire</w:t>
            </w:r>
            <w:r w:rsidR="00E005CA">
              <w:t xml:space="preserve"> </w:t>
            </w:r>
            <w:r w:rsidRPr="00CF3563">
              <w:t>Detection</w:t>
            </w:r>
            <w:r w:rsidR="00E005CA">
              <w:t xml:space="preserve"> </w:t>
            </w:r>
            <w:r w:rsidRPr="00CF3563">
              <w:t>and</w:t>
            </w:r>
            <w:r w:rsidR="00E005CA">
              <w:t xml:space="preserve"> </w:t>
            </w:r>
            <w:r w:rsidRPr="00CF3563">
              <w:t>Suppression</w:t>
            </w:r>
          </w:p>
        </w:tc>
        <w:tc>
          <w:tcPr>
            <w:tcW w:w="434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Structured</w:t>
            </w:r>
            <w:r w:rsidR="00E005CA">
              <w:t xml:space="preserve"> </w:t>
            </w:r>
            <w:r w:rsidRPr="00CF3563">
              <w:t>Cabling</w:t>
            </w:r>
            <w:r w:rsidR="00E005CA">
              <w:t xml:space="preserve"> </w:t>
            </w:r>
            <w:r w:rsidRPr="00CF3563">
              <w:t>and</w:t>
            </w:r>
            <w:r w:rsidR="00E005CA">
              <w:t xml:space="preserve"> </w:t>
            </w:r>
            <w:r w:rsidRPr="00CF3563">
              <w:t>Racking</w:t>
            </w:r>
          </w:p>
        </w:tc>
        <w:tc>
          <w:tcPr>
            <w:tcW w:w="434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Physical</w:t>
            </w:r>
            <w:r w:rsidR="00E005CA">
              <w:t xml:space="preserve"> </w:t>
            </w:r>
            <w:r w:rsidRPr="00CF3563">
              <w:t>Access/Security</w:t>
            </w:r>
          </w:p>
        </w:tc>
        <w:tc>
          <w:tcPr>
            <w:tcW w:w="434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ICT</w:t>
            </w:r>
            <w:r w:rsidR="00E005CA">
              <w:t xml:space="preserve"> </w:t>
            </w:r>
            <w:r>
              <w:t>Equipment</w:t>
            </w:r>
            <w:r w:rsidR="00E005CA">
              <w:t xml:space="preserve"> </w:t>
            </w:r>
            <w:r>
              <w:t>Rooms</w:t>
            </w:r>
          </w:p>
        </w:tc>
        <w:tc>
          <w:tcPr>
            <w:tcW w:w="4348" w:type="dxa"/>
          </w:tcPr>
          <w:p w:rsidR="007E4DA5" w:rsidRPr="0097540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Telecommunications</w:t>
            </w:r>
            <w:r w:rsidR="00E005CA">
              <w:t xml:space="preserve"> </w:t>
            </w:r>
            <w:r>
              <w:t>Towers</w:t>
            </w:r>
          </w:p>
        </w:tc>
        <w:tc>
          <w:tcPr>
            <w:tcW w:w="4348" w:type="dxa"/>
          </w:tcPr>
          <w:p w:rsidR="007E4DA5" w:rsidRPr="0097540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lastRenderedPageBreak/>
              <w:t>L3.</w:t>
            </w:r>
            <w:r w:rsidR="00E005CA">
              <w:t xml:space="preserve"> </w:t>
            </w:r>
            <w:r w:rsidRPr="00CF3563">
              <w:t>Alert</w:t>
            </w:r>
            <w:r w:rsidR="00E005CA">
              <w:t xml:space="preserve"> </w:t>
            </w:r>
            <w:r w:rsidRPr="00CF3563">
              <w:t>Management</w:t>
            </w:r>
          </w:p>
        </w:tc>
        <w:tc>
          <w:tcPr>
            <w:tcW w:w="434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Authentication</w:t>
            </w:r>
            <w:r w:rsidR="00E005CA">
              <w:t xml:space="preserve"> </w:t>
            </w:r>
            <w:r w:rsidRPr="00CF3563">
              <w:t>Devices</w:t>
            </w:r>
            <w:r w:rsidR="00E005CA">
              <w:t xml:space="preserve"> </w:t>
            </w:r>
            <w:r w:rsidRPr="00CF3563">
              <w:t>and</w:t>
            </w:r>
            <w:r w:rsidR="00E005CA">
              <w:t xml:space="preserve"> </w:t>
            </w:r>
            <w:r w:rsidRPr="00CF3563">
              <w:t>Software</w:t>
            </w:r>
          </w:p>
        </w:tc>
        <w:tc>
          <w:tcPr>
            <w:tcW w:w="434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Application</w:t>
            </w:r>
            <w:r w:rsidR="00E005CA">
              <w:t xml:space="preserve"> </w:t>
            </w:r>
            <w:r w:rsidRPr="00CF3563">
              <w:t>Virtual</w:t>
            </w:r>
            <w:r w:rsidR="00E005CA">
              <w:t xml:space="preserve"> </w:t>
            </w:r>
            <w:r w:rsidRPr="00CF3563">
              <w:t>Machine</w:t>
            </w:r>
          </w:p>
        </w:tc>
        <w:tc>
          <w:tcPr>
            <w:tcW w:w="434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Authentication</w:t>
            </w:r>
            <w:r w:rsidR="00E005CA">
              <w:t xml:space="preserve"> </w:t>
            </w:r>
            <w:r w:rsidRPr="00CF3563">
              <w:t>devices</w:t>
            </w:r>
            <w:r w:rsidR="00E005CA">
              <w:t xml:space="preserve"> </w:t>
            </w:r>
            <w:r w:rsidRPr="00CF3563">
              <w:t>and</w:t>
            </w:r>
            <w:r w:rsidR="00E005CA">
              <w:t xml:space="preserve"> </w:t>
            </w:r>
            <w:r w:rsidRPr="00CF3563">
              <w:t>software</w:t>
            </w:r>
          </w:p>
        </w:tc>
        <w:tc>
          <w:tcPr>
            <w:tcW w:w="434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mobile</w:t>
            </w:r>
            <w:r w:rsidR="00E005CA">
              <w:t xml:space="preserve"> </w:t>
            </w:r>
            <w:r w:rsidRPr="00CF3563">
              <w:t>data</w:t>
            </w:r>
            <w:r w:rsidR="00E005CA">
              <w:t xml:space="preserve"> </w:t>
            </w:r>
            <w:r w:rsidRPr="00CF3563">
              <w:t>computers</w:t>
            </w:r>
          </w:p>
        </w:tc>
        <w:tc>
          <w:tcPr>
            <w:tcW w:w="434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Storage</w:t>
            </w:r>
            <w:r w:rsidR="00E005CA">
              <w:t xml:space="preserve"> </w:t>
            </w:r>
            <w:r w:rsidRPr="00CF3563">
              <w:t>Connectivity</w:t>
            </w:r>
          </w:p>
        </w:tc>
        <w:tc>
          <w:tcPr>
            <w:tcW w:w="434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Print</w:t>
            </w:r>
            <w:r w:rsidR="00E005CA">
              <w:t xml:space="preserve"> </w:t>
            </w:r>
            <w:r w:rsidRPr="00CF3563">
              <w:t>Server</w:t>
            </w:r>
            <w:r w:rsidR="00E005CA">
              <w:t xml:space="preserve"> </w:t>
            </w:r>
            <w:r w:rsidRPr="00CF3563">
              <w:t>Devices</w:t>
            </w:r>
            <w:r w:rsidR="00E005CA">
              <w:t xml:space="preserve"> </w:t>
            </w:r>
            <w:r w:rsidRPr="00CF3563">
              <w:t>and</w:t>
            </w:r>
            <w:r w:rsidR="00E005CA">
              <w:t xml:space="preserve"> </w:t>
            </w:r>
            <w:r w:rsidRPr="00CF3563">
              <w:t>Software</w:t>
            </w:r>
          </w:p>
        </w:tc>
        <w:tc>
          <w:tcPr>
            <w:tcW w:w="434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Blade</w:t>
            </w:r>
            <w:r w:rsidR="00E005CA">
              <w:t xml:space="preserve"> </w:t>
            </w:r>
            <w:r>
              <w:t>Server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Chassis</w:t>
            </w:r>
          </w:p>
        </w:tc>
        <w:tc>
          <w:tcPr>
            <w:tcW w:w="434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Mobile</w:t>
            </w:r>
            <w:r w:rsidR="00E005CA">
              <w:t xml:space="preserve"> </w:t>
            </w:r>
            <w:r>
              <w:t>Radio</w:t>
            </w:r>
            <w:r w:rsidR="00E005CA">
              <w:t xml:space="preserve"> </w:t>
            </w:r>
            <w:r>
              <w:t>Devices</w:t>
            </w:r>
          </w:p>
        </w:tc>
        <w:tc>
          <w:tcPr>
            <w:tcW w:w="4348" w:type="dxa"/>
          </w:tcPr>
          <w:p w:rsidR="007E4DA5" w:rsidRPr="0097540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Pagers</w:t>
            </w:r>
          </w:p>
        </w:tc>
        <w:tc>
          <w:tcPr>
            <w:tcW w:w="4348" w:type="dxa"/>
          </w:tcPr>
          <w:p w:rsidR="007E4DA5" w:rsidRPr="0097540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405">
              <w:t>New</w:t>
            </w:r>
            <w:r w:rsidR="00E005CA">
              <w:t xml:space="preserve"> </w:t>
            </w:r>
            <w:r w:rsidRPr="00975405">
              <w:t>Domain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Element</w:t>
            </w:r>
            <w:r w:rsidR="00E005CA">
              <w:t xml:space="preserve"> </w:t>
            </w:r>
            <w:r w:rsidRPr="00CF3563">
              <w:t>Management</w:t>
            </w:r>
          </w:p>
        </w:tc>
        <w:tc>
          <w:tcPr>
            <w:tcW w:w="434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Merged</w:t>
            </w:r>
            <w:r w:rsidR="00E005CA">
              <w:t xml:space="preserve"> </w:t>
            </w:r>
            <w:r>
              <w:t>replacement</w:t>
            </w:r>
            <w:r w:rsidR="00E005CA">
              <w:t xml:space="preserve"> </w:t>
            </w:r>
            <w:r>
              <w:t>for</w:t>
            </w:r>
            <w:r w:rsidR="00E005CA">
              <w:t xml:space="preserve"> </w:t>
            </w:r>
            <w:r w:rsidRPr="00CF3563">
              <w:t>L3.</w:t>
            </w:r>
            <w:r w:rsidR="00E005CA">
              <w:t xml:space="preserve"> </w:t>
            </w:r>
            <w:r w:rsidRPr="00CF3563">
              <w:t>Storage</w:t>
            </w:r>
            <w:r w:rsidR="00E005CA">
              <w:t xml:space="preserve"> </w:t>
            </w:r>
            <w:r w:rsidRPr="00CF3563">
              <w:t>Management</w:t>
            </w:r>
            <w:r>
              <w:t>,</w:t>
            </w:r>
            <w:r w:rsidR="00E005CA">
              <w:t xml:space="preserve"> </w:t>
            </w:r>
            <w:r w:rsidRPr="00CF3563">
              <w:t>L3.</w:t>
            </w:r>
            <w:r w:rsidR="00E005CA">
              <w:t xml:space="preserve"> </w:t>
            </w:r>
            <w:r w:rsidRPr="00CF3563">
              <w:t>Network</w:t>
            </w:r>
            <w:r w:rsidR="00E005CA">
              <w:t xml:space="preserve"> </w:t>
            </w:r>
            <w:r w:rsidRPr="00CF3563">
              <w:t>Management</w:t>
            </w:r>
            <w:r>
              <w:t>,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 w:rsidRPr="00CF3563">
              <w:t>L3.</w:t>
            </w:r>
            <w:r w:rsidR="00E005CA">
              <w:t xml:space="preserve"> </w:t>
            </w:r>
            <w:r w:rsidRPr="00CF3563">
              <w:t>Database</w:t>
            </w:r>
            <w:r w:rsidR="00E005CA">
              <w:t xml:space="preserve"> </w:t>
            </w:r>
            <w:r w:rsidRPr="00CF3563">
              <w:t>Management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L2.</w:t>
            </w:r>
            <w:r w:rsidR="00E005CA">
              <w:t xml:space="preserve"> </w:t>
            </w:r>
            <w:r w:rsidRPr="00CF3563">
              <w:t>Network</w:t>
            </w:r>
          </w:p>
        </w:tc>
        <w:tc>
          <w:tcPr>
            <w:tcW w:w="434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Merged</w:t>
            </w:r>
            <w:r w:rsidR="00E005CA">
              <w:t xml:space="preserve"> </w:t>
            </w:r>
            <w:r>
              <w:t>replacement</w:t>
            </w:r>
            <w:r w:rsidR="00E005CA">
              <w:t xml:space="preserve"> </w:t>
            </w:r>
            <w:r>
              <w:t>for</w:t>
            </w:r>
            <w:r w:rsidR="00E005CA">
              <w:t xml:space="preserve"> </w:t>
            </w:r>
            <w:r w:rsidRPr="00CF3563">
              <w:t>L2.</w:t>
            </w:r>
            <w:r w:rsidR="00E005CA">
              <w:t xml:space="preserve"> </w:t>
            </w:r>
            <w:r w:rsidRPr="00CF3563">
              <w:t>Network</w:t>
            </w:r>
            <w:r w:rsidR="00E005CA">
              <w:t xml:space="preserve"> </w:t>
            </w:r>
            <w:r w:rsidRPr="00CF3563">
              <w:t>Hardware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 w:rsidRPr="00CF3563">
              <w:t>L2.</w:t>
            </w:r>
            <w:r w:rsidR="00E005CA">
              <w:t xml:space="preserve"> </w:t>
            </w:r>
            <w:r w:rsidRPr="00CF3563">
              <w:t>Network</w:t>
            </w:r>
            <w:r w:rsidR="00E005CA">
              <w:t xml:space="preserve"> </w:t>
            </w:r>
            <w:r w:rsidRPr="00CF3563">
              <w:t>Software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Network</w:t>
            </w:r>
            <w:r w:rsidR="00E005CA">
              <w:t xml:space="preserve"> </w:t>
            </w:r>
            <w:r w:rsidRPr="00CF3563">
              <w:t>Security</w:t>
            </w:r>
            <w:r w:rsidR="00E005CA">
              <w:t xml:space="preserve"> </w:t>
            </w:r>
            <w:r w:rsidRPr="00CF3563">
              <w:t>Devices</w:t>
            </w:r>
            <w:r w:rsidR="00E005CA">
              <w:t xml:space="preserve"> </w:t>
            </w:r>
            <w:r w:rsidRPr="00CF3563">
              <w:t>and</w:t>
            </w:r>
            <w:r w:rsidR="00E005CA">
              <w:t xml:space="preserve"> </w:t>
            </w:r>
            <w:r w:rsidRPr="00CF3563">
              <w:t>Software</w:t>
            </w:r>
          </w:p>
        </w:tc>
        <w:tc>
          <w:tcPr>
            <w:tcW w:w="434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Merged</w:t>
            </w:r>
            <w:r w:rsidR="00E005CA">
              <w:t xml:space="preserve"> </w:t>
            </w:r>
            <w:r>
              <w:t>replacement</w:t>
            </w:r>
            <w:r w:rsidR="00E005CA">
              <w:t xml:space="preserve"> </w:t>
            </w:r>
            <w:r>
              <w:t>for</w:t>
            </w:r>
            <w:r w:rsidR="00E005CA">
              <w:t xml:space="preserve"> </w:t>
            </w:r>
            <w:r w:rsidRPr="00CF3563">
              <w:t>L3.</w:t>
            </w:r>
            <w:r w:rsidR="00E005CA">
              <w:t xml:space="preserve"> </w:t>
            </w:r>
            <w:r w:rsidRPr="00CF3563">
              <w:t>Network</w:t>
            </w:r>
            <w:r w:rsidR="00E005CA">
              <w:t xml:space="preserve"> </w:t>
            </w:r>
            <w:r w:rsidRPr="00CF3563">
              <w:t>Security</w:t>
            </w:r>
            <w:r>
              <w:t>,</w:t>
            </w:r>
            <w:r w:rsidR="00E005CA">
              <w:t xml:space="preserve"> </w:t>
            </w:r>
            <w:r w:rsidRPr="00CF3563">
              <w:t>L3.</w:t>
            </w:r>
            <w:r w:rsidR="00E005CA">
              <w:t xml:space="preserve"> </w:t>
            </w:r>
            <w:r w:rsidRPr="00CF3563">
              <w:t>Network</w:t>
            </w:r>
            <w:r w:rsidR="00E005CA">
              <w:t xml:space="preserve"> </w:t>
            </w:r>
            <w:r w:rsidRPr="00CF3563">
              <w:t>Security</w:t>
            </w:r>
            <w:r w:rsidR="00E005CA">
              <w:t xml:space="preserve"> </w:t>
            </w:r>
            <w:r w:rsidRPr="00CF3563">
              <w:t>Devices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Security</w:t>
            </w:r>
            <w:r w:rsidR="00E005CA">
              <w:t xml:space="preserve"> </w:t>
            </w:r>
            <w:r w:rsidRPr="00CF3563">
              <w:t>Event</w:t>
            </w:r>
            <w:r w:rsidR="00E005CA">
              <w:t xml:space="preserve"> </w:t>
            </w:r>
            <w:r w:rsidRPr="00CF3563">
              <w:t>&amp;</w:t>
            </w:r>
            <w:r w:rsidR="00E005CA">
              <w:t xml:space="preserve"> </w:t>
            </w:r>
            <w:r w:rsidRPr="00CF3563">
              <w:t>Information</w:t>
            </w:r>
            <w:r w:rsidR="00E005CA">
              <w:t xml:space="preserve"> </w:t>
            </w:r>
            <w:r w:rsidRPr="00CF3563">
              <w:t>Management</w:t>
            </w:r>
          </w:p>
        </w:tc>
        <w:tc>
          <w:tcPr>
            <w:tcW w:w="434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Merged</w:t>
            </w:r>
            <w:r w:rsidR="00E005CA">
              <w:t xml:space="preserve"> </w:t>
            </w:r>
            <w:r>
              <w:t>replacement</w:t>
            </w:r>
            <w:r w:rsidR="00E005CA">
              <w:t xml:space="preserve"> </w:t>
            </w:r>
            <w:r>
              <w:t>for</w:t>
            </w:r>
            <w:r w:rsidR="00E005CA">
              <w:t xml:space="preserve"> </w:t>
            </w:r>
            <w:r w:rsidRPr="00CF3563">
              <w:t>L3.</w:t>
            </w:r>
            <w:r w:rsidR="00E005CA">
              <w:t xml:space="preserve"> </w:t>
            </w:r>
            <w:r w:rsidRPr="00CF3563">
              <w:t>Security</w:t>
            </w:r>
            <w:r w:rsidR="00E005CA">
              <w:t xml:space="preserve"> </w:t>
            </w:r>
            <w:r w:rsidRPr="00CF3563">
              <w:t>Event</w:t>
            </w:r>
            <w:r w:rsidR="00E005CA">
              <w:t xml:space="preserve"> </w:t>
            </w:r>
            <w:r w:rsidRPr="00CF3563">
              <w:t>Management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 w:rsidRPr="00CF3563">
              <w:t>L3.</w:t>
            </w:r>
            <w:r w:rsidR="00E005CA">
              <w:t xml:space="preserve"> </w:t>
            </w:r>
            <w:r w:rsidRPr="00CF3563">
              <w:t>Security</w:t>
            </w:r>
            <w:r w:rsidR="00E005CA">
              <w:t xml:space="preserve"> </w:t>
            </w:r>
            <w:r w:rsidRPr="00CF3563">
              <w:t>Information</w:t>
            </w:r>
            <w:r w:rsidR="00E005CA">
              <w:t xml:space="preserve"> </w:t>
            </w:r>
            <w:r w:rsidRPr="00CF3563">
              <w:t>Management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Monitoring</w:t>
            </w:r>
          </w:p>
        </w:tc>
        <w:tc>
          <w:tcPr>
            <w:tcW w:w="434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Merged</w:t>
            </w:r>
            <w:r w:rsidR="00E005CA">
              <w:t xml:space="preserve"> </w:t>
            </w:r>
            <w:r>
              <w:t>replacement</w:t>
            </w:r>
            <w:r w:rsidR="00E005CA">
              <w:t xml:space="preserve"> </w:t>
            </w:r>
            <w:r>
              <w:t>for</w:t>
            </w:r>
            <w:r w:rsidR="00E005CA">
              <w:t xml:space="preserve"> </w:t>
            </w:r>
            <w:r w:rsidRPr="00CF3563">
              <w:t>L3.</w:t>
            </w:r>
            <w:r w:rsidR="00E005CA">
              <w:t xml:space="preserve"> </w:t>
            </w:r>
            <w:r w:rsidRPr="00CF3563">
              <w:t>Availability</w:t>
            </w:r>
            <w:r w:rsidR="00E005CA">
              <w:t xml:space="preserve"> </w:t>
            </w:r>
            <w:r w:rsidRPr="00CF3563">
              <w:t>and</w:t>
            </w:r>
            <w:r w:rsidR="00E005CA">
              <w:t xml:space="preserve"> </w:t>
            </w:r>
            <w:r w:rsidRPr="00CF3563">
              <w:t>Performance</w:t>
            </w:r>
            <w:r w:rsidR="00E005CA">
              <w:t xml:space="preserve"> </w:t>
            </w:r>
            <w:r w:rsidRPr="00CF3563">
              <w:t>Management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 w:rsidRPr="00CF3563">
              <w:t>L3.</w:t>
            </w:r>
            <w:r w:rsidR="00E005CA">
              <w:t xml:space="preserve"> </w:t>
            </w:r>
            <w:r w:rsidRPr="00CF3563">
              <w:t>Network</w:t>
            </w:r>
            <w:r w:rsidR="00E005CA">
              <w:t xml:space="preserve"> </w:t>
            </w:r>
            <w:r w:rsidRPr="00CF3563">
              <w:t>Monitoring</w:t>
            </w:r>
            <w:r w:rsidR="00E005CA">
              <w:t xml:space="preserve"> </w:t>
            </w:r>
            <w:r w:rsidRPr="00CF3563">
              <w:t>Node</w:t>
            </w:r>
            <w:r w:rsidR="00E005CA">
              <w:t xml:space="preserve"> </w:t>
            </w:r>
            <w:r w:rsidRPr="00CF3563">
              <w:t>S/w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Data</w:t>
            </w:r>
            <w:r w:rsidR="00E005CA">
              <w:t xml:space="preserve"> </w:t>
            </w:r>
            <w:r w:rsidRPr="00CF3563">
              <w:t>Protection</w:t>
            </w:r>
            <w:r w:rsidR="00E005CA">
              <w:t xml:space="preserve"> </w:t>
            </w:r>
            <w:r w:rsidRPr="00CF3563">
              <w:t>Software</w:t>
            </w:r>
          </w:p>
        </w:tc>
        <w:tc>
          <w:tcPr>
            <w:tcW w:w="434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Split</w:t>
            </w:r>
            <w:r w:rsidR="00E005CA">
              <w:t xml:space="preserve"> </w:t>
            </w:r>
            <w:r>
              <w:t>from</w:t>
            </w:r>
            <w:r w:rsidR="00E005CA">
              <w:t xml:space="preserve"> </w:t>
            </w:r>
            <w:r w:rsidRPr="00CF3563">
              <w:t>L3.</w:t>
            </w:r>
            <w:r w:rsidR="00E005CA">
              <w:t xml:space="preserve"> </w:t>
            </w:r>
            <w:r w:rsidRPr="00CF3563">
              <w:t>Backup,</w:t>
            </w:r>
            <w:r w:rsidR="00E005CA">
              <w:t xml:space="preserve"> </w:t>
            </w:r>
            <w:r w:rsidRPr="00CF3563">
              <w:t>Recovery</w:t>
            </w:r>
            <w:r w:rsidR="00E005CA">
              <w:t xml:space="preserve"> </w:t>
            </w:r>
            <w:r w:rsidRPr="00CF3563">
              <w:t>and</w:t>
            </w:r>
            <w:r w:rsidR="00E005CA">
              <w:t xml:space="preserve"> </w:t>
            </w:r>
            <w:r w:rsidRPr="00CF3563">
              <w:t>Archive</w:t>
            </w:r>
            <w:r w:rsidR="00E005CA">
              <w:t xml:space="preserve"> </w:t>
            </w:r>
            <w:r w:rsidRPr="00CF3563">
              <w:t>Software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Archive</w:t>
            </w:r>
            <w:r w:rsidR="00E005CA">
              <w:t xml:space="preserve"> </w:t>
            </w:r>
            <w:r w:rsidRPr="00CF3563">
              <w:t>Software</w:t>
            </w:r>
          </w:p>
        </w:tc>
        <w:tc>
          <w:tcPr>
            <w:tcW w:w="434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Split</w:t>
            </w:r>
            <w:r w:rsidR="00E005CA">
              <w:t xml:space="preserve"> </w:t>
            </w:r>
            <w:r>
              <w:t>from</w:t>
            </w:r>
            <w:r w:rsidR="00E005CA">
              <w:t xml:space="preserve"> </w:t>
            </w:r>
            <w:r w:rsidRPr="00CF3563">
              <w:t>L3.</w:t>
            </w:r>
            <w:r w:rsidR="00E005CA">
              <w:t xml:space="preserve"> </w:t>
            </w:r>
            <w:r w:rsidRPr="00CF3563">
              <w:t>Backup,</w:t>
            </w:r>
            <w:r w:rsidR="00E005CA">
              <w:t xml:space="preserve"> </w:t>
            </w:r>
            <w:r w:rsidRPr="00CF3563">
              <w:t>Recovery</w:t>
            </w:r>
            <w:r w:rsidR="00E005CA">
              <w:t xml:space="preserve"> </w:t>
            </w:r>
            <w:r w:rsidRPr="00CF3563">
              <w:t>and</w:t>
            </w:r>
            <w:r w:rsidR="00E005CA">
              <w:t xml:space="preserve"> </w:t>
            </w:r>
            <w:r w:rsidRPr="00CF3563">
              <w:t>Archive</w:t>
            </w:r>
            <w:r w:rsidR="00E005CA">
              <w:t xml:space="preserve"> </w:t>
            </w:r>
            <w:r w:rsidRPr="00CF3563">
              <w:t>Software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Virtual</w:t>
            </w:r>
            <w:r w:rsidR="00E005CA">
              <w:t xml:space="preserve"> </w:t>
            </w:r>
            <w:r>
              <w:t>Machine</w:t>
            </w:r>
            <w:r w:rsidR="00E005CA">
              <w:t xml:space="preserve"> </w:t>
            </w:r>
            <w:r>
              <w:t>Servers</w:t>
            </w:r>
          </w:p>
        </w:tc>
        <w:tc>
          <w:tcPr>
            <w:tcW w:w="434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Split</w:t>
            </w:r>
            <w:r w:rsidR="00E005CA">
              <w:t xml:space="preserve"> </w:t>
            </w:r>
            <w:r>
              <w:t>from</w:t>
            </w:r>
            <w:r w:rsidR="00E005CA">
              <w:t xml:space="preserve"> </w:t>
            </w:r>
            <w:r>
              <w:t>L2.</w:t>
            </w:r>
            <w:r w:rsidR="00E005CA">
              <w:t xml:space="preserve"> </w:t>
            </w:r>
            <w:r>
              <w:t>Virtual</w:t>
            </w:r>
            <w:r w:rsidR="00E005CA">
              <w:t xml:space="preserve"> </w:t>
            </w:r>
            <w:r>
              <w:t>Machine</w:t>
            </w:r>
            <w:r w:rsidR="00E005CA">
              <w:t xml:space="preserve"> </w:t>
            </w:r>
            <w:r>
              <w:t>Software,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moved</w:t>
            </w:r>
            <w:r w:rsidR="00E005CA">
              <w:t xml:space="preserve"> </w:t>
            </w:r>
            <w:r>
              <w:t>to</w:t>
            </w:r>
            <w:r w:rsidR="00E005CA">
              <w:t xml:space="preserve"> </w:t>
            </w:r>
            <w:r>
              <w:t>the</w:t>
            </w:r>
            <w:r w:rsidR="00E005CA">
              <w:t xml:space="preserve"> </w:t>
            </w:r>
            <w:r>
              <w:t>L2.</w:t>
            </w:r>
            <w:r w:rsidR="00E005CA">
              <w:t xml:space="preserve"> </w:t>
            </w:r>
            <w:r>
              <w:t>Servers</w:t>
            </w:r>
            <w:r w:rsidR="00E005CA">
              <w:t xml:space="preserve"> </w:t>
            </w:r>
            <w:r>
              <w:t>domain.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Virtual</w:t>
            </w:r>
            <w:r w:rsidR="00E005CA">
              <w:t xml:space="preserve"> </w:t>
            </w:r>
            <w:r>
              <w:t>Machine</w:t>
            </w:r>
            <w:r w:rsidR="00E005CA">
              <w:t xml:space="preserve"> </w:t>
            </w:r>
            <w:r>
              <w:t>Desktop</w:t>
            </w:r>
          </w:p>
        </w:tc>
        <w:tc>
          <w:tcPr>
            <w:tcW w:w="434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>
              <w:t>Split</w:t>
            </w:r>
            <w:r w:rsidR="00E005CA">
              <w:t xml:space="preserve"> </w:t>
            </w:r>
            <w:r>
              <w:t>from</w:t>
            </w:r>
            <w:r w:rsidR="00E005CA">
              <w:t xml:space="preserve"> </w:t>
            </w:r>
            <w:r>
              <w:t>L2.</w:t>
            </w:r>
            <w:r w:rsidR="00E005CA">
              <w:t xml:space="preserve"> </w:t>
            </w:r>
            <w:r>
              <w:t>Virtual</w:t>
            </w:r>
            <w:r w:rsidR="00E005CA">
              <w:t xml:space="preserve"> </w:t>
            </w:r>
            <w:r>
              <w:t>Machine</w:t>
            </w:r>
            <w:r w:rsidR="00E005CA">
              <w:t xml:space="preserve"> </w:t>
            </w:r>
            <w:r>
              <w:t>Software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moved</w:t>
            </w:r>
            <w:r w:rsidR="00E005CA">
              <w:t xml:space="preserve"> </w:t>
            </w:r>
            <w:r>
              <w:t>to</w:t>
            </w:r>
            <w:r w:rsidR="00E005CA">
              <w:t xml:space="preserve"> </w:t>
            </w:r>
            <w:r>
              <w:t>the</w:t>
            </w:r>
            <w:r w:rsidR="00E005CA">
              <w:t xml:space="preserve"> </w:t>
            </w:r>
            <w:r>
              <w:t>L2.</w:t>
            </w:r>
            <w:r w:rsidR="00E005CA">
              <w:t xml:space="preserve"> </w:t>
            </w:r>
            <w:r>
              <w:t>Desktops</w:t>
            </w:r>
            <w:r w:rsidR="00E005CA">
              <w:t xml:space="preserve"> </w:t>
            </w:r>
            <w:r>
              <w:t>domain.</w:t>
            </w:r>
          </w:p>
        </w:tc>
      </w:tr>
    </w:tbl>
    <w:p w:rsidR="007E4DA5" w:rsidRDefault="007E4DA5" w:rsidP="007E4DA5">
      <w:pPr>
        <w:pStyle w:val="Appendixlvl2"/>
      </w:pPr>
      <w:r>
        <w:lastRenderedPageBreak/>
        <w:t>Deleted</w:t>
      </w:r>
      <w:r w:rsidR="00E005CA">
        <w:t xml:space="preserve"> </w:t>
      </w:r>
      <w:r>
        <w:t>domains</w:t>
      </w:r>
    </w:p>
    <w:tbl>
      <w:tblPr>
        <w:tblStyle w:val="Table-LowInk"/>
        <w:tblW w:w="9000" w:type="dxa"/>
        <w:tblInd w:w="822" w:type="dxa"/>
        <w:tblLook w:val="01E0" w:firstRow="1" w:lastRow="1" w:firstColumn="1" w:lastColumn="1" w:noHBand="0" w:noVBand="0"/>
      </w:tblPr>
      <w:tblGrid>
        <w:gridCol w:w="4678"/>
        <w:gridCol w:w="4322"/>
      </w:tblGrid>
      <w:tr w:rsidR="007E4DA5" w:rsidRPr="005F59BA" w:rsidTr="00AE4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5F59BA" w:rsidRDefault="007E4DA5" w:rsidP="007E4DA5">
            <w:pPr>
              <w:pStyle w:val="TableHeading"/>
              <w:widowControl w:val="0"/>
              <w:numPr>
                <w:ilvl w:val="0"/>
                <w:numId w:val="15"/>
              </w:numPr>
              <w:spacing w:line="280" w:lineRule="atLeast"/>
              <w:rPr>
                <w:color w:val="auto"/>
              </w:rPr>
            </w:pPr>
            <w:r w:rsidRPr="005F59BA">
              <w:rPr>
                <w:color w:val="auto"/>
              </w:rPr>
              <w:t>Deleted</w:t>
            </w:r>
            <w:r w:rsidR="00E005CA">
              <w:rPr>
                <w:color w:val="auto"/>
              </w:rPr>
              <w:t xml:space="preserve"> </w:t>
            </w:r>
            <w:r w:rsidRPr="005F59BA">
              <w:rPr>
                <w:color w:val="auto"/>
              </w:rPr>
              <w:t>Domain</w:t>
            </w:r>
          </w:p>
        </w:tc>
        <w:tc>
          <w:tcPr>
            <w:tcW w:w="4322" w:type="dxa"/>
          </w:tcPr>
          <w:p w:rsidR="007E4DA5" w:rsidRPr="005F59BA" w:rsidRDefault="007E4DA5" w:rsidP="007E4DA5">
            <w:pPr>
              <w:pStyle w:val="TableHeading"/>
              <w:widowControl w:val="0"/>
              <w:numPr>
                <w:ilvl w:val="0"/>
                <w:numId w:val="15"/>
              </w:numPr>
              <w:spacing w:line="28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F59BA">
              <w:rPr>
                <w:color w:val="auto"/>
              </w:rPr>
              <w:t>Note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File</w:t>
            </w:r>
            <w:r w:rsidR="00E005CA">
              <w:t xml:space="preserve"> </w:t>
            </w:r>
            <w:r w:rsidRPr="00CF3563">
              <w:t>and</w:t>
            </w:r>
            <w:r w:rsidR="00E005CA">
              <w:t xml:space="preserve"> </w:t>
            </w:r>
            <w:r w:rsidRPr="00CF3563">
              <w:t>Print</w:t>
            </w:r>
            <w:r w:rsidR="00E005CA">
              <w:t xml:space="preserve"> </w:t>
            </w:r>
            <w:r w:rsidRPr="00CF3563">
              <w:t>Services</w:t>
            </w:r>
          </w:p>
        </w:tc>
        <w:tc>
          <w:tcPr>
            <w:tcW w:w="4322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New</w:t>
            </w:r>
            <w:r w:rsidR="00E005CA">
              <w:t xml:space="preserve"> </w:t>
            </w:r>
            <w:r>
              <w:t>L3.</w:t>
            </w:r>
            <w:r w:rsidR="00E005CA">
              <w:t xml:space="preserve"> </w:t>
            </w:r>
            <w:r w:rsidRPr="00CF3563">
              <w:t>Print</w:t>
            </w:r>
            <w:r w:rsidR="00E005CA">
              <w:t xml:space="preserve"> </w:t>
            </w:r>
            <w:r w:rsidRPr="00CF3563">
              <w:t>Server</w:t>
            </w:r>
            <w:r w:rsidR="00E005CA">
              <w:t xml:space="preserve"> </w:t>
            </w:r>
            <w:r w:rsidRPr="00CF3563">
              <w:t>Devices</w:t>
            </w:r>
            <w:r w:rsidR="00E005CA">
              <w:t xml:space="preserve"> </w:t>
            </w:r>
            <w:r w:rsidRPr="00CF3563">
              <w:t>and</w:t>
            </w:r>
            <w:r w:rsidR="00E005CA">
              <w:t xml:space="preserve"> </w:t>
            </w:r>
            <w:r w:rsidRPr="00CF3563">
              <w:t>Software</w:t>
            </w:r>
            <w:r w:rsidR="00E005CA">
              <w:t xml:space="preserve"> </w:t>
            </w:r>
            <w:r>
              <w:t>domain</w:t>
            </w:r>
            <w:r w:rsidR="00E005CA">
              <w:t xml:space="preserve"> </w:t>
            </w:r>
            <w:r>
              <w:t>covers</w:t>
            </w:r>
            <w:r w:rsidR="00E005CA">
              <w:t xml:space="preserve"> </w:t>
            </w:r>
            <w:r>
              <w:t>part</w:t>
            </w:r>
            <w:r w:rsidR="00E005CA">
              <w:t xml:space="preserve"> </w:t>
            </w:r>
            <w:r>
              <w:t>of</w:t>
            </w:r>
            <w:r w:rsidR="00E005CA">
              <w:t xml:space="preserve"> </w:t>
            </w:r>
            <w:r>
              <w:t>this</w:t>
            </w:r>
            <w:r w:rsidR="00E005CA">
              <w:t xml:space="preserve"> </w:t>
            </w:r>
            <w:r>
              <w:t>deleted</w:t>
            </w:r>
            <w:r w:rsidR="00E005CA">
              <w:t xml:space="preserve"> </w:t>
            </w:r>
            <w:r>
              <w:t>domain.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Backup,</w:t>
            </w:r>
            <w:r w:rsidR="00E005CA">
              <w:t xml:space="preserve"> </w:t>
            </w:r>
            <w:r>
              <w:t>Recovery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Archive</w:t>
            </w:r>
            <w:r w:rsidR="00E005CA">
              <w:t xml:space="preserve"> </w:t>
            </w:r>
            <w:r>
              <w:t>Software</w:t>
            </w:r>
          </w:p>
        </w:tc>
        <w:tc>
          <w:tcPr>
            <w:tcW w:w="4322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Replaced</w:t>
            </w:r>
            <w:r w:rsidR="00E005CA">
              <w:t xml:space="preserve"> </w:t>
            </w:r>
            <w:r>
              <w:t>by</w:t>
            </w:r>
            <w:r w:rsidR="00E005CA">
              <w:t xml:space="preserve"> </w:t>
            </w:r>
            <w:r>
              <w:t>new</w:t>
            </w:r>
            <w:r w:rsidR="00E005CA">
              <w:t xml:space="preserve"> </w:t>
            </w:r>
            <w:r>
              <w:t>L3.</w:t>
            </w:r>
            <w:r w:rsidR="00E005CA">
              <w:t xml:space="preserve"> </w:t>
            </w:r>
            <w:r>
              <w:t>Data</w:t>
            </w:r>
            <w:r w:rsidR="00E005CA">
              <w:t xml:space="preserve"> </w:t>
            </w:r>
            <w:r>
              <w:t>Protection</w:t>
            </w:r>
            <w:r w:rsidR="00E005CA">
              <w:t xml:space="preserve"> </w:t>
            </w:r>
            <w:r>
              <w:t>Software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L3.</w:t>
            </w:r>
            <w:r w:rsidR="00E005CA">
              <w:t xml:space="preserve"> </w:t>
            </w:r>
            <w:r>
              <w:t>Archive</w:t>
            </w:r>
            <w:r w:rsidR="00E005CA">
              <w:t xml:space="preserve"> </w:t>
            </w:r>
            <w:r>
              <w:t>Software.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L2.</w:t>
            </w:r>
            <w:r w:rsidR="00E005CA">
              <w:t xml:space="preserve"> </w:t>
            </w:r>
            <w:r>
              <w:t>Virtual</w:t>
            </w:r>
            <w:r w:rsidR="00E005CA">
              <w:t xml:space="preserve"> </w:t>
            </w:r>
            <w:r>
              <w:t>Machine</w:t>
            </w:r>
            <w:r w:rsidR="00E005CA">
              <w:t xml:space="preserve"> </w:t>
            </w:r>
            <w:r>
              <w:t>Software</w:t>
            </w:r>
            <w:r w:rsidR="00E005CA">
              <w:t xml:space="preserve"> </w:t>
            </w:r>
          </w:p>
        </w:tc>
        <w:tc>
          <w:tcPr>
            <w:tcW w:w="4322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Replaced</w:t>
            </w:r>
            <w:r w:rsidR="00E005CA">
              <w:t xml:space="preserve"> </w:t>
            </w:r>
            <w:r>
              <w:t>by</w:t>
            </w:r>
            <w:r w:rsidR="00E005CA">
              <w:t xml:space="preserve"> </w:t>
            </w:r>
            <w:r>
              <w:t>L3.</w:t>
            </w:r>
            <w:r w:rsidR="00E005CA">
              <w:t xml:space="preserve"> </w:t>
            </w:r>
            <w:r>
              <w:t>Virtual</w:t>
            </w:r>
            <w:r w:rsidR="00E005CA">
              <w:t xml:space="preserve"> </w:t>
            </w:r>
            <w:r>
              <w:t>Machine</w:t>
            </w:r>
            <w:r w:rsidR="00E005CA">
              <w:t xml:space="preserve"> </w:t>
            </w:r>
            <w:r>
              <w:t>Servers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L3.</w:t>
            </w:r>
            <w:r w:rsidR="00E005CA">
              <w:t xml:space="preserve"> </w:t>
            </w:r>
            <w:r>
              <w:t>Virtual</w:t>
            </w:r>
            <w:r w:rsidR="00E005CA">
              <w:t xml:space="preserve"> </w:t>
            </w:r>
            <w:r>
              <w:t>Machine</w:t>
            </w:r>
            <w:r w:rsidR="00E005CA">
              <w:t xml:space="preserve"> </w:t>
            </w:r>
            <w:r>
              <w:t>Desktops.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Availability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Performance</w:t>
            </w:r>
            <w:r w:rsidR="00E005CA">
              <w:t xml:space="preserve"> </w:t>
            </w:r>
            <w:r>
              <w:t>Management</w:t>
            </w:r>
          </w:p>
        </w:tc>
        <w:tc>
          <w:tcPr>
            <w:tcW w:w="4322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Replaced</w:t>
            </w:r>
            <w:r w:rsidR="00E005CA">
              <w:t xml:space="preserve"> </w:t>
            </w:r>
            <w:r>
              <w:t>by</w:t>
            </w:r>
            <w:r w:rsidR="00E005CA">
              <w:t xml:space="preserve"> </w:t>
            </w:r>
            <w:r>
              <w:t>L3.</w:t>
            </w:r>
            <w:r w:rsidR="00E005CA">
              <w:t xml:space="preserve"> </w:t>
            </w:r>
            <w:r>
              <w:t>Monitoring.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Monitoring</w:t>
            </w:r>
            <w:r w:rsidR="00E005CA">
              <w:t xml:space="preserve"> </w:t>
            </w:r>
            <w:r>
              <w:t>Node</w:t>
            </w:r>
            <w:r w:rsidR="00E005CA">
              <w:t xml:space="preserve"> </w:t>
            </w:r>
            <w:r>
              <w:t>S/w</w:t>
            </w:r>
          </w:p>
        </w:tc>
        <w:tc>
          <w:tcPr>
            <w:tcW w:w="4322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Replaced</w:t>
            </w:r>
            <w:r w:rsidR="00E005CA">
              <w:t xml:space="preserve"> </w:t>
            </w:r>
            <w:r>
              <w:t>by</w:t>
            </w:r>
            <w:r w:rsidR="00E005CA">
              <w:t xml:space="preserve"> </w:t>
            </w:r>
            <w:r>
              <w:t>L3.</w:t>
            </w:r>
            <w:r w:rsidR="00E005CA">
              <w:t xml:space="preserve"> </w:t>
            </w:r>
            <w:r>
              <w:t>Monitoring.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Security</w:t>
            </w:r>
            <w:r w:rsidR="00E005CA">
              <w:t xml:space="preserve"> </w:t>
            </w:r>
            <w:r>
              <w:t>Event</w:t>
            </w:r>
            <w:r w:rsidR="00E005CA">
              <w:t xml:space="preserve"> </w:t>
            </w:r>
            <w:r>
              <w:t>Management</w:t>
            </w:r>
          </w:p>
        </w:tc>
        <w:tc>
          <w:tcPr>
            <w:tcW w:w="4322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Replaced</w:t>
            </w:r>
            <w:r w:rsidR="00E005CA">
              <w:t xml:space="preserve"> </w:t>
            </w:r>
            <w:r>
              <w:t>by</w:t>
            </w:r>
            <w:r w:rsidR="00E005CA">
              <w:t xml:space="preserve"> </w:t>
            </w:r>
            <w:r>
              <w:t>L3.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Security</w:t>
            </w:r>
            <w:r w:rsidR="00E005CA">
              <w:t xml:space="preserve"> </w:t>
            </w:r>
            <w:r>
              <w:t>Event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Information</w:t>
            </w:r>
            <w:r w:rsidR="00E005CA">
              <w:t xml:space="preserve"> </w:t>
            </w:r>
            <w:r>
              <w:t>Management.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Security</w:t>
            </w:r>
            <w:r w:rsidR="00E005CA">
              <w:t xml:space="preserve"> </w:t>
            </w:r>
            <w:r>
              <w:t>Information</w:t>
            </w:r>
            <w:r w:rsidR="00E005CA">
              <w:t xml:space="preserve"> </w:t>
            </w:r>
            <w:r>
              <w:t>Management</w:t>
            </w:r>
          </w:p>
        </w:tc>
        <w:tc>
          <w:tcPr>
            <w:tcW w:w="4322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Replaced</w:t>
            </w:r>
            <w:r w:rsidR="00E005CA">
              <w:t xml:space="preserve"> </w:t>
            </w:r>
            <w:r>
              <w:t>by</w:t>
            </w:r>
            <w:r w:rsidR="00E005CA">
              <w:t xml:space="preserve"> </w:t>
            </w:r>
            <w:r>
              <w:t>L3.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Security</w:t>
            </w:r>
            <w:r w:rsidR="00E005CA">
              <w:t xml:space="preserve"> </w:t>
            </w:r>
            <w:r>
              <w:t>Event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Information</w:t>
            </w:r>
            <w:r w:rsidR="00E005CA">
              <w:t xml:space="preserve"> </w:t>
            </w:r>
            <w:r>
              <w:t>Management.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Security</w:t>
            </w:r>
          </w:p>
        </w:tc>
        <w:tc>
          <w:tcPr>
            <w:tcW w:w="4322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Replaced</w:t>
            </w:r>
            <w:r w:rsidR="00E005CA">
              <w:t xml:space="preserve"> </w:t>
            </w:r>
            <w:r>
              <w:t>by</w:t>
            </w:r>
            <w:r w:rsidR="00E005CA">
              <w:t xml:space="preserve"> </w:t>
            </w:r>
            <w:r>
              <w:t>L3.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Security</w:t>
            </w:r>
            <w:r w:rsidR="00E005CA">
              <w:t xml:space="preserve"> </w:t>
            </w:r>
            <w:r>
              <w:t>Devices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Software.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Security</w:t>
            </w:r>
            <w:r w:rsidR="00E005CA">
              <w:t xml:space="preserve"> </w:t>
            </w:r>
            <w:r>
              <w:t>Devices</w:t>
            </w:r>
          </w:p>
        </w:tc>
        <w:tc>
          <w:tcPr>
            <w:tcW w:w="4322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Replaced</w:t>
            </w:r>
            <w:r w:rsidR="00E005CA">
              <w:t xml:space="preserve"> </w:t>
            </w:r>
            <w:r>
              <w:t>by</w:t>
            </w:r>
            <w:r w:rsidR="00E005CA">
              <w:t xml:space="preserve"> </w:t>
            </w:r>
            <w:r>
              <w:t>L3.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Security</w:t>
            </w:r>
            <w:r w:rsidR="00E005CA">
              <w:t xml:space="preserve"> </w:t>
            </w:r>
            <w:r>
              <w:t>Devices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Software.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L2.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Hardware</w:t>
            </w:r>
          </w:p>
        </w:tc>
        <w:tc>
          <w:tcPr>
            <w:tcW w:w="4322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Replaced</w:t>
            </w:r>
            <w:r w:rsidR="00E005CA">
              <w:t xml:space="preserve"> </w:t>
            </w:r>
            <w:r>
              <w:t>by</w:t>
            </w:r>
            <w:r w:rsidR="00E005CA">
              <w:t xml:space="preserve"> </w:t>
            </w:r>
            <w:r>
              <w:t>L2.</w:t>
            </w:r>
            <w:r w:rsidR="00E005CA">
              <w:t xml:space="preserve"> </w:t>
            </w:r>
            <w:r>
              <w:t>Network.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L2.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Software</w:t>
            </w:r>
          </w:p>
        </w:tc>
        <w:tc>
          <w:tcPr>
            <w:tcW w:w="4322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Replaced</w:t>
            </w:r>
            <w:r w:rsidR="00E005CA">
              <w:t xml:space="preserve"> </w:t>
            </w:r>
            <w:r>
              <w:t>by</w:t>
            </w:r>
            <w:r w:rsidR="00E005CA">
              <w:t xml:space="preserve"> </w:t>
            </w:r>
            <w:r>
              <w:t>L2.</w:t>
            </w:r>
            <w:r w:rsidR="00E005CA">
              <w:t xml:space="preserve"> </w:t>
            </w:r>
            <w:r>
              <w:t>Network.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Storage</w:t>
            </w:r>
            <w:r w:rsidR="00E005CA">
              <w:t xml:space="preserve"> </w:t>
            </w:r>
            <w:r>
              <w:t>Management</w:t>
            </w:r>
          </w:p>
        </w:tc>
        <w:tc>
          <w:tcPr>
            <w:tcW w:w="4322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Replaced</w:t>
            </w:r>
            <w:r w:rsidR="00E005CA">
              <w:t xml:space="preserve"> </w:t>
            </w:r>
            <w:r>
              <w:t>by</w:t>
            </w:r>
            <w:r w:rsidR="00E005CA">
              <w:t xml:space="preserve"> </w:t>
            </w:r>
            <w:r>
              <w:t>L3.</w:t>
            </w:r>
            <w:r w:rsidR="00E005CA">
              <w:t xml:space="preserve"> </w:t>
            </w:r>
            <w:r>
              <w:t>Element</w:t>
            </w:r>
            <w:r w:rsidR="00E005CA">
              <w:t xml:space="preserve"> </w:t>
            </w:r>
            <w:r>
              <w:t>Management.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Management</w:t>
            </w:r>
          </w:p>
        </w:tc>
        <w:tc>
          <w:tcPr>
            <w:tcW w:w="4322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Replaced</w:t>
            </w:r>
            <w:r w:rsidR="00E005CA">
              <w:t xml:space="preserve"> </w:t>
            </w:r>
            <w:r>
              <w:t>by</w:t>
            </w:r>
            <w:r w:rsidR="00E005CA">
              <w:t xml:space="preserve"> </w:t>
            </w:r>
            <w:r>
              <w:t>L3.</w:t>
            </w:r>
            <w:r w:rsidR="00E005CA">
              <w:t xml:space="preserve"> </w:t>
            </w:r>
            <w:r>
              <w:t>Element</w:t>
            </w:r>
            <w:r w:rsidR="00E005CA">
              <w:t xml:space="preserve"> </w:t>
            </w:r>
            <w:r>
              <w:t>Management.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Database</w:t>
            </w:r>
            <w:r w:rsidR="00E005CA">
              <w:t xml:space="preserve"> </w:t>
            </w:r>
            <w:r>
              <w:t>Management</w:t>
            </w:r>
          </w:p>
        </w:tc>
        <w:tc>
          <w:tcPr>
            <w:tcW w:w="4322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>
              <w:t>Replaced</w:t>
            </w:r>
            <w:r w:rsidR="00E005CA">
              <w:t xml:space="preserve"> </w:t>
            </w:r>
            <w:r>
              <w:t>by</w:t>
            </w:r>
            <w:r w:rsidR="00E005CA">
              <w:t xml:space="preserve"> </w:t>
            </w:r>
            <w:r>
              <w:t>L3.</w:t>
            </w:r>
            <w:r w:rsidR="00E005CA">
              <w:t xml:space="preserve"> </w:t>
            </w:r>
            <w:r>
              <w:t>Element</w:t>
            </w:r>
            <w:r w:rsidR="00E005CA">
              <w:t xml:space="preserve"> </w:t>
            </w:r>
            <w:r>
              <w:t>Management.</w:t>
            </w:r>
          </w:p>
        </w:tc>
      </w:tr>
    </w:tbl>
    <w:p w:rsidR="007E4DA5" w:rsidRDefault="007E4DA5" w:rsidP="007E4DA5">
      <w:pPr>
        <w:pStyle w:val="Appendixlvl2"/>
      </w:pPr>
      <w:r>
        <w:t>Renamed</w:t>
      </w:r>
      <w:r w:rsidR="00E005CA">
        <w:t xml:space="preserve"> </w:t>
      </w:r>
      <w:r>
        <w:t>domains</w:t>
      </w:r>
    </w:p>
    <w:tbl>
      <w:tblPr>
        <w:tblStyle w:val="Table-LowInk"/>
        <w:tblW w:w="9006" w:type="dxa"/>
        <w:tblInd w:w="822" w:type="dxa"/>
        <w:tblLook w:val="01E0" w:firstRow="1" w:lastRow="1" w:firstColumn="1" w:lastColumn="1" w:noHBand="0" w:noVBand="0"/>
      </w:tblPr>
      <w:tblGrid>
        <w:gridCol w:w="4678"/>
        <w:gridCol w:w="4328"/>
      </w:tblGrid>
      <w:tr w:rsidR="00E005CA" w:rsidRPr="005F59BA" w:rsidTr="00AE4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5F59BA" w:rsidRDefault="007E4DA5" w:rsidP="007E4DA5">
            <w:pPr>
              <w:pStyle w:val="TableHeading"/>
              <w:widowControl w:val="0"/>
              <w:numPr>
                <w:ilvl w:val="0"/>
                <w:numId w:val="15"/>
              </w:numPr>
              <w:spacing w:line="280" w:lineRule="atLeast"/>
              <w:rPr>
                <w:color w:val="auto"/>
              </w:rPr>
            </w:pPr>
            <w:r w:rsidRPr="005F59BA">
              <w:rPr>
                <w:color w:val="auto"/>
              </w:rPr>
              <w:t>Original</w:t>
            </w:r>
            <w:r w:rsidR="00E005CA">
              <w:rPr>
                <w:color w:val="auto"/>
              </w:rPr>
              <w:t xml:space="preserve"> </w:t>
            </w:r>
            <w:r w:rsidRPr="005F59BA">
              <w:rPr>
                <w:color w:val="auto"/>
              </w:rPr>
              <w:t>Domain</w:t>
            </w:r>
            <w:r w:rsidR="00E005CA">
              <w:rPr>
                <w:color w:val="auto"/>
              </w:rPr>
              <w:t xml:space="preserve"> </w:t>
            </w:r>
            <w:r w:rsidRPr="005F59BA">
              <w:rPr>
                <w:color w:val="auto"/>
              </w:rPr>
              <w:t>Name</w:t>
            </w:r>
          </w:p>
        </w:tc>
        <w:tc>
          <w:tcPr>
            <w:tcW w:w="4328" w:type="dxa"/>
          </w:tcPr>
          <w:p w:rsidR="007E4DA5" w:rsidRPr="005F59BA" w:rsidRDefault="007E4DA5" w:rsidP="007E4DA5">
            <w:pPr>
              <w:pStyle w:val="TableHeading"/>
              <w:widowControl w:val="0"/>
              <w:numPr>
                <w:ilvl w:val="0"/>
                <w:numId w:val="15"/>
              </w:numPr>
              <w:spacing w:line="28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F59BA">
              <w:rPr>
                <w:color w:val="auto"/>
              </w:rPr>
              <w:t>New</w:t>
            </w:r>
            <w:r w:rsidR="00E005CA">
              <w:rPr>
                <w:color w:val="auto"/>
              </w:rPr>
              <w:t xml:space="preserve"> </w:t>
            </w:r>
            <w:r w:rsidRPr="005F59BA">
              <w:rPr>
                <w:color w:val="auto"/>
              </w:rPr>
              <w:t>Domain</w:t>
            </w:r>
            <w:r w:rsidR="00E005CA">
              <w:rPr>
                <w:color w:val="auto"/>
              </w:rPr>
              <w:t xml:space="preserve"> </w:t>
            </w:r>
            <w:r w:rsidRPr="005F59BA">
              <w:rPr>
                <w:color w:val="auto"/>
              </w:rPr>
              <w:t>Name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Special</w:t>
            </w:r>
            <w:r w:rsidR="00E005CA">
              <w:t xml:space="preserve"> </w:t>
            </w:r>
            <w:r>
              <w:t>Purpose</w:t>
            </w:r>
            <w:r w:rsidR="00E005CA">
              <w:t xml:space="preserve"> </w:t>
            </w:r>
            <w:r>
              <w:t>Productivity</w:t>
            </w:r>
            <w:r w:rsidR="00E005CA">
              <w:t xml:space="preserve"> </w:t>
            </w:r>
            <w:r>
              <w:t>Tools</w:t>
            </w:r>
          </w:p>
        </w:tc>
        <w:tc>
          <w:tcPr>
            <w:tcW w:w="432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L3.</w:t>
            </w:r>
            <w:r w:rsidR="00E005CA">
              <w:t xml:space="preserve"> </w:t>
            </w:r>
            <w:r>
              <w:t>Special</w:t>
            </w:r>
            <w:r w:rsidR="00E005CA">
              <w:t xml:space="preserve"> </w:t>
            </w:r>
            <w:r>
              <w:t>Purpose</w:t>
            </w:r>
            <w:r w:rsidR="00E005CA">
              <w:t xml:space="preserve"> </w:t>
            </w:r>
            <w:r>
              <w:t>Clients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Productivity</w:t>
            </w:r>
            <w:r w:rsidR="00E005CA">
              <w:t xml:space="preserve"> </w:t>
            </w:r>
            <w:r>
              <w:t>Tools.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L1.</w:t>
            </w:r>
            <w:r w:rsidR="00E005CA">
              <w:t xml:space="preserve"> </w:t>
            </w:r>
            <w:r>
              <w:t>Network</w:t>
            </w:r>
          </w:p>
        </w:tc>
        <w:tc>
          <w:tcPr>
            <w:tcW w:w="432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L1.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Computer</w:t>
            </w:r>
            <w:r w:rsidR="00E005CA">
              <w:t xml:space="preserve"> </w:t>
            </w:r>
            <w:r>
              <w:t>Accommodation.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L1.</w:t>
            </w:r>
            <w:r w:rsidR="00E005CA">
              <w:t xml:space="preserve"> </w:t>
            </w:r>
            <w:r>
              <w:t>Hardware,</w:t>
            </w:r>
            <w:r w:rsidR="00E005CA">
              <w:t xml:space="preserve"> </w:t>
            </w:r>
            <w:r>
              <w:t>Devices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Systems</w:t>
            </w:r>
            <w:r w:rsidR="00E005CA">
              <w:t xml:space="preserve"> </w:t>
            </w:r>
            <w:r>
              <w:t>Software</w:t>
            </w:r>
          </w:p>
        </w:tc>
        <w:tc>
          <w:tcPr>
            <w:tcW w:w="432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L1.</w:t>
            </w:r>
            <w:r w:rsidR="00E005CA">
              <w:t xml:space="preserve"> </w:t>
            </w:r>
            <w:r>
              <w:t>Hardware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Virtual</w:t>
            </w:r>
            <w:r w:rsidR="00E005CA">
              <w:t xml:space="preserve"> </w:t>
            </w:r>
            <w:r>
              <w:t>Devices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Systems</w:t>
            </w:r>
            <w:r w:rsidR="00E005CA">
              <w:t xml:space="preserve"> </w:t>
            </w:r>
            <w:r>
              <w:t>Software.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lastRenderedPageBreak/>
              <w:t>L2.</w:t>
            </w:r>
            <w:r w:rsidR="00E005CA">
              <w:t xml:space="preserve"> </w:t>
            </w:r>
            <w:r>
              <w:t>Security</w:t>
            </w:r>
            <w:r w:rsidR="00E005CA">
              <w:t xml:space="preserve"> </w:t>
            </w:r>
            <w:r>
              <w:t>Software</w:t>
            </w:r>
          </w:p>
        </w:tc>
        <w:tc>
          <w:tcPr>
            <w:tcW w:w="432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L2.</w:t>
            </w:r>
            <w:r w:rsidR="00E005CA">
              <w:t xml:space="preserve"> </w:t>
            </w:r>
            <w:r>
              <w:t>Security</w:t>
            </w:r>
            <w:r w:rsidR="00E005CA">
              <w:t xml:space="preserve"> </w:t>
            </w:r>
            <w:r>
              <w:t>Management.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Remote</w:t>
            </w:r>
            <w:r w:rsidR="00E005CA">
              <w:t xml:space="preserve"> </w:t>
            </w:r>
            <w:r>
              <w:t>Sensors</w:t>
            </w:r>
          </w:p>
        </w:tc>
        <w:tc>
          <w:tcPr>
            <w:tcW w:w="432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L3.</w:t>
            </w:r>
            <w:r w:rsidR="00E005CA">
              <w:t xml:space="preserve"> </w:t>
            </w:r>
            <w:r>
              <w:t>Sensors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Detectors.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Radio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Devices</w:t>
            </w:r>
          </w:p>
        </w:tc>
        <w:tc>
          <w:tcPr>
            <w:tcW w:w="4328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L3.</w:t>
            </w:r>
            <w:r w:rsidR="00E005CA">
              <w:t xml:space="preserve"> </w:t>
            </w:r>
            <w:r>
              <w:t>Radio</w:t>
            </w:r>
            <w:r w:rsidR="00E005CA">
              <w:t xml:space="preserve"> </w:t>
            </w:r>
            <w:r>
              <w:t>Communication</w:t>
            </w:r>
            <w:r w:rsidR="00E005CA">
              <w:t xml:space="preserve"> </w:t>
            </w:r>
            <w:r>
              <w:t>Devices.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Cabling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Infrastructure</w:t>
            </w:r>
          </w:p>
        </w:tc>
        <w:tc>
          <w:tcPr>
            <w:tcW w:w="432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L3.</w:t>
            </w:r>
            <w:r w:rsidR="00E005CA">
              <w:t xml:space="preserve"> </w:t>
            </w:r>
            <w:r>
              <w:t>Structured</w:t>
            </w:r>
            <w:r w:rsidR="00E005CA">
              <w:t xml:space="preserve"> </w:t>
            </w:r>
            <w:r>
              <w:t>Cabling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Racking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Performance</w:t>
            </w:r>
            <w:r w:rsidR="00E005CA">
              <w:t xml:space="preserve"> </w:t>
            </w:r>
            <w:r>
              <w:t>Devices</w:t>
            </w:r>
          </w:p>
        </w:tc>
        <w:tc>
          <w:tcPr>
            <w:tcW w:w="432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L3.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Performance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Optimisation</w:t>
            </w:r>
            <w:r w:rsidR="00E005CA">
              <w:t xml:space="preserve"> </w:t>
            </w:r>
            <w:r>
              <w:t>Devices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Software.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Desktop</w:t>
            </w:r>
            <w:r w:rsidR="00E005CA">
              <w:t xml:space="preserve"> </w:t>
            </w:r>
            <w:r>
              <w:t>Printers</w:t>
            </w:r>
          </w:p>
        </w:tc>
        <w:tc>
          <w:tcPr>
            <w:tcW w:w="432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L3.</w:t>
            </w:r>
            <w:r w:rsidR="00E005CA">
              <w:t xml:space="preserve"> </w:t>
            </w:r>
            <w:r>
              <w:t>Printers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Scanners.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Desktop</w:t>
            </w:r>
            <w:r w:rsidR="00E005CA">
              <w:t xml:space="preserve"> </w:t>
            </w:r>
            <w:r>
              <w:t>Scanners</w:t>
            </w:r>
          </w:p>
        </w:tc>
        <w:tc>
          <w:tcPr>
            <w:tcW w:w="432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L3.</w:t>
            </w:r>
            <w:r w:rsidR="00E005CA">
              <w:t xml:space="preserve"> </w:t>
            </w:r>
            <w:r>
              <w:t>Document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Image</w:t>
            </w:r>
            <w:r w:rsidR="00E005CA">
              <w:t xml:space="preserve"> </w:t>
            </w:r>
            <w:r>
              <w:t>Scanners.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Laptop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Notebook</w:t>
            </w:r>
            <w:r w:rsidR="00E005CA">
              <w:t xml:space="preserve"> </w:t>
            </w:r>
            <w:r>
              <w:t>PCs</w:t>
            </w:r>
          </w:p>
        </w:tc>
        <w:tc>
          <w:tcPr>
            <w:tcW w:w="4328" w:type="dxa"/>
          </w:tcPr>
          <w:p w:rsidR="007E4DA5" w:rsidRDefault="007E4DA5" w:rsidP="007E4DA5">
            <w:pPr>
              <w:pStyle w:val="TableText"/>
              <w:widowControl w:val="0"/>
              <w:spacing w:after="120" w:line="280" w:lineRule="atLeas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>
              <w:t>L3.</w:t>
            </w:r>
            <w:r w:rsidR="00E005CA">
              <w:t xml:space="preserve"> </w:t>
            </w:r>
            <w:r>
              <w:t>Laptops.</w:t>
            </w:r>
          </w:p>
        </w:tc>
      </w:tr>
    </w:tbl>
    <w:p w:rsidR="007E4DA5" w:rsidRDefault="007E4DA5" w:rsidP="007E4DA5">
      <w:pPr>
        <w:pStyle w:val="Appendixlvl2"/>
      </w:pPr>
      <w:r>
        <w:t>Moved</w:t>
      </w:r>
      <w:r w:rsidR="00E005CA">
        <w:t xml:space="preserve"> </w:t>
      </w:r>
      <w:r>
        <w:t>domains</w:t>
      </w:r>
    </w:p>
    <w:tbl>
      <w:tblPr>
        <w:tblStyle w:val="Table-LowInk"/>
        <w:tblW w:w="9006" w:type="dxa"/>
        <w:tblInd w:w="822" w:type="dxa"/>
        <w:tblLook w:val="01E0" w:firstRow="1" w:lastRow="1" w:firstColumn="1" w:lastColumn="1" w:noHBand="0" w:noVBand="0"/>
      </w:tblPr>
      <w:tblGrid>
        <w:gridCol w:w="3002"/>
        <w:gridCol w:w="3002"/>
        <w:gridCol w:w="3002"/>
      </w:tblGrid>
      <w:tr w:rsidR="007E4DA5" w:rsidRPr="005F59BA" w:rsidTr="00AE4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2" w:type="dxa"/>
          </w:tcPr>
          <w:p w:rsidR="007E4DA5" w:rsidRPr="005F59BA" w:rsidRDefault="007E4DA5" w:rsidP="007E4DA5">
            <w:pPr>
              <w:pStyle w:val="TableHeading"/>
              <w:widowControl w:val="0"/>
              <w:numPr>
                <w:ilvl w:val="0"/>
                <w:numId w:val="15"/>
              </w:numPr>
              <w:spacing w:line="280" w:lineRule="atLeast"/>
              <w:rPr>
                <w:color w:val="auto"/>
              </w:rPr>
            </w:pPr>
            <w:r w:rsidRPr="005F59BA">
              <w:rPr>
                <w:color w:val="auto"/>
              </w:rPr>
              <w:t>Domain</w:t>
            </w:r>
            <w:r w:rsidR="00E005CA">
              <w:rPr>
                <w:color w:val="auto"/>
              </w:rPr>
              <w:t xml:space="preserve"> </w:t>
            </w:r>
            <w:r w:rsidRPr="005F59BA">
              <w:rPr>
                <w:color w:val="auto"/>
              </w:rPr>
              <w:t>Moved</w:t>
            </w:r>
          </w:p>
        </w:tc>
        <w:tc>
          <w:tcPr>
            <w:tcW w:w="3002" w:type="dxa"/>
          </w:tcPr>
          <w:p w:rsidR="007E4DA5" w:rsidRPr="005F59BA" w:rsidRDefault="007E4DA5" w:rsidP="007E4DA5">
            <w:pPr>
              <w:pStyle w:val="TableHeading"/>
              <w:widowControl w:val="0"/>
              <w:numPr>
                <w:ilvl w:val="0"/>
                <w:numId w:val="15"/>
              </w:numPr>
              <w:spacing w:line="28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F59BA">
              <w:rPr>
                <w:color w:val="auto"/>
              </w:rPr>
              <w:t>From</w:t>
            </w:r>
          </w:p>
        </w:tc>
        <w:tc>
          <w:tcPr>
            <w:tcW w:w="3002" w:type="dxa"/>
          </w:tcPr>
          <w:p w:rsidR="007E4DA5" w:rsidRPr="005F59BA" w:rsidRDefault="007E4DA5" w:rsidP="007E4DA5">
            <w:pPr>
              <w:pStyle w:val="TableHeading"/>
              <w:widowControl w:val="0"/>
              <w:numPr>
                <w:ilvl w:val="0"/>
                <w:numId w:val="15"/>
              </w:numPr>
              <w:spacing w:line="28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F59BA">
              <w:rPr>
                <w:color w:val="auto"/>
              </w:rPr>
              <w:t>To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2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 w:rsidRPr="00CF3563">
              <w:t>L3.</w:t>
            </w:r>
            <w:r w:rsidR="00E005CA">
              <w:t xml:space="preserve"> </w:t>
            </w:r>
            <w:r w:rsidRPr="00CF3563">
              <w:t>Embedded</w:t>
            </w:r>
            <w:r w:rsidR="00E005CA">
              <w:t xml:space="preserve"> </w:t>
            </w:r>
            <w:r w:rsidRPr="00CF3563">
              <w:t>Software</w:t>
            </w:r>
            <w:r w:rsidR="00E005CA">
              <w:t xml:space="preserve"> </w:t>
            </w:r>
            <w:r w:rsidRPr="00CF3563">
              <w:t>Tools</w:t>
            </w:r>
          </w:p>
        </w:tc>
        <w:tc>
          <w:tcPr>
            <w:tcW w:w="3002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F3563">
              <w:t>L2.</w:t>
            </w:r>
            <w:r w:rsidR="00E005CA">
              <w:t xml:space="preserve"> </w:t>
            </w:r>
            <w:r w:rsidRPr="00CF3563">
              <w:t>Special</w:t>
            </w:r>
            <w:r w:rsidR="00E005CA">
              <w:t xml:space="preserve"> </w:t>
            </w:r>
            <w:r w:rsidRPr="00CF3563">
              <w:t>Purpose</w:t>
            </w:r>
            <w:r w:rsidR="00E005CA">
              <w:t xml:space="preserve"> </w:t>
            </w:r>
            <w:r w:rsidRPr="00CF3563">
              <w:t>Devices</w:t>
            </w:r>
          </w:p>
        </w:tc>
        <w:tc>
          <w:tcPr>
            <w:tcW w:w="3002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F3563">
              <w:t>L2.</w:t>
            </w:r>
            <w:r w:rsidR="00E005CA">
              <w:t xml:space="preserve"> </w:t>
            </w:r>
            <w:r w:rsidRPr="00CF3563">
              <w:t>Application</w:t>
            </w:r>
            <w:r w:rsidR="00E005CA">
              <w:t xml:space="preserve"> </w:t>
            </w:r>
            <w:r w:rsidRPr="00CF3563">
              <w:t>Development</w:t>
            </w:r>
            <w:r w:rsidR="00E005CA">
              <w:t xml:space="preserve"> </w:t>
            </w:r>
            <w:r w:rsidRPr="00CF3563">
              <w:t>Software</w:t>
            </w:r>
            <w:r>
              <w:t>.</w:t>
            </w:r>
          </w:p>
        </w:tc>
      </w:tr>
      <w:tr w:rsidR="007E4DA5" w:rsidRPr="00CF3563" w:rsidTr="00AE41B7">
        <w:tblPrEx>
          <w:tblCellMar>
            <w:top w:w="57" w:type="dxa"/>
            <w:left w:w="119" w:type="dxa"/>
            <w:right w:w="119" w:type="dxa"/>
          </w:tblCellMar>
        </w:tblPrEx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2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</w:pPr>
            <w:r>
              <w:t>L3.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Cabling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Infrastructure</w:t>
            </w:r>
          </w:p>
        </w:tc>
        <w:tc>
          <w:tcPr>
            <w:tcW w:w="3002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>
              <w:t>L2.</w:t>
            </w:r>
            <w:r w:rsidR="00E005CA">
              <w:t xml:space="preserve"> </w:t>
            </w:r>
            <w:r>
              <w:t>Network</w:t>
            </w:r>
            <w:r w:rsidR="00E005CA">
              <w:t xml:space="preserve"> </w:t>
            </w:r>
            <w:r>
              <w:t>Hardware</w:t>
            </w:r>
          </w:p>
        </w:tc>
        <w:tc>
          <w:tcPr>
            <w:tcW w:w="3002" w:type="dxa"/>
          </w:tcPr>
          <w:p w:rsidR="007E4DA5" w:rsidRPr="00CF3563" w:rsidRDefault="007E4DA5" w:rsidP="007E4DA5">
            <w:pPr>
              <w:pStyle w:val="TableText"/>
              <w:widowControl w:val="0"/>
              <w:spacing w:after="120" w:line="280" w:lineRule="atLeas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>
              <w:t>L2.</w:t>
            </w:r>
            <w:r w:rsidR="00E005CA">
              <w:t xml:space="preserve"> </w:t>
            </w:r>
            <w:r>
              <w:t>Computer</w:t>
            </w:r>
            <w:r w:rsidR="00E005CA">
              <w:t xml:space="preserve"> </w:t>
            </w:r>
            <w:r>
              <w:t>Accommodation</w:t>
            </w:r>
            <w:r w:rsidR="00E005CA">
              <w:t xml:space="preserve"> </w:t>
            </w:r>
            <w:r>
              <w:t>and</w:t>
            </w:r>
            <w:r w:rsidR="00E005CA">
              <w:t xml:space="preserve"> </w:t>
            </w:r>
            <w:r>
              <w:t>Cabling.</w:t>
            </w:r>
          </w:p>
        </w:tc>
      </w:tr>
    </w:tbl>
    <w:p w:rsidR="007E4DA5" w:rsidRDefault="007E4DA5" w:rsidP="007E4DA5">
      <w:pPr>
        <w:pStyle w:val="Appendix"/>
      </w:pPr>
      <w:bookmarkStart w:id="17" w:name="_Toc416945179"/>
      <w:r>
        <w:lastRenderedPageBreak/>
        <w:t>Reference</w:t>
      </w:r>
      <w:bookmarkEnd w:id="17"/>
    </w:p>
    <w:p w:rsidR="007E4DA5" w:rsidRDefault="007E4DA5" w:rsidP="007E4DA5">
      <w:pPr>
        <w:pStyle w:val="BodyText"/>
      </w:pPr>
      <w:r>
        <w:t>Wikipedia</w:t>
      </w:r>
      <w:r w:rsidR="00E005CA">
        <w:t xml:space="preserve"> </w:t>
      </w:r>
      <w:r>
        <w:t>references,</w:t>
      </w:r>
      <w:r w:rsidR="00E005CA">
        <w:t xml:space="preserve"> </w:t>
      </w:r>
      <w:r>
        <w:t>provided</w:t>
      </w:r>
      <w:r w:rsidR="00E005CA">
        <w:t xml:space="preserve"> </w:t>
      </w:r>
      <w:r>
        <w:t>as</w:t>
      </w:r>
      <w:r w:rsidR="00E005CA">
        <w:t xml:space="preserve"> </w:t>
      </w:r>
      <w:r>
        <w:t>per</w:t>
      </w:r>
      <w:r w:rsidR="00E005CA">
        <w:t xml:space="preserve"> </w:t>
      </w:r>
      <w:r>
        <w:t>their</w:t>
      </w:r>
      <w:r w:rsidR="00E005CA">
        <w:t xml:space="preserve"> </w:t>
      </w:r>
      <w:r>
        <w:t>Terms</w:t>
      </w:r>
      <w:r w:rsidR="00E005CA">
        <w:t xml:space="preserve"> </w:t>
      </w:r>
      <w:r>
        <w:t>of</w:t>
      </w:r>
      <w:r w:rsidR="00E005CA">
        <w:t xml:space="preserve"> </w:t>
      </w:r>
      <w:r>
        <w:t>Use:</w:t>
      </w:r>
    </w:p>
    <w:p w:rsidR="007E4DA5" w:rsidRPr="00723BC0" w:rsidRDefault="008077F6" w:rsidP="007E4DA5">
      <w:pPr>
        <w:pStyle w:val="Bullet1"/>
      </w:pPr>
      <w:hyperlink r:id="rId23" w:anchor="Process_virtual_machines" w:history="1">
        <w:r w:rsidR="007E4DA5" w:rsidRPr="00723BC0">
          <w:rPr>
            <w:rStyle w:val="Hyperlink"/>
          </w:rPr>
          <w:t>http://en.wikipedia.org/wiki/Virtual_machine#Process_virtual_machines</w:t>
        </w:r>
      </w:hyperlink>
    </w:p>
    <w:p w:rsidR="007E4DA5" w:rsidRPr="00723BC0" w:rsidRDefault="008077F6" w:rsidP="007E4DA5">
      <w:pPr>
        <w:pStyle w:val="Bullet1"/>
      </w:pPr>
      <w:hyperlink r:id="rId24" w:anchor="System_virtual_machines" w:history="1">
        <w:r w:rsidR="007E4DA5" w:rsidRPr="00723BC0">
          <w:rPr>
            <w:rStyle w:val="Hyperlink"/>
          </w:rPr>
          <w:t>http://en.wikipedia.org/wiki/Virtual_machine#System_virtual_machines</w:t>
        </w:r>
      </w:hyperlink>
    </w:p>
    <w:p w:rsidR="007E4DA5" w:rsidRPr="00723BC0" w:rsidRDefault="008077F6" w:rsidP="007E4DA5">
      <w:pPr>
        <w:pStyle w:val="Bullet1"/>
      </w:pPr>
      <w:hyperlink r:id="rId25" w:history="1">
        <w:r w:rsidR="007E4DA5" w:rsidRPr="00723BC0">
          <w:rPr>
            <w:rStyle w:val="Hyperlink"/>
          </w:rPr>
          <w:t>http://en.wikipedia.org/wiki/Print_server</w:t>
        </w:r>
      </w:hyperlink>
    </w:p>
    <w:p w:rsidR="007E4DA5" w:rsidRPr="00723BC0" w:rsidRDefault="008077F6" w:rsidP="007E4DA5">
      <w:pPr>
        <w:pStyle w:val="Bullet1"/>
      </w:pPr>
      <w:hyperlink r:id="rId26" w:history="1">
        <w:r w:rsidR="007E4DA5" w:rsidRPr="00723BC0">
          <w:rPr>
            <w:rStyle w:val="Hyperlink"/>
          </w:rPr>
          <w:t>http://en.wikipedia.org/wiki/Laptops</w:t>
        </w:r>
      </w:hyperlink>
    </w:p>
    <w:p w:rsidR="007E4DA5" w:rsidRPr="00723BC0" w:rsidRDefault="008077F6" w:rsidP="007E4DA5">
      <w:pPr>
        <w:pStyle w:val="Bullet1"/>
      </w:pPr>
      <w:hyperlink r:id="rId27" w:history="1">
        <w:r w:rsidR="007E4DA5" w:rsidRPr="00723BC0">
          <w:rPr>
            <w:rStyle w:val="Hyperlink"/>
          </w:rPr>
          <w:t>http://en.wikipedia.org/wiki/SMS_gateways</w:t>
        </w:r>
      </w:hyperlink>
    </w:p>
    <w:p w:rsidR="007E4DA5" w:rsidRPr="00723BC0" w:rsidRDefault="008077F6" w:rsidP="007E4DA5">
      <w:pPr>
        <w:pStyle w:val="Bullet1"/>
      </w:pPr>
      <w:hyperlink r:id="rId28" w:history="1">
        <w:r w:rsidR="007E4DA5" w:rsidRPr="00723BC0">
          <w:rPr>
            <w:rStyle w:val="Hyperlink"/>
          </w:rPr>
          <w:t>http://en.wikipedia.org/wiki/Data_center</w:t>
        </w:r>
      </w:hyperlink>
    </w:p>
    <w:p w:rsidR="007E4DA5" w:rsidRPr="007E4DA5" w:rsidRDefault="007E4DA5" w:rsidP="007E4DA5">
      <w:pPr>
        <w:pStyle w:val="BodyText1"/>
      </w:pPr>
    </w:p>
    <w:p w:rsidR="0022094E" w:rsidRPr="003E716D" w:rsidRDefault="0022094E" w:rsidP="00B12183">
      <w:pPr>
        <w:pStyle w:val="Heading1nonumber"/>
        <w:pageBreakBefore/>
      </w:pPr>
      <w:r w:rsidRPr="003E716D">
        <w:lastRenderedPageBreak/>
        <w:t>Document</w:t>
      </w:r>
      <w:r w:rsidR="00E005CA">
        <w:t xml:space="preserve"> </w:t>
      </w:r>
      <w:r w:rsidRPr="003E716D">
        <w:t>history</w:t>
      </w:r>
    </w:p>
    <w:p w:rsidR="00FF3EF6" w:rsidRPr="0022094E" w:rsidRDefault="00FF3EF6" w:rsidP="00766CCB"/>
    <w:tbl>
      <w:tblPr>
        <w:tblStyle w:val="Table-LowInk"/>
        <w:tblW w:w="8199" w:type="dxa"/>
        <w:tblInd w:w="-6" w:type="dxa"/>
        <w:tblLook w:val="01E0" w:firstRow="1" w:lastRow="1" w:firstColumn="1" w:lastColumn="1" w:noHBand="0" w:noVBand="0"/>
      </w:tblPr>
      <w:tblGrid>
        <w:gridCol w:w="1039"/>
        <w:gridCol w:w="1632"/>
        <w:gridCol w:w="2695"/>
        <w:gridCol w:w="2833"/>
      </w:tblGrid>
      <w:tr w:rsidR="00E07B38" w:rsidRPr="00221D45" w:rsidTr="00E07B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</w:tcPr>
          <w:p w:rsidR="00E07B38" w:rsidRPr="009142A2" w:rsidRDefault="00E07B38" w:rsidP="00766CCB">
            <w:pPr>
              <w:ind w:left="6"/>
            </w:pPr>
            <w:r w:rsidRPr="009142A2">
              <w:t>Version</w:t>
            </w:r>
          </w:p>
        </w:tc>
        <w:tc>
          <w:tcPr>
            <w:tcW w:w="1632" w:type="dxa"/>
          </w:tcPr>
          <w:p w:rsidR="00E07B38" w:rsidRPr="009142A2" w:rsidRDefault="00E07B38" w:rsidP="00766CCB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42A2">
              <w:t>Date</w:t>
            </w:r>
          </w:p>
        </w:tc>
        <w:tc>
          <w:tcPr>
            <w:tcW w:w="2695" w:type="dxa"/>
          </w:tcPr>
          <w:p w:rsidR="00E07B38" w:rsidRPr="009142A2" w:rsidRDefault="00E07B38" w:rsidP="00766CCB">
            <w:pPr>
              <w:ind w:left="2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Author</w:t>
            </w:r>
          </w:p>
        </w:tc>
        <w:tc>
          <w:tcPr>
            <w:tcW w:w="2833" w:type="dxa"/>
          </w:tcPr>
          <w:p w:rsidR="00E07B38" w:rsidRPr="009142A2" w:rsidRDefault="00E07B38" w:rsidP="00766CCB">
            <w:pPr>
              <w:ind w:left="2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E07B38" w:rsidRPr="00FF3EF6" w:rsidTr="00E07B38">
        <w:tblPrEx>
          <w:tblCellMar>
            <w:top w:w="57" w:type="dxa"/>
            <w:left w:w="119" w:type="dxa"/>
            <w:right w:w="119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</w:tcPr>
          <w:p w:rsidR="00E07B38" w:rsidRPr="00E07B38" w:rsidRDefault="00E07B38" w:rsidP="00766CCB">
            <w:pPr>
              <w:ind w:left="0"/>
              <w:rPr>
                <w:sz w:val="20"/>
              </w:rPr>
            </w:pPr>
            <w:r w:rsidRPr="00E07B38">
              <w:rPr>
                <w:sz w:val="20"/>
              </w:rPr>
              <w:t>4.0.0</w:t>
            </w:r>
          </w:p>
        </w:tc>
        <w:tc>
          <w:tcPr>
            <w:tcW w:w="1632" w:type="dxa"/>
          </w:tcPr>
          <w:p w:rsidR="00E07B38" w:rsidRPr="00E07B38" w:rsidRDefault="00E07B38" w:rsidP="00766CCB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07B38">
              <w:rPr>
                <w:sz w:val="20"/>
              </w:rPr>
              <w:t>August 2010</w:t>
            </w:r>
          </w:p>
        </w:tc>
        <w:tc>
          <w:tcPr>
            <w:tcW w:w="2695" w:type="dxa"/>
          </w:tcPr>
          <w:p w:rsidR="00E07B38" w:rsidRPr="00E07B38" w:rsidRDefault="00E07B38" w:rsidP="00766CCB">
            <w:pPr>
              <w:ind w:lef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07B38">
              <w:rPr>
                <w:sz w:val="20"/>
              </w:rPr>
              <w:t>Queensland Government Chief Technology Office</w:t>
            </w:r>
          </w:p>
        </w:tc>
        <w:tc>
          <w:tcPr>
            <w:tcW w:w="2833" w:type="dxa"/>
          </w:tcPr>
          <w:p w:rsidR="00E07B38" w:rsidRPr="00E07B38" w:rsidRDefault="00E07B38" w:rsidP="00766CCB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07B38">
              <w:rPr>
                <w:sz w:val="20"/>
              </w:rPr>
              <w:t>Approved for publishing</w:t>
            </w:r>
          </w:p>
        </w:tc>
      </w:tr>
      <w:tr w:rsidR="00E07B38" w:rsidRPr="00FF3EF6" w:rsidTr="00E07B38">
        <w:tblPrEx>
          <w:tblCellMar>
            <w:top w:w="57" w:type="dxa"/>
            <w:left w:w="119" w:type="dxa"/>
            <w:right w:w="119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</w:tcPr>
          <w:p w:rsidR="00E07B38" w:rsidRPr="00E07B38" w:rsidRDefault="00E07B38" w:rsidP="00766CCB">
            <w:pPr>
              <w:ind w:left="0"/>
              <w:rPr>
                <w:sz w:val="20"/>
              </w:rPr>
            </w:pPr>
            <w:r>
              <w:rPr>
                <w:sz w:val="20"/>
              </w:rPr>
              <w:t>4.0.1</w:t>
            </w:r>
          </w:p>
        </w:tc>
        <w:tc>
          <w:tcPr>
            <w:tcW w:w="1632" w:type="dxa"/>
          </w:tcPr>
          <w:p w:rsidR="00E07B38" w:rsidRPr="00E07B38" w:rsidRDefault="00E07B38" w:rsidP="00766CCB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April 2015</w:t>
            </w:r>
          </w:p>
        </w:tc>
        <w:tc>
          <w:tcPr>
            <w:tcW w:w="2695" w:type="dxa"/>
          </w:tcPr>
          <w:p w:rsidR="00E07B38" w:rsidRPr="00E07B38" w:rsidRDefault="00E07B38" w:rsidP="00766CCB">
            <w:pPr>
              <w:ind w:lef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Queensland Government Chief Information Office</w:t>
            </w:r>
          </w:p>
        </w:tc>
        <w:tc>
          <w:tcPr>
            <w:tcW w:w="2833" w:type="dxa"/>
          </w:tcPr>
          <w:p w:rsidR="00E07B38" w:rsidRPr="00E07B38" w:rsidRDefault="00E07B38" w:rsidP="00766CCB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Updated to new template and minor updates</w:t>
            </w:r>
          </w:p>
        </w:tc>
      </w:tr>
      <w:tr w:rsidR="00E07B38" w:rsidRPr="00FF3EF6" w:rsidTr="00E07B38">
        <w:tblPrEx>
          <w:tblCellMar>
            <w:top w:w="57" w:type="dxa"/>
            <w:left w:w="119" w:type="dxa"/>
            <w:right w:w="119" w:type="dxa"/>
          </w:tblCellMar>
        </w:tblPrEx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</w:tcPr>
          <w:p w:rsidR="00E07B38" w:rsidRPr="00E07B38" w:rsidRDefault="00E07B38" w:rsidP="00766CCB">
            <w:pPr>
              <w:ind w:left="0"/>
              <w:rPr>
                <w:sz w:val="20"/>
              </w:rPr>
            </w:pPr>
          </w:p>
        </w:tc>
        <w:tc>
          <w:tcPr>
            <w:tcW w:w="1632" w:type="dxa"/>
          </w:tcPr>
          <w:p w:rsidR="00E07B38" w:rsidRPr="00E07B38" w:rsidRDefault="00E07B38" w:rsidP="00766CCB">
            <w:pPr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695" w:type="dxa"/>
          </w:tcPr>
          <w:p w:rsidR="00E07B38" w:rsidRPr="00E07B38" w:rsidRDefault="00E07B38" w:rsidP="00766CCB">
            <w:pPr>
              <w:ind w:left="2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33" w:type="dxa"/>
          </w:tcPr>
          <w:p w:rsidR="00E07B38" w:rsidRPr="00E07B38" w:rsidRDefault="00E07B38" w:rsidP="00766CCB">
            <w:pPr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CA23BE" w:rsidRPr="00055798" w:rsidRDefault="00CA23BE" w:rsidP="006517B2">
      <w:pPr>
        <w:pStyle w:val="BodyText"/>
      </w:pPr>
    </w:p>
    <w:sectPr w:rsidR="00CA23BE" w:rsidRPr="00055798" w:rsidSect="00B5132B">
      <w:headerReference w:type="default" r:id="rId29"/>
      <w:footerReference w:type="default" r:id="rId30"/>
      <w:pgSz w:w="11906" w:h="16838" w:code="9"/>
      <w:pgMar w:top="1134" w:right="1134" w:bottom="1134" w:left="1134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2532" w:rsidRDefault="00682532" w:rsidP="00766CCB">
      <w:r>
        <w:separator/>
      </w:r>
    </w:p>
    <w:p w:rsidR="00682532" w:rsidRDefault="00682532" w:rsidP="00766CCB"/>
    <w:p w:rsidR="00682532" w:rsidRDefault="00682532" w:rsidP="00766CCB"/>
    <w:p w:rsidR="00682532" w:rsidRDefault="00682532" w:rsidP="00766CCB"/>
  </w:endnote>
  <w:endnote w:type="continuationSeparator" w:id="0">
    <w:p w:rsidR="00682532" w:rsidRDefault="00682532" w:rsidP="00766CCB">
      <w:r>
        <w:continuationSeparator/>
      </w:r>
    </w:p>
    <w:p w:rsidR="00682532" w:rsidRDefault="00682532" w:rsidP="00766CCB"/>
    <w:p w:rsidR="00682532" w:rsidRDefault="00682532" w:rsidP="00766CCB"/>
    <w:p w:rsidR="00682532" w:rsidRDefault="00682532" w:rsidP="00766C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MetaOT-Nor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77F6" w:rsidRDefault="008077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532" w:rsidRPr="006517B2" w:rsidRDefault="00682532" w:rsidP="00E55257">
    <w:pPr>
      <w:pStyle w:val="Footerred"/>
      <w:pBdr>
        <w:top w:val="single" w:sz="4" w:space="1" w:color="808080"/>
      </w:pBdr>
      <w:rPr>
        <w:color w:val="A6A6A6" w:themeColor="background1" w:themeShade="A6"/>
      </w:rPr>
    </w:pPr>
    <w:r>
      <w:rPr>
        <w:caps w:val="0"/>
        <w:color w:val="A6A6A6" w:themeColor="background1" w:themeShade="A6"/>
      </w:rPr>
      <w:t xml:space="preserve">Final </w:t>
    </w:r>
    <w:r w:rsidRPr="006517B2">
      <w:rPr>
        <w:rFonts w:cs="Arial"/>
        <w:caps w:val="0"/>
        <w:color w:val="A6A6A6" w:themeColor="background1" w:themeShade="A6"/>
      </w:rPr>
      <w:t>|</w:t>
    </w:r>
    <w:r>
      <w:rPr>
        <w:caps w:val="0"/>
        <w:color w:val="A6A6A6" w:themeColor="background1" w:themeShade="A6"/>
      </w:rPr>
      <w:t xml:space="preserve"> v4.0.1 </w:t>
    </w:r>
    <w:r w:rsidRPr="006517B2">
      <w:rPr>
        <w:rFonts w:cs="Arial"/>
        <w:caps w:val="0"/>
        <w:color w:val="A6A6A6" w:themeColor="background1" w:themeShade="A6"/>
      </w:rPr>
      <w:t>|</w:t>
    </w:r>
    <w:r>
      <w:rPr>
        <w:caps w:val="0"/>
        <w:color w:val="A6A6A6" w:themeColor="background1" w:themeShade="A6"/>
      </w:rPr>
      <w:t xml:space="preserve"> April 2015</w:t>
    </w:r>
    <w:r w:rsidRPr="006517B2">
      <w:rPr>
        <w:color w:val="A6A6A6" w:themeColor="background1" w:themeShade="A6"/>
      </w:rPr>
      <w:tab/>
    </w:r>
    <w:r w:rsidRPr="006517B2">
      <w:rPr>
        <w:color w:val="A6A6A6" w:themeColor="background1" w:themeShade="A6"/>
      </w:rPr>
      <w:tab/>
    </w:r>
    <w:r w:rsidRPr="006517B2">
      <w:rPr>
        <w:caps w:val="0"/>
        <w:color w:val="A6A6A6" w:themeColor="background1" w:themeShade="A6"/>
      </w:rPr>
      <w:t>Page</w:t>
    </w:r>
    <w:r>
      <w:rPr>
        <w:caps w:val="0"/>
        <w:color w:val="A6A6A6" w:themeColor="background1" w:themeShade="A6"/>
      </w:rPr>
      <w:t xml:space="preserve"> </w:t>
    </w:r>
    <w:r w:rsidRPr="006517B2">
      <w:rPr>
        <w:caps w:val="0"/>
        <w:color w:val="A6A6A6" w:themeColor="background1" w:themeShade="A6"/>
      </w:rPr>
      <w:fldChar w:fldCharType="begin"/>
    </w:r>
    <w:r w:rsidRPr="006517B2">
      <w:rPr>
        <w:caps w:val="0"/>
        <w:color w:val="A6A6A6" w:themeColor="background1" w:themeShade="A6"/>
      </w:rPr>
      <w:instrText xml:space="preserve"> PAGE </w:instrText>
    </w:r>
    <w:r w:rsidRPr="006517B2">
      <w:rPr>
        <w:caps w:val="0"/>
        <w:color w:val="A6A6A6" w:themeColor="background1" w:themeShade="A6"/>
      </w:rPr>
      <w:fldChar w:fldCharType="separate"/>
    </w:r>
    <w:r w:rsidR="009943BA">
      <w:rPr>
        <w:caps w:val="0"/>
        <w:noProof/>
        <w:color w:val="A6A6A6" w:themeColor="background1" w:themeShade="A6"/>
      </w:rPr>
      <w:t>4</w:t>
    </w:r>
    <w:r w:rsidRPr="006517B2">
      <w:rPr>
        <w:caps w:val="0"/>
        <w:color w:val="A6A6A6" w:themeColor="background1" w:themeShade="A6"/>
      </w:rPr>
      <w:fldChar w:fldCharType="end"/>
    </w:r>
    <w:r>
      <w:rPr>
        <w:caps w:val="0"/>
        <w:color w:val="A6A6A6" w:themeColor="background1" w:themeShade="A6"/>
      </w:rPr>
      <w:t xml:space="preserve"> </w:t>
    </w:r>
    <w:r w:rsidRPr="006517B2">
      <w:rPr>
        <w:caps w:val="0"/>
        <w:color w:val="A6A6A6" w:themeColor="background1" w:themeShade="A6"/>
      </w:rPr>
      <w:t>of</w:t>
    </w:r>
    <w:r>
      <w:rPr>
        <w:caps w:val="0"/>
        <w:color w:val="A6A6A6" w:themeColor="background1" w:themeShade="A6"/>
      </w:rPr>
      <w:t xml:space="preserve"> </w:t>
    </w:r>
    <w:r w:rsidRPr="006517B2">
      <w:rPr>
        <w:caps w:val="0"/>
        <w:color w:val="A6A6A6" w:themeColor="background1" w:themeShade="A6"/>
      </w:rPr>
      <w:fldChar w:fldCharType="begin"/>
    </w:r>
    <w:r w:rsidRPr="006517B2">
      <w:rPr>
        <w:caps w:val="0"/>
        <w:color w:val="A6A6A6" w:themeColor="background1" w:themeShade="A6"/>
      </w:rPr>
      <w:instrText xml:space="preserve"> NUMPAGES </w:instrText>
    </w:r>
    <w:r w:rsidRPr="006517B2">
      <w:rPr>
        <w:caps w:val="0"/>
        <w:color w:val="A6A6A6" w:themeColor="background1" w:themeShade="A6"/>
      </w:rPr>
      <w:fldChar w:fldCharType="separate"/>
    </w:r>
    <w:r w:rsidR="009943BA">
      <w:rPr>
        <w:caps w:val="0"/>
        <w:noProof/>
        <w:color w:val="A6A6A6" w:themeColor="background1" w:themeShade="A6"/>
      </w:rPr>
      <w:t>34</w:t>
    </w:r>
    <w:r w:rsidRPr="006517B2">
      <w:rPr>
        <w:caps w:val="0"/>
        <w:color w:val="A6A6A6" w:themeColor="background1" w:themeShade="A6"/>
      </w:rPr>
      <w:fldChar w:fldCharType="end"/>
    </w:r>
  </w:p>
  <w:p w:rsidR="00682532" w:rsidRPr="006E37B9" w:rsidRDefault="00682532" w:rsidP="00E55257">
    <w:pPr>
      <w:pStyle w:val="Footerred"/>
      <w:pBdr>
        <w:top w:val="none" w:sz="0" w:space="0" w:color="auto"/>
      </w:pBdr>
      <w:jc w:val="center"/>
    </w:pPr>
    <w:r>
      <w:t>PUBLIC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532" w:rsidRDefault="00682532" w:rsidP="006517B2">
    <w:pPr>
      <w:pStyle w:val="Footer"/>
      <w:pBdr>
        <w:top w:val="none" w:sz="0" w:space="0" w:color="auto"/>
      </w:pBd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532" w:rsidRPr="006517B2" w:rsidRDefault="00682532" w:rsidP="00807564">
    <w:pPr>
      <w:pStyle w:val="Footerred"/>
      <w:pBdr>
        <w:top w:val="single" w:sz="4" w:space="1" w:color="808080"/>
      </w:pBdr>
      <w:tabs>
        <w:tab w:val="clear" w:pos="9639"/>
        <w:tab w:val="right" w:pos="14570"/>
      </w:tabs>
      <w:rPr>
        <w:color w:val="A6A6A6" w:themeColor="background1" w:themeShade="A6"/>
      </w:rPr>
    </w:pPr>
    <w:r>
      <w:rPr>
        <w:caps w:val="0"/>
        <w:color w:val="A6A6A6" w:themeColor="background1" w:themeShade="A6"/>
      </w:rPr>
      <w:t xml:space="preserve">Final </w:t>
    </w:r>
    <w:r w:rsidRPr="006517B2">
      <w:rPr>
        <w:rFonts w:cs="Arial"/>
        <w:caps w:val="0"/>
        <w:color w:val="A6A6A6" w:themeColor="background1" w:themeShade="A6"/>
      </w:rPr>
      <w:t>|</w:t>
    </w:r>
    <w:r>
      <w:rPr>
        <w:caps w:val="0"/>
        <w:color w:val="A6A6A6" w:themeColor="background1" w:themeShade="A6"/>
      </w:rPr>
      <w:t xml:space="preserve"> v4.0.1 </w:t>
    </w:r>
    <w:r w:rsidRPr="006517B2">
      <w:rPr>
        <w:rFonts w:cs="Arial"/>
        <w:caps w:val="0"/>
        <w:color w:val="A6A6A6" w:themeColor="background1" w:themeShade="A6"/>
      </w:rPr>
      <w:t>|</w:t>
    </w:r>
    <w:r>
      <w:rPr>
        <w:caps w:val="0"/>
        <w:color w:val="A6A6A6" w:themeColor="background1" w:themeShade="A6"/>
      </w:rPr>
      <w:t xml:space="preserve"> April 2015</w:t>
    </w:r>
    <w:r w:rsidRPr="006517B2">
      <w:rPr>
        <w:color w:val="A6A6A6" w:themeColor="background1" w:themeShade="A6"/>
      </w:rPr>
      <w:tab/>
    </w:r>
    <w:r w:rsidRPr="006517B2">
      <w:rPr>
        <w:color w:val="A6A6A6" w:themeColor="background1" w:themeShade="A6"/>
      </w:rPr>
      <w:tab/>
    </w:r>
    <w:r w:rsidRPr="006517B2">
      <w:rPr>
        <w:caps w:val="0"/>
        <w:color w:val="A6A6A6" w:themeColor="background1" w:themeShade="A6"/>
      </w:rPr>
      <w:t>Page</w:t>
    </w:r>
    <w:r>
      <w:rPr>
        <w:caps w:val="0"/>
        <w:color w:val="A6A6A6" w:themeColor="background1" w:themeShade="A6"/>
      </w:rPr>
      <w:t xml:space="preserve"> </w:t>
    </w:r>
    <w:r w:rsidRPr="006517B2">
      <w:rPr>
        <w:caps w:val="0"/>
        <w:color w:val="A6A6A6" w:themeColor="background1" w:themeShade="A6"/>
      </w:rPr>
      <w:fldChar w:fldCharType="begin"/>
    </w:r>
    <w:r w:rsidRPr="006517B2">
      <w:rPr>
        <w:caps w:val="0"/>
        <w:color w:val="A6A6A6" w:themeColor="background1" w:themeShade="A6"/>
      </w:rPr>
      <w:instrText xml:space="preserve"> PAGE </w:instrText>
    </w:r>
    <w:r w:rsidRPr="006517B2">
      <w:rPr>
        <w:caps w:val="0"/>
        <w:color w:val="A6A6A6" w:themeColor="background1" w:themeShade="A6"/>
      </w:rPr>
      <w:fldChar w:fldCharType="separate"/>
    </w:r>
    <w:r w:rsidR="009943BA">
      <w:rPr>
        <w:caps w:val="0"/>
        <w:noProof/>
        <w:color w:val="A6A6A6" w:themeColor="background1" w:themeShade="A6"/>
      </w:rPr>
      <w:t>6</w:t>
    </w:r>
    <w:r w:rsidRPr="006517B2">
      <w:rPr>
        <w:caps w:val="0"/>
        <w:color w:val="A6A6A6" w:themeColor="background1" w:themeShade="A6"/>
      </w:rPr>
      <w:fldChar w:fldCharType="end"/>
    </w:r>
    <w:r>
      <w:rPr>
        <w:caps w:val="0"/>
        <w:color w:val="A6A6A6" w:themeColor="background1" w:themeShade="A6"/>
      </w:rPr>
      <w:t xml:space="preserve"> </w:t>
    </w:r>
    <w:r w:rsidRPr="006517B2">
      <w:rPr>
        <w:caps w:val="0"/>
        <w:color w:val="A6A6A6" w:themeColor="background1" w:themeShade="A6"/>
      </w:rPr>
      <w:t>of</w:t>
    </w:r>
    <w:r>
      <w:rPr>
        <w:caps w:val="0"/>
        <w:color w:val="A6A6A6" w:themeColor="background1" w:themeShade="A6"/>
      </w:rPr>
      <w:t xml:space="preserve"> </w:t>
    </w:r>
    <w:r w:rsidRPr="006517B2">
      <w:rPr>
        <w:caps w:val="0"/>
        <w:color w:val="A6A6A6" w:themeColor="background1" w:themeShade="A6"/>
      </w:rPr>
      <w:fldChar w:fldCharType="begin"/>
    </w:r>
    <w:r w:rsidRPr="006517B2">
      <w:rPr>
        <w:caps w:val="0"/>
        <w:color w:val="A6A6A6" w:themeColor="background1" w:themeShade="A6"/>
      </w:rPr>
      <w:instrText xml:space="preserve"> NUMPAGES </w:instrText>
    </w:r>
    <w:r w:rsidRPr="006517B2">
      <w:rPr>
        <w:caps w:val="0"/>
        <w:color w:val="A6A6A6" w:themeColor="background1" w:themeShade="A6"/>
      </w:rPr>
      <w:fldChar w:fldCharType="separate"/>
    </w:r>
    <w:r w:rsidR="009943BA">
      <w:rPr>
        <w:caps w:val="0"/>
        <w:noProof/>
        <w:color w:val="A6A6A6" w:themeColor="background1" w:themeShade="A6"/>
      </w:rPr>
      <w:t>34</w:t>
    </w:r>
    <w:r w:rsidRPr="006517B2">
      <w:rPr>
        <w:caps w:val="0"/>
        <w:color w:val="A6A6A6" w:themeColor="background1" w:themeShade="A6"/>
      </w:rPr>
      <w:fldChar w:fldCharType="end"/>
    </w:r>
  </w:p>
  <w:p w:rsidR="00682532" w:rsidRPr="006E37B9" w:rsidRDefault="00682532" w:rsidP="00E55257">
    <w:pPr>
      <w:pStyle w:val="Footerred"/>
      <w:pBdr>
        <w:top w:val="none" w:sz="0" w:space="0" w:color="auto"/>
      </w:pBdr>
      <w:jc w:val="center"/>
    </w:pPr>
    <w:r>
      <w:t>PUBLIC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532" w:rsidRPr="006517B2" w:rsidRDefault="00682532" w:rsidP="00E55257">
    <w:pPr>
      <w:pStyle w:val="Footerred"/>
      <w:pBdr>
        <w:top w:val="single" w:sz="4" w:space="1" w:color="808080"/>
      </w:pBdr>
      <w:rPr>
        <w:color w:val="A6A6A6" w:themeColor="background1" w:themeShade="A6"/>
      </w:rPr>
    </w:pPr>
    <w:r>
      <w:rPr>
        <w:caps w:val="0"/>
        <w:color w:val="A6A6A6" w:themeColor="background1" w:themeShade="A6"/>
      </w:rPr>
      <w:t xml:space="preserve">Final </w:t>
    </w:r>
    <w:r w:rsidRPr="006517B2">
      <w:rPr>
        <w:rFonts w:cs="Arial"/>
        <w:caps w:val="0"/>
        <w:color w:val="A6A6A6" w:themeColor="background1" w:themeShade="A6"/>
      </w:rPr>
      <w:t>|</w:t>
    </w:r>
    <w:r>
      <w:rPr>
        <w:caps w:val="0"/>
        <w:color w:val="A6A6A6" w:themeColor="background1" w:themeShade="A6"/>
      </w:rPr>
      <w:t xml:space="preserve"> v4.0.1 </w:t>
    </w:r>
    <w:r w:rsidRPr="006517B2">
      <w:rPr>
        <w:rFonts w:cs="Arial"/>
        <w:caps w:val="0"/>
        <w:color w:val="A6A6A6" w:themeColor="background1" w:themeShade="A6"/>
      </w:rPr>
      <w:t>|</w:t>
    </w:r>
    <w:r>
      <w:rPr>
        <w:caps w:val="0"/>
        <w:color w:val="A6A6A6" w:themeColor="background1" w:themeShade="A6"/>
      </w:rPr>
      <w:t xml:space="preserve"> April 2015</w:t>
    </w:r>
    <w:r w:rsidRPr="006517B2">
      <w:rPr>
        <w:color w:val="A6A6A6" w:themeColor="background1" w:themeShade="A6"/>
      </w:rPr>
      <w:tab/>
    </w:r>
    <w:r w:rsidRPr="006517B2">
      <w:rPr>
        <w:color w:val="A6A6A6" w:themeColor="background1" w:themeShade="A6"/>
      </w:rPr>
      <w:tab/>
    </w:r>
    <w:r w:rsidRPr="006517B2">
      <w:rPr>
        <w:caps w:val="0"/>
        <w:color w:val="A6A6A6" w:themeColor="background1" w:themeShade="A6"/>
      </w:rPr>
      <w:t>Page</w:t>
    </w:r>
    <w:r>
      <w:rPr>
        <w:caps w:val="0"/>
        <w:color w:val="A6A6A6" w:themeColor="background1" w:themeShade="A6"/>
      </w:rPr>
      <w:t xml:space="preserve"> </w:t>
    </w:r>
    <w:r w:rsidRPr="006517B2">
      <w:rPr>
        <w:caps w:val="0"/>
        <w:color w:val="A6A6A6" w:themeColor="background1" w:themeShade="A6"/>
      </w:rPr>
      <w:fldChar w:fldCharType="begin"/>
    </w:r>
    <w:r w:rsidRPr="006517B2">
      <w:rPr>
        <w:caps w:val="0"/>
        <w:color w:val="A6A6A6" w:themeColor="background1" w:themeShade="A6"/>
      </w:rPr>
      <w:instrText xml:space="preserve"> PAGE </w:instrText>
    </w:r>
    <w:r w:rsidRPr="006517B2">
      <w:rPr>
        <w:caps w:val="0"/>
        <w:color w:val="A6A6A6" w:themeColor="background1" w:themeShade="A6"/>
      </w:rPr>
      <w:fldChar w:fldCharType="separate"/>
    </w:r>
    <w:r w:rsidR="009943BA">
      <w:rPr>
        <w:caps w:val="0"/>
        <w:noProof/>
        <w:color w:val="A6A6A6" w:themeColor="background1" w:themeShade="A6"/>
      </w:rPr>
      <w:t>10</w:t>
    </w:r>
    <w:r w:rsidRPr="006517B2">
      <w:rPr>
        <w:caps w:val="0"/>
        <w:color w:val="A6A6A6" w:themeColor="background1" w:themeShade="A6"/>
      </w:rPr>
      <w:fldChar w:fldCharType="end"/>
    </w:r>
    <w:r>
      <w:rPr>
        <w:caps w:val="0"/>
        <w:color w:val="A6A6A6" w:themeColor="background1" w:themeShade="A6"/>
      </w:rPr>
      <w:t xml:space="preserve"> </w:t>
    </w:r>
    <w:r w:rsidRPr="006517B2">
      <w:rPr>
        <w:caps w:val="0"/>
        <w:color w:val="A6A6A6" w:themeColor="background1" w:themeShade="A6"/>
      </w:rPr>
      <w:t>of</w:t>
    </w:r>
    <w:r>
      <w:rPr>
        <w:caps w:val="0"/>
        <w:color w:val="A6A6A6" w:themeColor="background1" w:themeShade="A6"/>
      </w:rPr>
      <w:t xml:space="preserve"> </w:t>
    </w:r>
    <w:r w:rsidRPr="006517B2">
      <w:rPr>
        <w:caps w:val="0"/>
        <w:color w:val="A6A6A6" w:themeColor="background1" w:themeShade="A6"/>
      </w:rPr>
      <w:fldChar w:fldCharType="begin"/>
    </w:r>
    <w:r w:rsidRPr="006517B2">
      <w:rPr>
        <w:caps w:val="0"/>
        <w:color w:val="A6A6A6" w:themeColor="background1" w:themeShade="A6"/>
      </w:rPr>
      <w:instrText xml:space="preserve"> NUMPAGES </w:instrText>
    </w:r>
    <w:r w:rsidRPr="006517B2">
      <w:rPr>
        <w:caps w:val="0"/>
        <w:color w:val="A6A6A6" w:themeColor="background1" w:themeShade="A6"/>
      </w:rPr>
      <w:fldChar w:fldCharType="separate"/>
    </w:r>
    <w:r w:rsidR="009943BA">
      <w:rPr>
        <w:caps w:val="0"/>
        <w:noProof/>
        <w:color w:val="A6A6A6" w:themeColor="background1" w:themeShade="A6"/>
      </w:rPr>
      <w:t>34</w:t>
    </w:r>
    <w:r w:rsidRPr="006517B2">
      <w:rPr>
        <w:caps w:val="0"/>
        <w:color w:val="A6A6A6" w:themeColor="background1" w:themeShade="A6"/>
      </w:rPr>
      <w:fldChar w:fldCharType="end"/>
    </w:r>
  </w:p>
  <w:p w:rsidR="00682532" w:rsidRPr="006E37B9" w:rsidRDefault="00682532" w:rsidP="00E55257">
    <w:pPr>
      <w:pStyle w:val="Footerred"/>
      <w:pBdr>
        <w:top w:val="none" w:sz="0" w:space="0" w:color="auto"/>
      </w:pBdr>
      <w:jc w:val="center"/>
    </w:pPr>
    <w:r>
      <w:t>PUBLIC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2532" w:rsidRDefault="00682532" w:rsidP="00766CCB">
      <w:r>
        <w:separator/>
      </w:r>
    </w:p>
  </w:footnote>
  <w:footnote w:type="continuationSeparator" w:id="0">
    <w:p w:rsidR="00682532" w:rsidRDefault="00682532" w:rsidP="00766CCB">
      <w:r>
        <w:continuationSeparator/>
      </w:r>
    </w:p>
  </w:footnote>
  <w:footnote w:type="continuationNotice" w:id="1">
    <w:p w:rsidR="00682532" w:rsidRDefault="00682532" w:rsidP="00766C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77F6" w:rsidRDefault="008077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532" w:rsidRDefault="008077F6" w:rsidP="00E55257">
    <w:pPr>
      <w:pStyle w:val="Header"/>
      <w:pBdr>
        <w:top w:val="single" w:sz="4" w:space="1" w:color="808080"/>
        <w:bottom w:val="single" w:sz="4" w:space="1" w:color="808080"/>
      </w:pBdr>
      <w:tabs>
        <w:tab w:val="clear" w:pos="4153"/>
        <w:tab w:val="clear" w:pos="8306"/>
        <w:tab w:val="center" w:pos="4820"/>
        <w:tab w:val="right" w:pos="9638"/>
      </w:tabs>
      <w:spacing w:before="120" w:after="120" w:line="280" w:lineRule="atLeast"/>
    </w:pPr>
    <w:r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f73a40999dbdbd187092c907" o:spid="_x0000_s2057" type="#_x0000_t202" alt="{&quot;HashCode&quot;:-461974899,&quot;Height&quot;:9999999.0,&quot;Width&quot;:9999999.0,&quot;Placement&quot;:&quot;Header&quot;,&quot;Index&quot;:&quot;Primary&quot;,&quot;Section&quot;:1,&quot;Top&quot;:0.0,&quot;Left&quot;:0.0}" style="position:absolute;margin-left:0;margin-top:0;width:612pt;height:21pt;z-index:251662336;mso-wrap-style:square;mso-position-horizontal:center;mso-position-horizontal-relative:page;mso-position-vertical:top;mso-position-vertical-relative:page;v-text-anchor:top" o:allowincell="f" filled="f" stroked="f">
          <v:textbox inset=",0,,0">
            <w:txbxContent>
              <w:p w:rsidR="008077F6" w:rsidRPr="008077F6" w:rsidRDefault="008077F6" w:rsidP="008077F6">
                <w:pPr>
                  <w:spacing w:before="0"/>
                  <w:ind w:left="0"/>
                  <w:jc w:val="center"/>
                  <w:rPr>
                    <w:rFonts w:ascii="Calibri" w:hAnsi="Calibri" w:cs="Calibri"/>
                    <w:color w:val="000000"/>
                    <w:sz w:val="20"/>
                  </w:rPr>
                </w:pPr>
                <w:r w:rsidRPr="008077F6">
                  <w:rPr>
                    <w:rFonts w:ascii="Calibri" w:hAnsi="Calibri" w:cs="Calibri"/>
                    <w:color w:val="000000"/>
                    <w:sz w:val="20"/>
                  </w:rPr>
                  <w:t>OFFICIAL: Public</w:t>
                </w:r>
              </w:p>
            </w:txbxContent>
          </v:textbox>
          <w10:wrap anchorx="page" anchory="page"/>
        </v:shape>
      </w:pict>
    </w:r>
    <w:r w:rsidR="00682532">
      <w:rPr>
        <w:sz w:val="16"/>
        <w:szCs w:val="16"/>
      </w:rPr>
      <w:t>QGEA</w:t>
    </w:r>
    <w:r w:rsidR="00682532">
      <w:tab/>
    </w:r>
    <w:r w:rsidR="00682532">
      <w:rPr>
        <w:color w:val="FF0000"/>
        <w:sz w:val="16"/>
        <w:szCs w:val="16"/>
      </w:rPr>
      <w:t>PUBLIC</w:t>
    </w:r>
    <w:r w:rsidR="00682532">
      <w:tab/>
    </w:r>
    <w:r w:rsidR="00682532">
      <w:rPr>
        <w:sz w:val="16"/>
        <w:szCs w:val="16"/>
      </w:rPr>
      <w:t>Technology classification framework</w:t>
    </w:r>
  </w:p>
  <w:p w:rsidR="00682532" w:rsidRPr="00E55257" w:rsidRDefault="00682532" w:rsidP="00E55257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532" w:rsidRDefault="008077F6" w:rsidP="006517B2">
    <w:pPr>
      <w:pStyle w:val="Header"/>
      <w:pBdr>
        <w:bottom w:val="none" w:sz="0" w:space="0" w:color="auto"/>
      </w:pBd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6cb94820974cd5b6e74b6266" o:spid="_x0000_s2058" type="#_x0000_t202" alt="{&quot;HashCode&quot;:-461974899,&quot;Height&quot;:9999999.0,&quot;Width&quot;:9999999.0,&quot;Placement&quot;:&quot;Header&quot;,&quot;Index&quot;:&quot;FirstPage&quot;,&quot;Section&quot;:1,&quot;Top&quot;:0.0,&quot;Left&quot;:0.0}" style="position:absolute;margin-left:0;margin-top:0;width:612pt;height:21pt;z-index:251663360;mso-wrap-style:square;mso-position-horizontal:center;mso-position-horizontal-relative:page;mso-position-vertical:top;mso-position-vertical-relative:page;v-text-anchor:top" o:allowincell="f" filled="f" stroked="f">
          <v:textbox inset=",0,,0">
            <w:txbxContent>
              <w:p w:rsidR="008077F6" w:rsidRPr="008077F6" w:rsidRDefault="008077F6" w:rsidP="008077F6">
                <w:pPr>
                  <w:spacing w:before="0"/>
                  <w:ind w:left="0"/>
                  <w:jc w:val="center"/>
                  <w:rPr>
                    <w:rFonts w:ascii="Calibri" w:hAnsi="Calibri" w:cs="Calibri"/>
                    <w:color w:val="000000"/>
                    <w:sz w:val="20"/>
                  </w:rPr>
                </w:pPr>
                <w:r w:rsidRPr="008077F6">
                  <w:rPr>
                    <w:rFonts w:ascii="Calibri" w:hAnsi="Calibri" w:cs="Calibri"/>
                    <w:color w:val="000000"/>
                    <w:sz w:val="20"/>
                  </w:rPr>
                  <w:t>OFFICIAL: Public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596.1pt;height:840.55pt;z-index:-251655168;mso-position-horizontal-relative:page;mso-position-vertical-relative:page">
          <v:imagedata r:id="rId1" o:title="report"/>
          <w10:wrap anchorx="page" anchory="page"/>
        </v:shape>
      </w:pict>
    </w:r>
    <w:r>
      <w:rPr>
        <w:noProof/>
      </w:rPr>
      <w:pict w14:anchorId="43DE8A77">
        <v:shape id="_x0000_s2053" type="#_x0000_t202" style="position:absolute;margin-left:48.2pt;margin-top:754.95pt;width:180pt;height:27pt;z-index:251660288;mso-position-horizontal-relative:page;mso-position-vertical-relative:page" filled="f" stroked="f">
          <v:textbox style="mso-next-textbox:#_x0000_s2053" inset="0,0,0,0">
            <w:txbxContent>
              <w:p w:rsidR="00682532" w:rsidRPr="00A867F7" w:rsidRDefault="00682532" w:rsidP="00766CCB">
                <w:pPr>
                  <w:rPr>
                    <w:rStyle w:val="Titlepageinfo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43DE8A78">
        <v:shape id="_x0000_s2052" type="#_x0000_t75" style="position:absolute;margin-left:19.85pt;margin-top:756.95pt;width:555pt;height:71.25pt;z-index:-251657216;mso-position-horizontal-relative:page;mso-position-vertical-relative:page">
          <v:imagedata r:id="rId2" o:title="QGCIO-branding-footer"/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532" w:rsidRDefault="00682532" w:rsidP="00766CC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532" w:rsidRDefault="008077F6" w:rsidP="00807564">
    <w:pPr>
      <w:pStyle w:val="Header"/>
      <w:pBdr>
        <w:top w:val="single" w:sz="4" w:space="1" w:color="808080"/>
        <w:bottom w:val="single" w:sz="4" w:space="1" w:color="808080"/>
      </w:pBdr>
      <w:tabs>
        <w:tab w:val="clear" w:pos="4153"/>
        <w:tab w:val="clear" w:pos="8306"/>
        <w:tab w:val="center" w:pos="7371"/>
        <w:tab w:val="right" w:pos="14570"/>
      </w:tabs>
      <w:spacing w:before="120" w:after="120" w:line="280" w:lineRule="atLeast"/>
    </w:pPr>
    <w:r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ca7342e896a68cb263467f69" o:spid="_x0000_s2059" type="#_x0000_t202" alt="{&quot;HashCode&quot;:-461974899,&quot;Height&quot;:9999999.0,&quot;Width&quot;:9999999.0,&quot;Placement&quot;:&quot;Header&quot;,&quot;Index&quot;:&quot;Primary&quot;,&quot;Section&quot;:3,&quot;Top&quot;:0.0,&quot;Left&quot;:0.0}" style="position:absolute;margin-left:0;margin-top:0;width:612pt;height:21pt;z-index:251664384;mso-wrap-style:square;mso-position-horizontal:center;mso-position-horizontal-relative:page;mso-position-vertical:top;mso-position-vertical-relative:page;v-text-anchor:top" o:allowincell="f" filled="f" stroked="f">
          <v:textbox inset=",0,,0">
            <w:txbxContent>
              <w:p w:rsidR="008077F6" w:rsidRPr="008077F6" w:rsidRDefault="008077F6" w:rsidP="008077F6">
                <w:pPr>
                  <w:spacing w:before="0"/>
                  <w:ind w:left="0"/>
                  <w:jc w:val="center"/>
                  <w:rPr>
                    <w:rFonts w:ascii="Calibri" w:hAnsi="Calibri" w:cs="Calibri"/>
                    <w:color w:val="000000"/>
                    <w:sz w:val="20"/>
                  </w:rPr>
                </w:pPr>
                <w:r w:rsidRPr="008077F6">
                  <w:rPr>
                    <w:rFonts w:ascii="Calibri" w:hAnsi="Calibri" w:cs="Calibri"/>
                    <w:color w:val="000000"/>
                    <w:sz w:val="20"/>
                  </w:rPr>
                  <w:t>OFFICIAL: Public</w:t>
                </w:r>
              </w:p>
            </w:txbxContent>
          </v:textbox>
          <w10:wrap anchorx="page" anchory="page"/>
        </v:shape>
      </w:pict>
    </w:r>
    <w:r w:rsidR="00682532">
      <w:rPr>
        <w:sz w:val="16"/>
        <w:szCs w:val="16"/>
      </w:rPr>
      <w:t>QGEA</w:t>
    </w:r>
    <w:r w:rsidR="00682532">
      <w:tab/>
    </w:r>
    <w:r w:rsidR="00682532">
      <w:rPr>
        <w:color w:val="FF0000"/>
        <w:sz w:val="16"/>
        <w:szCs w:val="16"/>
      </w:rPr>
      <w:t>PUBLIC</w:t>
    </w:r>
    <w:r w:rsidR="00682532">
      <w:tab/>
    </w:r>
    <w:r w:rsidR="00682532">
      <w:rPr>
        <w:sz w:val="16"/>
        <w:szCs w:val="16"/>
      </w:rPr>
      <w:t>Technology classification framework</w:t>
    </w:r>
  </w:p>
  <w:p w:rsidR="00682532" w:rsidRPr="00E55257" w:rsidRDefault="00682532" w:rsidP="00E55257">
    <w:pPr>
      <w:pStyle w:val="Header"/>
      <w:pBdr>
        <w:bottom w:val="none" w:sz="0" w:space="0" w:color="auto"/>
      </w:pBd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2532" w:rsidRDefault="008077F6" w:rsidP="00E55257">
    <w:pPr>
      <w:pStyle w:val="Header"/>
      <w:pBdr>
        <w:top w:val="single" w:sz="4" w:space="1" w:color="808080"/>
        <w:bottom w:val="single" w:sz="4" w:space="1" w:color="808080"/>
      </w:pBdr>
      <w:tabs>
        <w:tab w:val="clear" w:pos="4153"/>
        <w:tab w:val="clear" w:pos="8306"/>
        <w:tab w:val="center" w:pos="4820"/>
        <w:tab w:val="right" w:pos="9638"/>
      </w:tabs>
      <w:spacing w:before="120" w:after="120" w:line="280" w:lineRule="atLeast"/>
    </w:pPr>
    <w:r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f03b46d1b1ad58d21d6f7439" o:spid="_x0000_s2060" type="#_x0000_t202" alt="{&quot;HashCode&quot;:-461974899,&quot;Height&quot;:9999999.0,&quot;Width&quot;:9999999.0,&quot;Placement&quot;:&quot;Header&quot;,&quot;Index&quot;:&quot;Primary&quot;,&quot;Section&quot;:4,&quot;Top&quot;:0.0,&quot;Left&quot;:0.0}" style="position:absolute;margin-left:0;margin-top:0;width:612pt;height:21pt;z-index:251665408;mso-wrap-style:square;mso-position-horizontal:center;mso-position-horizontal-relative:page;mso-position-vertical:top;mso-position-vertical-relative:page;v-text-anchor:top" o:allowincell="f" filled="f" stroked="f">
          <v:textbox inset=",0,,0">
            <w:txbxContent>
              <w:p w:rsidR="008077F6" w:rsidRPr="008077F6" w:rsidRDefault="008077F6" w:rsidP="008077F6">
                <w:pPr>
                  <w:spacing w:before="0"/>
                  <w:ind w:left="0"/>
                  <w:jc w:val="center"/>
                  <w:rPr>
                    <w:rFonts w:ascii="Calibri" w:hAnsi="Calibri" w:cs="Calibri"/>
                    <w:color w:val="000000"/>
                    <w:sz w:val="20"/>
                  </w:rPr>
                </w:pPr>
                <w:r w:rsidRPr="008077F6">
                  <w:rPr>
                    <w:rFonts w:ascii="Calibri" w:hAnsi="Calibri" w:cs="Calibri"/>
                    <w:color w:val="000000"/>
                    <w:sz w:val="20"/>
                  </w:rPr>
                  <w:t>OFFICIAL: Public</w:t>
                </w:r>
              </w:p>
            </w:txbxContent>
          </v:textbox>
          <w10:wrap anchorx="page" anchory="page"/>
        </v:shape>
      </w:pict>
    </w:r>
    <w:r w:rsidR="00682532">
      <w:rPr>
        <w:sz w:val="16"/>
        <w:szCs w:val="16"/>
      </w:rPr>
      <w:t>QGEA</w:t>
    </w:r>
    <w:r w:rsidR="00682532">
      <w:tab/>
    </w:r>
    <w:r w:rsidR="00682532">
      <w:rPr>
        <w:color w:val="FF0000"/>
        <w:sz w:val="16"/>
        <w:szCs w:val="16"/>
      </w:rPr>
      <w:t>PUBLIC</w:t>
    </w:r>
    <w:r w:rsidR="00682532">
      <w:tab/>
    </w:r>
    <w:r w:rsidR="00682532">
      <w:rPr>
        <w:sz w:val="16"/>
        <w:szCs w:val="16"/>
      </w:rPr>
      <w:t>Technology classification framework</w:t>
    </w:r>
  </w:p>
  <w:p w:rsidR="00682532" w:rsidRPr="00E55257" w:rsidRDefault="00682532" w:rsidP="00E55257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BB00E1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1C877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BCFE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A659A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3A61FD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3E0B2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2A79C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26E53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2C213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B455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7716B"/>
    <w:multiLevelType w:val="hybridMultilevel"/>
    <w:tmpl w:val="B88E9D5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4A2C71"/>
    <w:multiLevelType w:val="multilevel"/>
    <w:tmpl w:val="B92C84B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>
      <w:start w:val="1"/>
      <w:numFmt w:val="none"/>
      <w:lvlText w:val="%6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07393901"/>
    <w:multiLevelType w:val="multilevel"/>
    <w:tmpl w:val="9610500E"/>
    <w:lvl w:ilvl="0">
      <w:start w:val="1"/>
      <w:numFmt w:val="bullet"/>
      <w:pStyle w:val="Tablebulletcirc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315F"/>
      </w:rPr>
    </w:lvl>
    <w:lvl w:ilvl="1">
      <w:start w:val="1"/>
      <w:numFmt w:val="bullet"/>
      <w:pStyle w:val="Tablebulletdash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2E526B"/>
      </w:rPr>
    </w:lvl>
    <w:lvl w:ilvl="2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  <w:sz w:val="16"/>
        <w:szCs w:val="16"/>
      </w:rPr>
    </w:lvl>
    <w:lvl w:ilvl="3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</w:abstractNum>
  <w:abstractNum w:abstractNumId="13" w15:restartNumberingAfterBreak="0">
    <w:nsid w:val="0B805F49"/>
    <w:multiLevelType w:val="multilevel"/>
    <w:tmpl w:val="FD427AFC"/>
    <w:lvl w:ilvl="0">
      <w:start w:val="1"/>
      <w:numFmt w:val="none"/>
      <w:suff w:val="nothing"/>
      <w:lvlText w:val="%1"/>
      <w:lvlJc w:val="left"/>
      <w:pPr>
        <w:ind w:left="709" w:firstLine="0"/>
      </w:pPr>
      <w:rPr>
        <w:rFonts w:hint="default"/>
        <w:color w:val="auto"/>
        <w:sz w:val="20"/>
      </w:rPr>
    </w:lvl>
    <w:lvl w:ilvl="1">
      <w:start w:val="1"/>
      <w:numFmt w:val="decimal"/>
      <w:lvlText w:val="%2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</w:abstractNum>
  <w:abstractNum w:abstractNumId="14" w15:restartNumberingAfterBreak="0">
    <w:nsid w:val="11FB6BBC"/>
    <w:multiLevelType w:val="multilevel"/>
    <w:tmpl w:val="C28E59E8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color w:val="00315F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985"/>
        </w:tabs>
        <w:ind w:left="1985" w:hanging="426"/>
      </w:pPr>
      <w:rPr>
        <w:rFonts w:ascii="Arial" w:hAnsi="Arial" w:hint="default"/>
        <w:color w:val="2E526B"/>
      </w:rPr>
    </w:lvl>
    <w:lvl w:ilvl="3">
      <w:start w:val="1"/>
      <w:numFmt w:val="none"/>
      <w:suff w:val="nothing"/>
      <w:lvlText w:val="%4"/>
      <w:lvlJc w:val="left"/>
      <w:pPr>
        <w:ind w:left="1985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</w:abstractNum>
  <w:abstractNum w:abstractNumId="15" w15:restartNumberingAfterBreak="0">
    <w:nsid w:val="127F548B"/>
    <w:multiLevelType w:val="multilevel"/>
    <w:tmpl w:val="CD220B08"/>
    <w:lvl w:ilvl="0">
      <w:start w:val="1"/>
      <w:numFmt w:val="bullet"/>
      <w:pStyle w:val="Bullet1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1559"/>
        </w:tabs>
        <w:ind w:left="1559" w:hanging="425"/>
      </w:pPr>
      <w:rPr>
        <w:rFonts w:ascii="Arial" w:hAnsi="Arial" w:hint="default"/>
        <w:color w:val="2E526B"/>
      </w:rPr>
    </w:lvl>
    <w:lvl w:ilvl="2">
      <w:start w:val="1"/>
      <w:numFmt w:val="bullet"/>
      <w:lvlText w:val="▪"/>
      <w:lvlJc w:val="left"/>
      <w:pPr>
        <w:tabs>
          <w:tab w:val="num" w:pos="1985"/>
        </w:tabs>
        <w:ind w:left="1985" w:hanging="426"/>
      </w:pPr>
      <w:rPr>
        <w:rFonts w:ascii="Arial" w:hAnsi="Arial" w:hint="default"/>
        <w:color w:val="2E526B"/>
      </w:rPr>
    </w:lvl>
    <w:lvl w:ilvl="3">
      <w:start w:val="1"/>
      <w:numFmt w:val="none"/>
      <w:suff w:val="nothing"/>
      <w:lvlText w:val="%4"/>
      <w:lvlJc w:val="left"/>
      <w:pPr>
        <w:ind w:left="1985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</w:abstractNum>
  <w:abstractNum w:abstractNumId="16" w15:restartNumberingAfterBreak="0">
    <w:nsid w:val="198C507D"/>
    <w:multiLevelType w:val="multilevel"/>
    <w:tmpl w:val="C778EB54"/>
    <w:styleLink w:val="StyleNumbered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>
      <w:start w:val="1"/>
      <w:numFmt w:val="none"/>
      <w:lvlText w:val="%6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 w15:restartNumberingAfterBreak="0">
    <w:nsid w:val="1D305EE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1E9321A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D6E1CE3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11231E5"/>
    <w:multiLevelType w:val="multilevel"/>
    <w:tmpl w:val="BF42E76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color w:val="00315F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1559"/>
        </w:tabs>
        <w:ind w:left="1559" w:hanging="425"/>
      </w:pPr>
      <w:rPr>
        <w:rFonts w:ascii="Arial" w:hAnsi="Arial" w:hint="default"/>
        <w:color w:val="2E526B"/>
      </w:rPr>
    </w:lvl>
    <w:lvl w:ilvl="2">
      <w:start w:val="1"/>
      <w:numFmt w:val="bullet"/>
      <w:lvlText w:val="o"/>
      <w:lvlJc w:val="left"/>
      <w:pPr>
        <w:tabs>
          <w:tab w:val="num" w:pos="1985"/>
        </w:tabs>
        <w:ind w:left="1985" w:hanging="426"/>
      </w:pPr>
      <w:rPr>
        <w:rFonts w:ascii="Courier New" w:hAnsi="Courier New" w:cs="Courier New" w:hint="default"/>
        <w:color w:val="2E526B"/>
      </w:rPr>
    </w:lvl>
    <w:lvl w:ilvl="3">
      <w:start w:val="1"/>
      <w:numFmt w:val="none"/>
      <w:suff w:val="nothing"/>
      <w:lvlText w:val="%4"/>
      <w:lvlJc w:val="left"/>
      <w:pPr>
        <w:ind w:left="1985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</w:abstractNum>
  <w:abstractNum w:abstractNumId="21" w15:restartNumberingAfterBreak="0">
    <w:nsid w:val="40F531EF"/>
    <w:multiLevelType w:val="multilevel"/>
    <w:tmpl w:val="F8162AFA"/>
    <w:lvl w:ilvl="0">
      <w:start w:val="1"/>
      <w:numFmt w:val="upperLetter"/>
      <w:pStyle w:val="Appendix1"/>
      <w:lvlText w:val="Appendix %1"/>
      <w:lvlJc w:val="left"/>
      <w:pPr>
        <w:tabs>
          <w:tab w:val="num" w:pos="1701"/>
        </w:tabs>
        <w:ind w:left="1701" w:hanging="1701"/>
      </w:pPr>
      <w:rPr>
        <w:rFonts w:hint="default"/>
        <w:caps w:val="0"/>
      </w:rPr>
    </w:lvl>
    <w:lvl w:ilvl="1">
      <w:start w:val="1"/>
      <w:numFmt w:val="decimal"/>
      <w:pStyle w:val="Appendix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none"/>
      <w:pStyle w:val="Appendix3"/>
      <w:suff w:val="nothing"/>
      <w:lvlText w:val=""/>
      <w:lvlJc w:val="left"/>
      <w:pPr>
        <w:ind w:left="709" w:firstLine="0"/>
      </w:pPr>
      <w:rPr>
        <w:rFonts w:hint="default"/>
      </w:rPr>
    </w:lvl>
    <w:lvl w:ilvl="3">
      <w:start w:val="1"/>
      <w:numFmt w:val="none"/>
      <w:pStyle w:val="Appendix4"/>
      <w:lvlText w:val=""/>
      <w:lvlJc w:val="right"/>
      <w:pPr>
        <w:tabs>
          <w:tab w:val="num" w:pos="709"/>
        </w:tabs>
        <w:ind w:left="709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6">
      <w:start w:val="1"/>
      <w:numFmt w:val="none"/>
      <w:lvlText w:val=""/>
      <w:lvlJc w:val="righ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22" w15:restartNumberingAfterBreak="0">
    <w:nsid w:val="42EE71A6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44FD5E2B"/>
    <w:multiLevelType w:val="hybridMultilevel"/>
    <w:tmpl w:val="3D68277E"/>
    <w:lvl w:ilvl="0" w:tplc="D4CE6D0E">
      <w:start w:val="1"/>
      <w:numFmt w:val="decimal"/>
      <w:pStyle w:val="Numberlist1"/>
      <w:lvlText w:val="%1."/>
      <w:lvlJc w:val="left"/>
      <w:pPr>
        <w:ind w:left="720" w:hanging="360"/>
      </w:pPr>
    </w:lvl>
    <w:lvl w:ilvl="1" w:tplc="B0AE8D0A">
      <w:start w:val="1"/>
      <w:numFmt w:val="lowerLetter"/>
      <w:pStyle w:val="Numberlist2"/>
      <w:lvlText w:val="%2."/>
      <w:lvlJc w:val="left"/>
      <w:pPr>
        <w:ind w:left="1440" w:hanging="360"/>
      </w:pPr>
    </w:lvl>
    <w:lvl w:ilvl="2" w:tplc="7CD8DECA">
      <w:start w:val="1"/>
      <w:numFmt w:val="lowerRoman"/>
      <w:pStyle w:val="Numberlist3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0E13F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B9552A7"/>
    <w:multiLevelType w:val="multilevel"/>
    <w:tmpl w:val="B7EA22CA"/>
    <w:name w:val="Bullets22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◦"/>
      <w:lvlJc w:val="left"/>
      <w:pPr>
        <w:tabs>
          <w:tab w:val="num" w:pos="1021"/>
        </w:tabs>
        <w:ind w:left="1021" w:hanging="341"/>
      </w:pPr>
      <w:rPr>
        <w:rFonts w:ascii="Arial" w:hAnsi="Arial" w:hint="default"/>
      </w:rPr>
    </w:lvl>
    <w:lvl w:ilvl="3">
      <w:start w:val="1"/>
      <w:numFmt w:val="bullet"/>
      <w:lvlText w:val="▪"/>
      <w:lvlJc w:val="left"/>
      <w:pPr>
        <w:tabs>
          <w:tab w:val="num" w:pos="1361"/>
        </w:tabs>
        <w:ind w:left="1361" w:hanging="340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1701"/>
        </w:tabs>
        <w:ind w:left="1701" w:hanging="340"/>
      </w:pPr>
      <w:rPr>
        <w:rFonts w:ascii="Arial" w:hAnsi="Arial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4C063ED9"/>
    <w:multiLevelType w:val="hybridMultilevel"/>
    <w:tmpl w:val="A0824788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46621CE"/>
    <w:multiLevelType w:val="multilevel"/>
    <w:tmpl w:val="E64C7EA2"/>
    <w:lvl w:ilvl="0">
      <w:start w:val="1"/>
      <w:numFmt w:val="decimal"/>
      <w:pStyle w:val="Heading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709" w:firstLine="0"/>
      </w:pPr>
      <w:rPr>
        <w:rFonts w:hint="default"/>
      </w:rPr>
    </w:lvl>
  </w:abstractNum>
  <w:abstractNum w:abstractNumId="28" w15:restartNumberingAfterBreak="0">
    <w:nsid w:val="57BE5FC0"/>
    <w:multiLevelType w:val="multilevel"/>
    <w:tmpl w:val="DEF4B5AA"/>
    <w:lvl w:ilvl="0">
      <w:start w:val="1"/>
      <w:numFmt w:val="none"/>
      <w:suff w:val="nothing"/>
      <w:lvlText w:val="%1"/>
      <w:lvlJc w:val="left"/>
      <w:pPr>
        <w:ind w:left="709" w:firstLine="0"/>
      </w:pPr>
      <w:rPr>
        <w:rFonts w:hint="default"/>
        <w:color w:val="auto"/>
        <w:sz w:val="20"/>
      </w:rPr>
    </w:lvl>
    <w:lvl w:ilvl="1">
      <w:start w:val="1"/>
      <w:numFmt w:val="decimal"/>
      <w:lvlText w:val="%2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</w:abstractNum>
  <w:abstractNum w:abstractNumId="29" w15:restartNumberingAfterBreak="0">
    <w:nsid w:val="60AB4897"/>
    <w:multiLevelType w:val="hybridMultilevel"/>
    <w:tmpl w:val="3CDAE068"/>
    <w:lvl w:ilvl="0" w:tplc="B1E09212">
      <w:start w:val="1"/>
      <w:numFmt w:val="decimal"/>
      <w:pStyle w:val="ListBullet"/>
      <w:lvlText w:val="%1."/>
      <w:lvlJc w:val="left"/>
      <w:pPr>
        <w:ind w:left="720" w:hanging="360"/>
      </w:pPr>
    </w:lvl>
    <w:lvl w:ilvl="1" w:tplc="3036D9C4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5077D4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1" w15:restartNumberingAfterBreak="0">
    <w:nsid w:val="6699599C"/>
    <w:multiLevelType w:val="hybridMultilevel"/>
    <w:tmpl w:val="D5C46A08"/>
    <w:lvl w:ilvl="0" w:tplc="261C664C">
      <w:start w:val="1"/>
      <w:numFmt w:val="bullet"/>
      <w:pStyle w:val="Bulletforexecsummary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00315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E7B70"/>
    <w:multiLevelType w:val="multilevel"/>
    <w:tmpl w:val="6958F48C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bletextnumber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lowerLetter"/>
      <w:pStyle w:val="tabletextalpha"/>
      <w:lvlText w:val="%3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567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567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567" w:firstLine="0"/>
      </w:pPr>
      <w:rPr>
        <w:rFonts w:hint="default"/>
      </w:rPr>
    </w:lvl>
  </w:abstractNum>
  <w:abstractNum w:abstractNumId="33" w15:restartNumberingAfterBreak="0">
    <w:nsid w:val="6D3551B1"/>
    <w:multiLevelType w:val="multilevel"/>
    <w:tmpl w:val="8FC89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567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567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567" w:firstLine="0"/>
      </w:pPr>
      <w:rPr>
        <w:rFonts w:hint="default"/>
      </w:rPr>
    </w:lvl>
  </w:abstractNum>
  <w:abstractNum w:abstractNumId="34" w15:restartNumberingAfterBreak="0">
    <w:nsid w:val="7A1C5473"/>
    <w:multiLevelType w:val="multilevel"/>
    <w:tmpl w:val="54629AE6"/>
    <w:lvl w:ilvl="0">
      <w:start w:val="1"/>
      <w:numFmt w:val="bullet"/>
      <w:pStyle w:val="Bulletcircle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color w:val="00315F"/>
        <w:sz w:val="20"/>
        <w:szCs w:val="20"/>
      </w:rPr>
    </w:lvl>
    <w:lvl w:ilvl="1">
      <w:start w:val="1"/>
      <w:numFmt w:val="bullet"/>
      <w:pStyle w:val="Bulletdash"/>
      <w:lvlText w:val="–"/>
      <w:lvlJc w:val="left"/>
      <w:pPr>
        <w:tabs>
          <w:tab w:val="num" w:pos="1559"/>
        </w:tabs>
        <w:ind w:left="1559" w:hanging="425"/>
      </w:pPr>
      <w:rPr>
        <w:rFonts w:ascii="Arial" w:hAnsi="Arial" w:hint="default"/>
        <w:color w:val="2E526B"/>
      </w:rPr>
    </w:lvl>
    <w:lvl w:ilvl="2">
      <w:start w:val="1"/>
      <w:numFmt w:val="bullet"/>
      <w:pStyle w:val="Bulletopencircle"/>
      <w:lvlText w:val="▪"/>
      <w:lvlJc w:val="left"/>
      <w:pPr>
        <w:tabs>
          <w:tab w:val="num" w:pos="1985"/>
        </w:tabs>
        <w:ind w:left="1985" w:hanging="426"/>
      </w:pPr>
      <w:rPr>
        <w:rFonts w:ascii="Arial" w:hAnsi="Arial" w:hint="default"/>
        <w:color w:val="2E526B"/>
      </w:rPr>
    </w:lvl>
    <w:lvl w:ilvl="3">
      <w:start w:val="1"/>
      <w:numFmt w:val="none"/>
      <w:suff w:val="nothing"/>
      <w:lvlText w:val="%4"/>
      <w:lvlJc w:val="left"/>
      <w:pPr>
        <w:ind w:left="1985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</w:abstractNum>
  <w:abstractNum w:abstractNumId="35" w15:restartNumberingAfterBreak="0">
    <w:nsid w:val="7AD92304"/>
    <w:multiLevelType w:val="multilevel"/>
    <w:tmpl w:val="CA64D8AA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color w:val="00315F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1559"/>
        </w:tabs>
        <w:ind w:left="1559" w:hanging="425"/>
      </w:pPr>
      <w:rPr>
        <w:rFonts w:ascii="Arial" w:hAnsi="Arial" w:hint="default"/>
        <w:color w:val="2E526B"/>
      </w:rPr>
    </w:lvl>
    <w:lvl w:ilvl="2">
      <w:start w:val="1"/>
      <w:numFmt w:val="bullet"/>
      <w:pStyle w:val="Bullet3"/>
      <w:lvlText w:val="◦"/>
      <w:lvlJc w:val="left"/>
      <w:pPr>
        <w:tabs>
          <w:tab w:val="num" w:pos="1985"/>
        </w:tabs>
        <w:ind w:left="1985" w:hanging="426"/>
      </w:pPr>
      <w:rPr>
        <w:rFonts w:ascii="Arial" w:hAnsi="Arial" w:hint="default"/>
        <w:color w:val="auto"/>
      </w:rPr>
    </w:lvl>
    <w:lvl w:ilvl="3">
      <w:start w:val="1"/>
      <w:numFmt w:val="none"/>
      <w:suff w:val="nothing"/>
      <w:lvlText w:val="%4"/>
      <w:lvlJc w:val="left"/>
      <w:pPr>
        <w:ind w:left="1985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19"/>
  </w:num>
  <w:num w:numId="13">
    <w:abstractNumId w:val="30"/>
  </w:num>
  <w:num w:numId="14">
    <w:abstractNumId w:val="21"/>
  </w:num>
  <w:num w:numId="15">
    <w:abstractNumId w:val="32"/>
  </w:num>
  <w:num w:numId="16">
    <w:abstractNumId w:val="31"/>
  </w:num>
  <w:num w:numId="17">
    <w:abstractNumId w:val="34"/>
  </w:num>
  <w:num w:numId="18">
    <w:abstractNumId w:val="28"/>
  </w:num>
  <w:num w:numId="19">
    <w:abstractNumId w:val="27"/>
  </w:num>
  <w:num w:numId="20">
    <w:abstractNumId w:val="12"/>
  </w:num>
  <w:num w:numId="21">
    <w:abstractNumId w:val="17"/>
  </w:num>
  <w:num w:numId="22">
    <w:abstractNumId w:val="24"/>
  </w:num>
  <w:num w:numId="23">
    <w:abstractNumId w:val="18"/>
  </w:num>
  <w:num w:numId="24">
    <w:abstractNumId w:val="20"/>
  </w:num>
  <w:num w:numId="25">
    <w:abstractNumId w:val="25"/>
  </w:num>
  <w:num w:numId="26">
    <w:abstractNumId w:val="15"/>
  </w:num>
  <w:num w:numId="27">
    <w:abstractNumId w:val="14"/>
  </w:num>
  <w:num w:numId="28">
    <w:abstractNumId w:val="35"/>
  </w:num>
  <w:num w:numId="29">
    <w:abstractNumId w:val="11"/>
  </w:num>
  <w:num w:numId="30">
    <w:abstractNumId w:val="16"/>
  </w:num>
  <w:num w:numId="31">
    <w:abstractNumId w:val="29"/>
  </w:num>
  <w:num w:numId="32">
    <w:abstractNumId w:val="23"/>
  </w:num>
  <w:num w:numId="33">
    <w:abstractNumId w:val="28"/>
  </w:num>
  <w:num w:numId="34">
    <w:abstractNumId w:val="26"/>
  </w:num>
  <w:num w:numId="35">
    <w:abstractNumId w:val="10"/>
  </w:num>
  <w:num w:numId="36">
    <w:abstractNumId w:val="13"/>
  </w:num>
  <w:num w:numId="37">
    <w:abstractNumId w:val="3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96DF4"/>
    <w:rsid w:val="00010D0B"/>
    <w:rsid w:val="00013A6E"/>
    <w:rsid w:val="00023993"/>
    <w:rsid w:val="0003232D"/>
    <w:rsid w:val="000373DC"/>
    <w:rsid w:val="00045ECF"/>
    <w:rsid w:val="00055798"/>
    <w:rsid w:val="000624E0"/>
    <w:rsid w:val="000658E9"/>
    <w:rsid w:val="00067AC8"/>
    <w:rsid w:val="00076AFC"/>
    <w:rsid w:val="000852D2"/>
    <w:rsid w:val="000971C7"/>
    <w:rsid w:val="000B13CF"/>
    <w:rsid w:val="000B62BB"/>
    <w:rsid w:val="000C0B75"/>
    <w:rsid w:val="000D158A"/>
    <w:rsid w:val="000D5487"/>
    <w:rsid w:val="000E2C15"/>
    <w:rsid w:val="000E4CEE"/>
    <w:rsid w:val="000E5D3E"/>
    <w:rsid w:val="000E655A"/>
    <w:rsid w:val="000F03BA"/>
    <w:rsid w:val="000F159E"/>
    <w:rsid w:val="00102AC2"/>
    <w:rsid w:val="001348ED"/>
    <w:rsid w:val="00142BBB"/>
    <w:rsid w:val="00143885"/>
    <w:rsid w:val="00145E41"/>
    <w:rsid w:val="00150A2F"/>
    <w:rsid w:val="001548C7"/>
    <w:rsid w:val="0015571E"/>
    <w:rsid w:val="00161EDA"/>
    <w:rsid w:val="00162518"/>
    <w:rsid w:val="0016317D"/>
    <w:rsid w:val="0017064B"/>
    <w:rsid w:val="00176B29"/>
    <w:rsid w:val="00181374"/>
    <w:rsid w:val="00191E69"/>
    <w:rsid w:val="00192F10"/>
    <w:rsid w:val="0019483B"/>
    <w:rsid w:val="001A239C"/>
    <w:rsid w:val="001B02EA"/>
    <w:rsid w:val="001B130F"/>
    <w:rsid w:val="001B45D5"/>
    <w:rsid w:val="001C3407"/>
    <w:rsid w:val="001C5E18"/>
    <w:rsid w:val="001C7971"/>
    <w:rsid w:val="001D0AB4"/>
    <w:rsid w:val="001D0B3B"/>
    <w:rsid w:val="001E4E73"/>
    <w:rsid w:val="001F5F67"/>
    <w:rsid w:val="001F5F8B"/>
    <w:rsid w:val="002071CB"/>
    <w:rsid w:val="00213943"/>
    <w:rsid w:val="00217165"/>
    <w:rsid w:val="0022094E"/>
    <w:rsid w:val="00230ABD"/>
    <w:rsid w:val="00237DA5"/>
    <w:rsid w:val="00250E15"/>
    <w:rsid w:val="00251BA2"/>
    <w:rsid w:val="00262BC5"/>
    <w:rsid w:val="002714BB"/>
    <w:rsid w:val="00280BC6"/>
    <w:rsid w:val="00282E8A"/>
    <w:rsid w:val="00294748"/>
    <w:rsid w:val="00296E03"/>
    <w:rsid w:val="002A49E3"/>
    <w:rsid w:val="002A69A8"/>
    <w:rsid w:val="002B014A"/>
    <w:rsid w:val="002B4138"/>
    <w:rsid w:val="002C4084"/>
    <w:rsid w:val="002E5DE8"/>
    <w:rsid w:val="002F118D"/>
    <w:rsid w:val="002F6123"/>
    <w:rsid w:val="002F77AE"/>
    <w:rsid w:val="0031308B"/>
    <w:rsid w:val="0031375B"/>
    <w:rsid w:val="00321AFA"/>
    <w:rsid w:val="00326AFD"/>
    <w:rsid w:val="00335B2D"/>
    <w:rsid w:val="003436FE"/>
    <w:rsid w:val="0034633D"/>
    <w:rsid w:val="00371AD6"/>
    <w:rsid w:val="003759A6"/>
    <w:rsid w:val="00384FEB"/>
    <w:rsid w:val="0039642A"/>
    <w:rsid w:val="00396DF4"/>
    <w:rsid w:val="003A26F6"/>
    <w:rsid w:val="003A5399"/>
    <w:rsid w:val="003A6385"/>
    <w:rsid w:val="003B1F14"/>
    <w:rsid w:val="003B1F45"/>
    <w:rsid w:val="003B5C4B"/>
    <w:rsid w:val="003C3A7F"/>
    <w:rsid w:val="003D06B1"/>
    <w:rsid w:val="003D2B38"/>
    <w:rsid w:val="003E716D"/>
    <w:rsid w:val="003E735F"/>
    <w:rsid w:val="003F0240"/>
    <w:rsid w:val="003F3430"/>
    <w:rsid w:val="003F4D98"/>
    <w:rsid w:val="003F622F"/>
    <w:rsid w:val="00402910"/>
    <w:rsid w:val="00407D8F"/>
    <w:rsid w:val="00425443"/>
    <w:rsid w:val="00446E17"/>
    <w:rsid w:val="00465527"/>
    <w:rsid w:val="00485DEE"/>
    <w:rsid w:val="004A6FEB"/>
    <w:rsid w:val="004B14A0"/>
    <w:rsid w:val="004C22CB"/>
    <w:rsid w:val="004C694F"/>
    <w:rsid w:val="004D353E"/>
    <w:rsid w:val="004D3880"/>
    <w:rsid w:val="004D63D6"/>
    <w:rsid w:val="004F0A9A"/>
    <w:rsid w:val="00503B8B"/>
    <w:rsid w:val="00506597"/>
    <w:rsid w:val="005070CB"/>
    <w:rsid w:val="00527E24"/>
    <w:rsid w:val="0053138B"/>
    <w:rsid w:val="00537EA2"/>
    <w:rsid w:val="005452FB"/>
    <w:rsid w:val="00560E74"/>
    <w:rsid w:val="00571312"/>
    <w:rsid w:val="005750A7"/>
    <w:rsid w:val="005757D8"/>
    <w:rsid w:val="005866FC"/>
    <w:rsid w:val="00591588"/>
    <w:rsid w:val="005A54F1"/>
    <w:rsid w:val="005A5F28"/>
    <w:rsid w:val="005B3086"/>
    <w:rsid w:val="005D65A5"/>
    <w:rsid w:val="005E5065"/>
    <w:rsid w:val="005E7B99"/>
    <w:rsid w:val="005F59BA"/>
    <w:rsid w:val="00601AFD"/>
    <w:rsid w:val="00610FC6"/>
    <w:rsid w:val="00611131"/>
    <w:rsid w:val="00616B01"/>
    <w:rsid w:val="00625A55"/>
    <w:rsid w:val="006334ED"/>
    <w:rsid w:val="006364EA"/>
    <w:rsid w:val="0064176D"/>
    <w:rsid w:val="00641A40"/>
    <w:rsid w:val="00647D16"/>
    <w:rsid w:val="00650D7A"/>
    <w:rsid w:val="006517B2"/>
    <w:rsid w:val="00653A37"/>
    <w:rsid w:val="00656672"/>
    <w:rsid w:val="00663D57"/>
    <w:rsid w:val="00676FEE"/>
    <w:rsid w:val="00677657"/>
    <w:rsid w:val="00677B28"/>
    <w:rsid w:val="00680847"/>
    <w:rsid w:val="00682532"/>
    <w:rsid w:val="00683E19"/>
    <w:rsid w:val="00683EC3"/>
    <w:rsid w:val="006910B3"/>
    <w:rsid w:val="006A4F21"/>
    <w:rsid w:val="006B22B2"/>
    <w:rsid w:val="006B2302"/>
    <w:rsid w:val="006B6233"/>
    <w:rsid w:val="006C7A5F"/>
    <w:rsid w:val="006D5D95"/>
    <w:rsid w:val="006E37B9"/>
    <w:rsid w:val="006F41C6"/>
    <w:rsid w:val="006F77F7"/>
    <w:rsid w:val="00700256"/>
    <w:rsid w:val="00700472"/>
    <w:rsid w:val="00700F1D"/>
    <w:rsid w:val="00701F25"/>
    <w:rsid w:val="00702C47"/>
    <w:rsid w:val="00705373"/>
    <w:rsid w:val="00706A30"/>
    <w:rsid w:val="0072013F"/>
    <w:rsid w:val="00732EC2"/>
    <w:rsid w:val="00733482"/>
    <w:rsid w:val="00735CBD"/>
    <w:rsid w:val="007361B7"/>
    <w:rsid w:val="007416A3"/>
    <w:rsid w:val="00742E5B"/>
    <w:rsid w:val="00743696"/>
    <w:rsid w:val="007449DC"/>
    <w:rsid w:val="0074781B"/>
    <w:rsid w:val="00750113"/>
    <w:rsid w:val="00754C94"/>
    <w:rsid w:val="00754F1F"/>
    <w:rsid w:val="0075571F"/>
    <w:rsid w:val="007575A4"/>
    <w:rsid w:val="007659E1"/>
    <w:rsid w:val="00766CCB"/>
    <w:rsid w:val="00785E82"/>
    <w:rsid w:val="00785F19"/>
    <w:rsid w:val="007861C3"/>
    <w:rsid w:val="00793E52"/>
    <w:rsid w:val="007A041B"/>
    <w:rsid w:val="007A1E0A"/>
    <w:rsid w:val="007A3856"/>
    <w:rsid w:val="007A7BB8"/>
    <w:rsid w:val="007B1A97"/>
    <w:rsid w:val="007C0FBB"/>
    <w:rsid w:val="007C5ED8"/>
    <w:rsid w:val="007D23D6"/>
    <w:rsid w:val="007D572A"/>
    <w:rsid w:val="007E4DA5"/>
    <w:rsid w:val="007E6A6E"/>
    <w:rsid w:val="007F5483"/>
    <w:rsid w:val="007F5637"/>
    <w:rsid w:val="00807564"/>
    <w:rsid w:val="008077F6"/>
    <w:rsid w:val="00831408"/>
    <w:rsid w:val="00831C20"/>
    <w:rsid w:val="008328EC"/>
    <w:rsid w:val="00835906"/>
    <w:rsid w:val="008363A1"/>
    <w:rsid w:val="0083743C"/>
    <w:rsid w:val="00846079"/>
    <w:rsid w:val="00850195"/>
    <w:rsid w:val="008519A0"/>
    <w:rsid w:val="008730F0"/>
    <w:rsid w:val="008876B7"/>
    <w:rsid w:val="008952B9"/>
    <w:rsid w:val="008959E0"/>
    <w:rsid w:val="008A6272"/>
    <w:rsid w:val="008B322D"/>
    <w:rsid w:val="008C052A"/>
    <w:rsid w:val="008C24FD"/>
    <w:rsid w:val="008C3B96"/>
    <w:rsid w:val="008C406A"/>
    <w:rsid w:val="008C689D"/>
    <w:rsid w:val="008C68F5"/>
    <w:rsid w:val="008E1070"/>
    <w:rsid w:val="008E196C"/>
    <w:rsid w:val="008E3100"/>
    <w:rsid w:val="008E63BF"/>
    <w:rsid w:val="008F0DF8"/>
    <w:rsid w:val="008F468B"/>
    <w:rsid w:val="008F6567"/>
    <w:rsid w:val="008F77FB"/>
    <w:rsid w:val="0090257C"/>
    <w:rsid w:val="009039E0"/>
    <w:rsid w:val="009123BB"/>
    <w:rsid w:val="009142A2"/>
    <w:rsid w:val="00916A2F"/>
    <w:rsid w:val="00920865"/>
    <w:rsid w:val="009445A0"/>
    <w:rsid w:val="009534F0"/>
    <w:rsid w:val="009570C4"/>
    <w:rsid w:val="009653D8"/>
    <w:rsid w:val="009702EA"/>
    <w:rsid w:val="00973DE6"/>
    <w:rsid w:val="009755F7"/>
    <w:rsid w:val="00975EF3"/>
    <w:rsid w:val="00984041"/>
    <w:rsid w:val="009943BA"/>
    <w:rsid w:val="009A5B89"/>
    <w:rsid w:val="009C04C0"/>
    <w:rsid w:val="009C52CF"/>
    <w:rsid w:val="009D1A88"/>
    <w:rsid w:val="009D2237"/>
    <w:rsid w:val="009D233D"/>
    <w:rsid w:val="009D3F26"/>
    <w:rsid w:val="009E22E2"/>
    <w:rsid w:val="009E4138"/>
    <w:rsid w:val="009F00D3"/>
    <w:rsid w:val="009F289E"/>
    <w:rsid w:val="009F6F5D"/>
    <w:rsid w:val="009F7209"/>
    <w:rsid w:val="00A03E05"/>
    <w:rsid w:val="00A049F6"/>
    <w:rsid w:val="00A17977"/>
    <w:rsid w:val="00A17D34"/>
    <w:rsid w:val="00A23244"/>
    <w:rsid w:val="00A2418A"/>
    <w:rsid w:val="00A37179"/>
    <w:rsid w:val="00A4289A"/>
    <w:rsid w:val="00A42F6E"/>
    <w:rsid w:val="00A46C31"/>
    <w:rsid w:val="00A5303F"/>
    <w:rsid w:val="00A565FA"/>
    <w:rsid w:val="00A61C5B"/>
    <w:rsid w:val="00A62083"/>
    <w:rsid w:val="00A71094"/>
    <w:rsid w:val="00A74A36"/>
    <w:rsid w:val="00A920B8"/>
    <w:rsid w:val="00A950AC"/>
    <w:rsid w:val="00A95B77"/>
    <w:rsid w:val="00AA4489"/>
    <w:rsid w:val="00AA49F7"/>
    <w:rsid w:val="00AA772E"/>
    <w:rsid w:val="00AB1085"/>
    <w:rsid w:val="00AC03F1"/>
    <w:rsid w:val="00AC46E8"/>
    <w:rsid w:val="00AC787F"/>
    <w:rsid w:val="00AD0A26"/>
    <w:rsid w:val="00AD3D11"/>
    <w:rsid w:val="00AD6087"/>
    <w:rsid w:val="00AE41B7"/>
    <w:rsid w:val="00AE6D7D"/>
    <w:rsid w:val="00AF4AF7"/>
    <w:rsid w:val="00AF55DD"/>
    <w:rsid w:val="00B12183"/>
    <w:rsid w:val="00B12296"/>
    <w:rsid w:val="00B155B4"/>
    <w:rsid w:val="00B21214"/>
    <w:rsid w:val="00B23AA9"/>
    <w:rsid w:val="00B25278"/>
    <w:rsid w:val="00B30BCE"/>
    <w:rsid w:val="00B31FA8"/>
    <w:rsid w:val="00B34784"/>
    <w:rsid w:val="00B44DAE"/>
    <w:rsid w:val="00B5132B"/>
    <w:rsid w:val="00B53029"/>
    <w:rsid w:val="00B70BAE"/>
    <w:rsid w:val="00B7315F"/>
    <w:rsid w:val="00B767E0"/>
    <w:rsid w:val="00B92DBB"/>
    <w:rsid w:val="00B97C38"/>
    <w:rsid w:val="00BA1B72"/>
    <w:rsid w:val="00BB2720"/>
    <w:rsid w:val="00BB41D1"/>
    <w:rsid w:val="00BB472B"/>
    <w:rsid w:val="00BD0119"/>
    <w:rsid w:val="00BD0C70"/>
    <w:rsid w:val="00BD48E2"/>
    <w:rsid w:val="00BD7EC8"/>
    <w:rsid w:val="00BE083C"/>
    <w:rsid w:val="00BE120B"/>
    <w:rsid w:val="00BF083E"/>
    <w:rsid w:val="00BF4985"/>
    <w:rsid w:val="00BF62D8"/>
    <w:rsid w:val="00BF6FA0"/>
    <w:rsid w:val="00C0176B"/>
    <w:rsid w:val="00C02707"/>
    <w:rsid w:val="00C03CF2"/>
    <w:rsid w:val="00C04112"/>
    <w:rsid w:val="00C21003"/>
    <w:rsid w:val="00C314B4"/>
    <w:rsid w:val="00C4004B"/>
    <w:rsid w:val="00C400B3"/>
    <w:rsid w:val="00C40C29"/>
    <w:rsid w:val="00C43C82"/>
    <w:rsid w:val="00C4432A"/>
    <w:rsid w:val="00C54B36"/>
    <w:rsid w:val="00C61919"/>
    <w:rsid w:val="00C72637"/>
    <w:rsid w:val="00C80CC4"/>
    <w:rsid w:val="00CA23BE"/>
    <w:rsid w:val="00CA30A2"/>
    <w:rsid w:val="00CA72BA"/>
    <w:rsid w:val="00CA79F6"/>
    <w:rsid w:val="00CB5ADB"/>
    <w:rsid w:val="00CB7AFA"/>
    <w:rsid w:val="00CC7907"/>
    <w:rsid w:val="00D025ED"/>
    <w:rsid w:val="00D03743"/>
    <w:rsid w:val="00D1459E"/>
    <w:rsid w:val="00D16D58"/>
    <w:rsid w:val="00D23DDF"/>
    <w:rsid w:val="00D24DDF"/>
    <w:rsid w:val="00D34416"/>
    <w:rsid w:val="00D35B3E"/>
    <w:rsid w:val="00D40D58"/>
    <w:rsid w:val="00D431C0"/>
    <w:rsid w:val="00D4635A"/>
    <w:rsid w:val="00D545BE"/>
    <w:rsid w:val="00D65970"/>
    <w:rsid w:val="00D74334"/>
    <w:rsid w:val="00D751D9"/>
    <w:rsid w:val="00D76875"/>
    <w:rsid w:val="00D7711E"/>
    <w:rsid w:val="00D771C1"/>
    <w:rsid w:val="00D8192C"/>
    <w:rsid w:val="00D82190"/>
    <w:rsid w:val="00D826F2"/>
    <w:rsid w:val="00D8464E"/>
    <w:rsid w:val="00D97333"/>
    <w:rsid w:val="00DA01C9"/>
    <w:rsid w:val="00DA0BD7"/>
    <w:rsid w:val="00DB10DB"/>
    <w:rsid w:val="00DB5961"/>
    <w:rsid w:val="00DD27BE"/>
    <w:rsid w:val="00DD2812"/>
    <w:rsid w:val="00DD4464"/>
    <w:rsid w:val="00DE6BBA"/>
    <w:rsid w:val="00DF617A"/>
    <w:rsid w:val="00E005CA"/>
    <w:rsid w:val="00E03F78"/>
    <w:rsid w:val="00E07B38"/>
    <w:rsid w:val="00E21617"/>
    <w:rsid w:val="00E21E6F"/>
    <w:rsid w:val="00E322F0"/>
    <w:rsid w:val="00E45264"/>
    <w:rsid w:val="00E55257"/>
    <w:rsid w:val="00E622C0"/>
    <w:rsid w:val="00E6416D"/>
    <w:rsid w:val="00E64BAF"/>
    <w:rsid w:val="00E77924"/>
    <w:rsid w:val="00E81F59"/>
    <w:rsid w:val="00E839CE"/>
    <w:rsid w:val="00E91DDC"/>
    <w:rsid w:val="00E92294"/>
    <w:rsid w:val="00E928EA"/>
    <w:rsid w:val="00E97B21"/>
    <w:rsid w:val="00EA2A20"/>
    <w:rsid w:val="00EA2B80"/>
    <w:rsid w:val="00EA4627"/>
    <w:rsid w:val="00EA6654"/>
    <w:rsid w:val="00EB54D2"/>
    <w:rsid w:val="00EC3BC4"/>
    <w:rsid w:val="00ED3E28"/>
    <w:rsid w:val="00ED6D99"/>
    <w:rsid w:val="00ED727B"/>
    <w:rsid w:val="00EE390B"/>
    <w:rsid w:val="00EE550E"/>
    <w:rsid w:val="00EE74F6"/>
    <w:rsid w:val="00EF2086"/>
    <w:rsid w:val="00EF4261"/>
    <w:rsid w:val="00F048EC"/>
    <w:rsid w:val="00F05A09"/>
    <w:rsid w:val="00F14A7C"/>
    <w:rsid w:val="00F21697"/>
    <w:rsid w:val="00F34819"/>
    <w:rsid w:val="00F4173F"/>
    <w:rsid w:val="00F4551C"/>
    <w:rsid w:val="00F70F35"/>
    <w:rsid w:val="00F805E1"/>
    <w:rsid w:val="00F8116C"/>
    <w:rsid w:val="00F818D6"/>
    <w:rsid w:val="00F91A78"/>
    <w:rsid w:val="00F92DD8"/>
    <w:rsid w:val="00FA52B9"/>
    <w:rsid w:val="00FB1547"/>
    <w:rsid w:val="00FB5186"/>
    <w:rsid w:val="00FB647F"/>
    <w:rsid w:val="00FC066D"/>
    <w:rsid w:val="00FC1E4A"/>
    <w:rsid w:val="00FC64FF"/>
    <w:rsid w:val="00FD1DE8"/>
    <w:rsid w:val="00FE6A34"/>
    <w:rsid w:val="00FE77A9"/>
    <w:rsid w:val="00FF3DF4"/>
    <w:rsid w:val="00FF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,"/>
  <w14:docId w14:val="1BA7ECFF"/>
  <w15:docId w15:val="{CE7DD96E-0FDA-4C7D-9638-D3403C49D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766CCB"/>
    <w:pPr>
      <w:spacing w:before="110" w:line="280" w:lineRule="atLeast"/>
      <w:ind w:left="709"/>
    </w:pPr>
    <w:rPr>
      <w:rFonts w:ascii="Arial" w:hAnsi="Arial"/>
      <w:sz w:val="22"/>
      <w:lang w:eastAsia="en-US"/>
    </w:rPr>
  </w:style>
  <w:style w:type="paragraph" w:styleId="Heading1">
    <w:name w:val="heading 1"/>
    <w:next w:val="BodyText"/>
    <w:link w:val="Heading1Char"/>
    <w:autoRedefine/>
    <w:qFormat/>
    <w:rsid w:val="00B12183"/>
    <w:pPr>
      <w:keepNext/>
      <w:numPr>
        <w:numId w:val="19"/>
      </w:numPr>
      <w:shd w:val="clear" w:color="auto" w:fill="FFFFFF"/>
      <w:spacing w:before="400" w:after="140"/>
      <w:outlineLvl w:val="0"/>
    </w:pPr>
    <w:rPr>
      <w:rFonts w:ascii="Arial" w:hAnsi="Arial" w:cs="Arial"/>
      <w:b/>
      <w:bCs/>
      <w:color w:val="336699"/>
      <w:sz w:val="36"/>
    </w:rPr>
  </w:style>
  <w:style w:type="paragraph" w:styleId="Heading2">
    <w:name w:val="heading 2"/>
    <w:basedOn w:val="Heading1"/>
    <w:next w:val="BodyText"/>
    <w:link w:val="Heading2Char"/>
    <w:autoRedefine/>
    <w:qFormat/>
    <w:rsid w:val="00B12183"/>
    <w:pPr>
      <w:numPr>
        <w:ilvl w:val="1"/>
      </w:numPr>
      <w:shd w:val="clear" w:color="auto" w:fill="auto"/>
      <w:spacing w:before="320" w:after="100"/>
      <w:outlineLvl w:val="1"/>
    </w:pPr>
    <w:rPr>
      <w:bCs w:val="0"/>
      <w:color w:val="5F5F5F"/>
      <w:sz w:val="28"/>
    </w:rPr>
  </w:style>
  <w:style w:type="paragraph" w:styleId="Heading3">
    <w:name w:val="heading 3"/>
    <w:basedOn w:val="Heading2"/>
    <w:next w:val="BodyText"/>
    <w:link w:val="Heading3Char"/>
    <w:autoRedefine/>
    <w:qFormat/>
    <w:rsid w:val="00CA23BE"/>
    <w:pPr>
      <w:numPr>
        <w:ilvl w:val="2"/>
      </w:numPr>
      <w:spacing w:before="280" w:after="80"/>
      <w:outlineLvl w:val="2"/>
    </w:pPr>
    <w:rPr>
      <w:color w:val="auto"/>
      <w:kern w:val="24"/>
      <w:sz w:val="22"/>
      <w:szCs w:val="24"/>
    </w:rPr>
  </w:style>
  <w:style w:type="paragraph" w:styleId="Heading4">
    <w:name w:val="heading 4"/>
    <w:basedOn w:val="Heading3"/>
    <w:next w:val="BodyText"/>
    <w:autoRedefine/>
    <w:qFormat/>
    <w:rsid w:val="006517B2"/>
    <w:pPr>
      <w:keepLines/>
      <w:numPr>
        <w:ilvl w:val="0"/>
        <w:numId w:val="0"/>
      </w:numPr>
      <w:spacing w:before="260" w:after="70"/>
      <w:ind w:left="709"/>
      <w:outlineLvl w:val="3"/>
    </w:pPr>
    <w:rPr>
      <w:i/>
      <w:szCs w:val="22"/>
      <w:lang w:val="en-US"/>
    </w:rPr>
  </w:style>
  <w:style w:type="paragraph" w:styleId="Heading5">
    <w:name w:val="heading 5"/>
    <w:basedOn w:val="Heading4"/>
    <w:next w:val="BodyText"/>
    <w:autoRedefine/>
    <w:qFormat/>
    <w:rsid w:val="00683EC3"/>
    <w:pPr>
      <w:spacing w:before="220" w:after="40"/>
      <w:outlineLvl w:val="4"/>
    </w:pPr>
    <w:rPr>
      <w:b w:val="0"/>
      <w:i w:val="0"/>
    </w:rPr>
  </w:style>
  <w:style w:type="paragraph" w:styleId="Heading6">
    <w:name w:val="heading 6"/>
    <w:basedOn w:val="BodyText"/>
    <w:next w:val="BodyText"/>
    <w:rsid w:val="0003232D"/>
    <w:pPr>
      <w:keepNext/>
      <w:keepLines/>
      <w:numPr>
        <w:ilvl w:val="5"/>
        <w:numId w:val="19"/>
      </w:numPr>
      <w:outlineLvl w:val="5"/>
    </w:pPr>
    <w:rPr>
      <w:lang w:val="en-US"/>
    </w:rPr>
  </w:style>
  <w:style w:type="paragraph" w:styleId="Heading7">
    <w:name w:val="heading 7"/>
    <w:basedOn w:val="BodyText"/>
    <w:next w:val="BodyText"/>
    <w:rsid w:val="0003232D"/>
    <w:pPr>
      <w:numPr>
        <w:ilvl w:val="6"/>
        <w:numId w:val="19"/>
      </w:numPr>
      <w:jc w:val="both"/>
      <w:outlineLvl w:val="6"/>
    </w:pPr>
    <w:rPr>
      <w:snapToGrid w:val="0"/>
      <w:kern w:val="28"/>
      <w:szCs w:val="22"/>
      <w:lang w:val="en-GB" w:eastAsia="en-US"/>
    </w:rPr>
  </w:style>
  <w:style w:type="paragraph" w:styleId="Heading8">
    <w:name w:val="heading 8"/>
    <w:basedOn w:val="BodyText"/>
    <w:next w:val="BodyText"/>
    <w:rsid w:val="0003232D"/>
    <w:pPr>
      <w:numPr>
        <w:ilvl w:val="7"/>
        <w:numId w:val="19"/>
      </w:numPr>
      <w:jc w:val="both"/>
      <w:outlineLvl w:val="7"/>
    </w:pPr>
    <w:rPr>
      <w:snapToGrid w:val="0"/>
      <w:kern w:val="28"/>
      <w:szCs w:val="22"/>
      <w:lang w:val="en-GB" w:eastAsia="en-US"/>
    </w:rPr>
  </w:style>
  <w:style w:type="paragraph" w:styleId="Heading9">
    <w:name w:val="heading 9"/>
    <w:basedOn w:val="BodyText"/>
    <w:next w:val="BodyText"/>
    <w:rsid w:val="0003232D"/>
    <w:pPr>
      <w:numPr>
        <w:ilvl w:val="8"/>
        <w:numId w:val="19"/>
      </w:numPr>
      <w:jc w:val="both"/>
      <w:outlineLvl w:val="8"/>
    </w:pPr>
    <w:rPr>
      <w:snapToGrid w:val="0"/>
      <w:kern w:val="28"/>
      <w:szCs w:val="18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semiHidden/>
    <w:rsid w:val="00F34819"/>
    <w:pPr>
      <w:shd w:val="clear" w:color="auto" w:fill="000080"/>
    </w:pPr>
    <w:rPr>
      <w:rFonts w:ascii="Arial" w:hAnsi="Arial" w:cs="Tahoma"/>
      <w:sz w:val="18"/>
    </w:rPr>
  </w:style>
  <w:style w:type="paragraph" w:customStyle="1" w:styleId="Frontpagetitle">
    <w:name w:val="Front page title"/>
    <w:semiHidden/>
    <w:rsid w:val="00CB7AFA"/>
    <w:pPr>
      <w:spacing w:before="720"/>
      <w:jc w:val="right"/>
    </w:pPr>
    <w:rPr>
      <w:rFonts w:ascii="Arial" w:hAnsi="Arial"/>
      <w:b/>
      <w:noProof/>
      <w:sz w:val="56"/>
    </w:rPr>
  </w:style>
  <w:style w:type="character" w:customStyle="1" w:styleId="Securityclassification">
    <w:name w:val="Security classification"/>
    <w:semiHidden/>
    <w:rsid w:val="00650D7A"/>
    <w:rPr>
      <w:color w:val="FF0000"/>
    </w:rPr>
  </w:style>
  <w:style w:type="paragraph" w:customStyle="1" w:styleId="Footerred">
    <w:name w:val="Footer red"/>
    <w:basedOn w:val="Footer"/>
    <w:semiHidden/>
    <w:rsid w:val="00161EDA"/>
    <w:rPr>
      <w:caps/>
      <w:color w:val="FF0000"/>
      <w:sz w:val="16"/>
    </w:rPr>
  </w:style>
  <w:style w:type="paragraph" w:customStyle="1" w:styleId="TableText">
    <w:name w:val="Table Text"/>
    <w:basedOn w:val="BodyText"/>
    <w:rsid w:val="001C3407"/>
    <w:pPr>
      <w:numPr>
        <w:numId w:val="15"/>
      </w:numPr>
      <w:spacing w:before="60" w:after="60" w:line="260" w:lineRule="atLeast"/>
    </w:pPr>
    <w:rPr>
      <w:iCs/>
      <w:kern w:val="28"/>
      <w:sz w:val="20"/>
      <w:lang w:eastAsia="en-US"/>
    </w:rPr>
  </w:style>
  <w:style w:type="character" w:customStyle="1" w:styleId="Reporttitle">
    <w:name w:val="Report title"/>
    <w:semiHidden/>
    <w:rsid w:val="00CA23BE"/>
    <w:rPr>
      <w:rFonts w:ascii="Arial" w:hAnsi="Arial"/>
      <w:b/>
      <w:color w:val="auto"/>
      <w:sz w:val="52"/>
    </w:rPr>
  </w:style>
  <w:style w:type="character" w:customStyle="1" w:styleId="Reportdate">
    <w:name w:val="Report date"/>
    <w:semiHidden/>
    <w:rsid w:val="00CA23BE"/>
    <w:rPr>
      <w:rFonts w:ascii="Arial" w:hAnsi="Arial"/>
      <w:b/>
      <w:color w:val="013861"/>
      <w:sz w:val="22"/>
    </w:rPr>
  </w:style>
  <w:style w:type="character" w:customStyle="1" w:styleId="Versionnumber">
    <w:name w:val="Version number"/>
    <w:semiHidden/>
    <w:rsid w:val="00537EA2"/>
    <w:rPr>
      <w:rFonts w:ascii="Arial" w:hAnsi="Arial"/>
      <w:b/>
      <w:color w:val="013861"/>
      <w:sz w:val="22"/>
    </w:rPr>
  </w:style>
  <w:style w:type="paragraph" w:customStyle="1" w:styleId="TableHeading">
    <w:name w:val="Table Heading"/>
    <w:basedOn w:val="TableText"/>
    <w:rsid w:val="00CA23BE"/>
    <w:pPr>
      <w:numPr>
        <w:numId w:val="0"/>
      </w:numPr>
    </w:pPr>
    <w:rPr>
      <w:color w:val="FFFFFF"/>
      <w:sz w:val="22"/>
      <w:szCs w:val="22"/>
    </w:rPr>
  </w:style>
  <w:style w:type="paragraph" w:customStyle="1" w:styleId="Blankline">
    <w:name w:val="Blank line"/>
    <w:next w:val="BodyText"/>
    <w:link w:val="BlanklineCharChar"/>
    <w:rsid w:val="00143885"/>
    <w:pPr>
      <w:widowControl w:val="0"/>
    </w:pPr>
    <w:rPr>
      <w:rFonts w:ascii="Arial" w:hAnsi="Arial"/>
      <w:sz w:val="12"/>
    </w:rPr>
  </w:style>
  <w:style w:type="character" w:customStyle="1" w:styleId="BlanklineCharChar">
    <w:name w:val="Blank line Char Char"/>
    <w:link w:val="Blankline"/>
    <w:rsid w:val="00143885"/>
    <w:rPr>
      <w:rFonts w:ascii="Arial" w:hAnsi="Arial"/>
      <w:sz w:val="12"/>
      <w:lang w:val="en-AU" w:eastAsia="en-AU" w:bidi="ar-SA"/>
    </w:rPr>
  </w:style>
  <w:style w:type="paragraph" w:styleId="BodyText">
    <w:name w:val="Body Text"/>
    <w:link w:val="BodyTextChar"/>
    <w:rsid w:val="006517B2"/>
    <w:pPr>
      <w:spacing w:before="110" w:line="280" w:lineRule="atLeast"/>
      <w:ind w:left="709"/>
    </w:pPr>
    <w:rPr>
      <w:rFonts w:ascii="Arial" w:hAnsi="Arial"/>
      <w:sz w:val="22"/>
    </w:rPr>
  </w:style>
  <w:style w:type="paragraph" w:customStyle="1" w:styleId="Frontpagesubtitle">
    <w:name w:val="Front page subtitle"/>
    <w:basedOn w:val="Frontpagetitle"/>
    <w:semiHidden/>
    <w:rsid w:val="00CB7AFA"/>
    <w:pPr>
      <w:spacing w:before="0"/>
      <w:ind w:right="-108"/>
    </w:pPr>
    <w:rPr>
      <w:i/>
      <w:sz w:val="28"/>
    </w:rPr>
  </w:style>
  <w:style w:type="character" w:styleId="CommentReference">
    <w:name w:val="annotation reference"/>
    <w:semiHidden/>
    <w:rsid w:val="006D5D95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6D5D95"/>
    <w:rPr>
      <w:b/>
      <w:bCs/>
    </w:rPr>
  </w:style>
  <w:style w:type="paragraph" w:styleId="BalloonText">
    <w:name w:val="Balloon Text"/>
    <w:basedOn w:val="Normal"/>
    <w:semiHidden/>
    <w:rsid w:val="006D5D95"/>
    <w:rPr>
      <w:rFonts w:ascii="Tahoma" w:hAnsi="Tahoma" w:cs="Tahoma"/>
      <w:sz w:val="16"/>
      <w:szCs w:val="16"/>
    </w:rPr>
  </w:style>
  <w:style w:type="paragraph" w:customStyle="1" w:styleId="Heading1nonumber">
    <w:name w:val="Heading 1 no number"/>
    <w:basedOn w:val="Heading1"/>
    <w:next w:val="Bodystylefordocumentdetails"/>
    <w:link w:val="Heading1nonumberChar"/>
    <w:rsid w:val="00DF617A"/>
    <w:pPr>
      <w:numPr>
        <w:numId w:val="0"/>
      </w:numPr>
      <w:outlineLvl w:val="9"/>
    </w:pPr>
  </w:style>
  <w:style w:type="paragraph" w:customStyle="1" w:styleId="Bullet-Numbered">
    <w:name w:val="Bullet - Numbered"/>
    <w:basedOn w:val="BodyText"/>
    <w:rsid w:val="00E21E6F"/>
    <w:pPr>
      <w:numPr>
        <w:ilvl w:val="1"/>
      </w:numPr>
      <w:spacing w:before="40" w:after="40"/>
      <w:ind w:left="709"/>
    </w:pPr>
    <w:rPr>
      <w:rFonts w:cs="Times New (W1)"/>
      <w:snapToGrid w:val="0"/>
      <w:szCs w:val="24"/>
      <w:lang w:eastAsia="en-US"/>
    </w:rPr>
  </w:style>
  <w:style w:type="paragraph" w:customStyle="1" w:styleId="TableTextitalics">
    <w:name w:val="Table Text italics"/>
    <w:basedOn w:val="TableText"/>
    <w:semiHidden/>
    <w:rsid w:val="00F34819"/>
    <w:rPr>
      <w:i/>
    </w:rPr>
  </w:style>
  <w:style w:type="paragraph" w:customStyle="1" w:styleId="Appendix1">
    <w:name w:val="Appendix 1"/>
    <w:basedOn w:val="Heading1nonumber"/>
    <w:next w:val="BodyText"/>
    <w:link w:val="Appendix1Char"/>
    <w:rsid w:val="001C3407"/>
    <w:pPr>
      <w:pageBreakBefore/>
      <w:numPr>
        <w:numId w:val="14"/>
      </w:numPr>
      <w:tabs>
        <w:tab w:val="clear" w:pos="1701"/>
        <w:tab w:val="num" w:pos="360"/>
        <w:tab w:val="left" w:pos="2268"/>
      </w:tabs>
      <w:ind w:left="2268" w:hanging="2268"/>
      <w:outlineLvl w:val="0"/>
    </w:pPr>
    <w:rPr>
      <w:szCs w:val="28"/>
    </w:rPr>
  </w:style>
  <w:style w:type="paragraph" w:customStyle="1" w:styleId="Appendix2">
    <w:name w:val="Appendix 2"/>
    <w:basedOn w:val="Heading2"/>
    <w:next w:val="BodyText"/>
    <w:link w:val="Appendix2Char"/>
    <w:rsid w:val="00D35B3E"/>
    <w:pPr>
      <w:numPr>
        <w:numId w:val="14"/>
      </w:numPr>
    </w:pPr>
  </w:style>
  <w:style w:type="paragraph" w:customStyle="1" w:styleId="Appendix3">
    <w:name w:val="Appendix 3"/>
    <w:basedOn w:val="Heading3"/>
    <w:next w:val="BodyText"/>
    <w:link w:val="Appendix3Char"/>
    <w:rsid w:val="00D35B3E"/>
    <w:pPr>
      <w:numPr>
        <w:numId w:val="14"/>
      </w:numPr>
    </w:pPr>
  </w:style>
  <w:style w:type="paragraph" w:customStyle="1" w:styleId="Appendix4">
    <w:name w:val="Appendix 4"/>
    <w:basedOn w:val="Appendix3"/>
    <w:next w:val="BodyText"/>
    <w:link w:val="Appendix4Char"/>
    <w:semiHidden/>
    <w:rsid w:val="00C4432A"/>
    <w:pPr>
      <w:numPr>
        <w:ilvl w:val="3"/>
      </w:numPr>
    </w:pPr>
    <w:rPr>
      <w:b w:val="0"/>
      <w:i/>
      <w:lang w:val="en-US"/>
    </w:rPr>
  </w:style>
  <w:style w:type="paragraph" w:customStyle="1" w:styleId="Bulletcircle">
    <w:name w:val="Bullet circle"/>
    <w:basedOn w:val="BodyText"/>
    <w:link w:val="BulletcircleChar"/>
    <w:rsid w:val="00045ECF"/>
    <w:pPr>
      <w:numPr>
        <w:numId w:val="17"/>
      </w:numPr>
      <w:spacing w:before="40" w:after="40"/>
    </w:pPr>
    <w:rPr>
      <w:szCs w:val="22"/>
    </w:rPr>
  </w:style>
  <w:style w:type="paragraph" w:customStyle="1" w:styleId="Bulletdash">
    <w:name w:val="Bullet dash"/>
    <w:basedOn w:val="BodyText"/>
    <w:link w:val="BulletdashChar"/>
    <w:rsid w:val="00045ECF"/>
    <w:pPr>
      <w:numPr>
        <w:ilvl w:val="1"/>
        <w:numId w:val="17"/>
      </w:numPr>
      <w:spacing w:before="40" w:after="40"/>
    </w:pPr>
    <w:rPr>
      <w:szCs w:val="22"/>
    </w:rPr>
  </w:style>
  <w:style w:type="paragraph" w:customStyle="1" w:styleId="Bulletopencircle">
    <w:name w:val="Bullet open circle"/>
    <w:basedOn w:val="BodyText"/>
    <w:link w:val="BulletopencircleChar"/>
    <w:rsid w:val="00045ECF"/>
    <w:pPr>
      <w:numPr>
        <w:ilvl w:val="2"/>
        <w:numId w:val="17"/>
      </w:numPr>
      <w:spacing w:before="40" w:after="40"/>
    </w:pPr>
    <w:rPr>
      <w:szCs w:val="22"/>
    </w:rPr>
  </w:style>
  <w:style w:type="paragraph" w:styleId="Footer">
    <w:name w:val="footer"/>
    <w:basedOn w:val="Header"/>
    <w:semiHidden/>
    <w:rsid w:val="00ED3E28"/>
    <w:pPr>
      <w:pBdr>
        <w:top w:val="single" w:sz="4" w:space="3" w:color="auto"/>
        <w:bottom w:val="none" w:sz="0" w:space="0" w:color="auto"/>
      </w:pBdr>
      <w:tabs>
        <w:tab w:val="clear" w:pos="4153"/>
        <w:tab w:val="clear" w:pos="8306"/>
        <w:tab w:val="center" w:pos="4820"/>
        <w:tab w:val="right" w:pos="9639"/>
      </w:tabs>
      <w:jc w:val="both"/>
    </w:pPr>
    <w:rPr>
      <w:snapToGrid w:val="0"/>
      <w:kern w:val="28"/>
      <w:szCs w:val="16"/>
      <w:lang w:eastAsia="en-US"/>
    </w:rPr>
  </w:style>
  <w:style w:type="paragraph" w:styleId="Header">
    <w:name w:val="header"/>
    <w:basedOn w:val="BodyText"/>
    <w:rsid w:val="00CA23BE"/>
    <w:pPr>
      <w:pBdr>
        <w:bottom w:val="single" w:sz="4" w:space="1" w:color="auto"/>
      </w:pBdr>
      <w:tabs>
        <w:tab w:val="center" w:pos="4153"/>
        <w:tab w:val="right" w:pos="8306"/>
      </w:tabs>
      <w:spacing w:before="0" w:line="240" w:lineRule="auto"/>
      <w:ind w:left="0"/>
    </w:pPr>
    <w:rPr>
      <w:sz w:val="18"/>
      <w:szCs w:val="22"/>
    </w:rPr>
  </w:style>
  <w:style w:type="paragraph" w:customStyle="1" w:styleId="Tablebulletcircle">
    <w:name w:val="Table bullet circle"/>
    <w:basedOn w:val="TableText"/>
    <w:rsid w:val="00045ECF"/>
    <w:pPr>
      <w:numPr>
        <w:numId w:val="20"/>
      </w:numPr>
      <w:spacing w:before="40" w:after="40"/>
    </w:pPr>
    <w:rPr>
      <w:szCs w:val="22"/>
      <w:lang w:eastAsia="en-AU"/>
    </w:rPr>
  </w:style>
  <w:style w:type="paragraph" w:customStyle="1" w:styleId="Tablebulletdash">
    <w:name w:val="Table bullet dash"/>
    <w:basedOn w:val="TableText"/>
    <w:rsid w:val="00045ECF"/>
    <w:pPr>
      <w:numPr>
        <w:ilvl w:val="1"/>
        <w:numId w:val="20"/>
      </w:numPr>
      <w:spacing w:before="40" w:after="40"/>
    </w:pPr>
    <w:rPr>
      <w:szCs w:val="22"/>
    </w:rPr>
  </w:style>
  <w:style w:type="paragraph" w:styleId="Title">
    <w:name w:val="Title"/>
    <w:basedOn w:val="Normal"/>
    <w:rsid w:val="00F34819"/>
    <w:pPr>
      <w:tabs>
        <w:tab w:val="num" w:pos="720"/>
      </w:tabs>
      <w:suppressAutoHyphens/>
      <w:spacing w:before="240" w:after="60"/>
      <w:ind w:left="720" w:hanging="360"/>
      <w:jc w:val="center"/>
    </w:pPr>
    <w:rPr>
      <w:smallCaps/>
      <w:kern w:val="28"/>
      <w:sz w:val="32"/>
      <w:lang w:val="en-GB"/>
    </w:rPr>
  </w:style>
  <w:style w:type="paragraph" w:styleId="TOC1">
    <w:name w:val="toc 1"/>
    <w:next w:val="Normal"/>
    <w:uiPriority w:val="39"/>
    <w:rsid w:val="001C3407"/>
    <w:pPr>
      <w:tabs>
        <w:tab w:val="left" w:pos="567"/>
        <w:tab w:val="left" w:pos="1418"/>
        <w:tab w:val="right" w:leader="dot" w:pos="9629"/>
      </w:tabs>
      <w:spacing w:before="240" w:after="60"/>
      <w:ind w:left="567" w:right="567" w:hanging="567"/>
    </w:pPr>
    <w:rPr>
      <w:rFonts w:ascii="Arial" w:hAnsi="Arial"/>
      <w:b/>
      <w:noProof/>
      <w:snapToGrid w:val="0"/>
      <w:kern w:val="24"/>
      <w:sz w:val="22"/>
    </w:rPr>
  </w:style>
  <w:style w:type="paragraph" w:styleId="TOC2">
    <w:name w:val="toc 2"/>
    <w:basedOn w:val="Normal"/>
    <w:next w:val="Normal"/>
    <w:autoRedefine/>
    <w:uiPriority w:val="39"/>
    <w:rsid w:val="001C3407"/>
    <w:pPr>
      <w:tabs>
        <w:tab w:val="left" w:pos="1134"/>
        <w:tab w:val="right" w:leader="dot" w:pos="9629"/>
      </w:tabs>
      <w:spacing w:after="60"/>
      <w:ind w:left="1134" w:right="567" w:hanging="567"/>
      <w:jc w:val="both"/>
    </w:pPr>
    <w:rPr>
      <w:noProof/>
      <w:snapToGrid w:val="0"/>
      <w:kern w:val="24"/>
    </w:rPr>
  </w:style>
  <w:style w:type="paragraph" w:styleId="TOC3">
    <w:name w:val="toc 3"/>
    <w:basedOn w:val="Normal"/>
    <w:next w:val="Normal"/>
    <w:autoRedefine/>
    <w:semiHidden/>
    <w:rsid w:val="006C7A5F"/>
    <w:pPr>
      <w:tabs>
        <w:tab w:val="left" w:pos="1980"/>
        <w:tab w:val="right" w:leader="dot" w:pos="9629"/>
      </w:tabs>
      <w:spacing w:after="60"/>
      <w:ind w:left="1980" w:hanging="846"/>
      <w:jc w:val="both"/>
    </w:pPr>
    <w:rPr>
      <w:noProof/>
      <w:snapToGrid w:val="0"/>
      <w:kern w:val="24"/>
    </w:rPr>
  </w:style>
  <w:style w:type="character" w:styleId="Hyperlink">
    <w:name w:val="Hyperlink"/>
    <w:uiPriority w:val="99"/>
    <w:rsid w:val="00571312"/>
    <w:rPr>
      <w:color w:val="0000FF"/>
      <w:u w:val="single"/>
    </w:rPr>
  </w:style>
  <w:style w:type="paragraph" w:styleId="TOC4">
    <w:name w:val="toc 4"/>
    <w:basedOn w:val="Normal"/>
    <w:next w:val="Normal"/>
    <w:autoRedefine/>
    <w:semiHidden/>
    <w:rsid w:val="00571312"/>
    <w:pPr>
      <w:tabs>
        <w:tab w:val="left" w:pos="1134"/>
        <w:tab w:val="left" w:pos="2977"/>
        <w:tab w:val="right" w:leader="dot" w:pos="9629"/>
      </w:tabs>
      <w:ind w:left="1985"/>
      <w:jc w:val="both"/>
    </w:pPr>
    <w:rPr>
      <w:smallCaps/>
      <w:snapToGrid w:val="0"/>
      <w:kern w:val="28"/>
    </w:rPr>
  </w:style>
  <w:style w:type="paragraph" w:styleId="TOC5">
    <w:name w:val="toc 5"/>
    <w:basedOn w:val="Normal"/>
    <w:next w:val="Normal"/>
    <w:autoRedefine/>
    <w:semiHidden/>
    <w:rsid w:val="00571312"/>
    <w:pPr>
      <w:ind w:left="960"/>
    </w:pPr>
  </w:style>
  <w:style w:type="paragraph" w:styleId="TOC6">
    <w:name w:val="toc 6"/>
    <w:basedOn w:val="Normal"/>
    <w:next w:val="Normal"/>
    <w:autoRedefine/>
    <w:semiHidden/>
    <w:rsid w:val="00571312"/>
    <w:pPr>
      <w:ind w:left="1200"/>
    </w:pPr>
  </w:style>
  <w:style w:type="paragraph" w:styleId="TOC7">
    <w:name w:val="toc 7"/>
    <w:basedOn w:val="Normal"/>
    <w:next w:val="Normal"/>
    <w:autoRedefine/>
    <w:semiHidden/>
    <w:rsid w:val="00571312"/>
    <w:pPr>
      <w:ind w:left="1440"/>
    </w:pPr>
  </w:style>
  <w:style w:type="paragraph" w:styleId="TOC8">
    <w:name w:val="toc 8"/>
    <w:basedOn w:val="Normal"/>
    <w:next w:val="Normal"/>
    <w:autoRedefine/>
    <w:semiHidden/>
    <w:rsid w:val="00571312"/>
    <w:pPr>
      <w:ind w:left="1680"/>
    </w:pPr>
  </w:style>
  <w:style w:type="paragraph" w:styleId="TOC9">
    <w:name w:val="toc 9"/>
    <w:basedOn w:val="Normal"/>
    <w:next w:val="Normal"/>
    <w:autoRedefine/>
    <w:semiHidden/>
    <w:rsid w:val="00571312"/>
    <w:pPr>
      <w:ind w:left="1920"/>
    </w:pPr>
  </w:style>
  <w:style w:type="paragraph" w:styleId="Caption">
    <w:name w:val="caption"/>
    <w:basedOn w:val="BodyText"/>
    <w:next w:val="BodyText"/>
    <w:autoRedefine/>
    <w:qFormat/>
    <w:rsid w:val="00AB1085"/>
    <w:pPr>
      <w:spacing w:before="220" w:after="330" w:line="260" w:lineRule="atLeast"/>
    </w:pPr>
    <w:rPr>
      <w:bCs/>
      <w:sz w:val="18"/>
    </w:rPr>
  </w:style>
  <w:style w:type="numbering" w:styleId="111111">
    <w:name w:val="Outline List 2"/>
    <w:basedOn w:val="NoList"/>
    <w:semiHidden/>
    <w:rsid w:val="007E6A6E"/>
    <w:pPr>
      <w:numPr>
        <w:numId w:val="11"/>
      </w:numPr>
    </w:pPr>
  </w:style>
  <w:style w:type="numbering" w:styleId="1ai">
    <w:name w:val="Outline List 1"/>
    <w:basedOn w:val="NoList"/>
    <w:semiHidden/>
    <w:rsid w:val="007E6A6E"/>
    <w:pPr>
      <w:numPr>
        <w:numId w:val="12"/>
      </w:numPr>
    </w:pPr>
  </w:style>
  <w:style w:type="numbering" w:styleId="ArticleSection">
    <w:name w:val="Outline List 3"/>
    <w:basedOn w:val="NoList"/>
    <w:semiHidden/>
    <w:rsid w:val="007E6A6E"/>
    <w:pPr>
      <w:numPr>
        <w:numId w:val="13"/>
      </w:numPr>
    </w:pPr>
  </w:style>
  <w:style w:type="paragraph" w:styleId="BlockText">
    <w:name w:val="Block Text"/>
    <w:basedOn w:val="Normal"/>
    <w:semiHidden/>
    <w:rsid w:val="007E6A6E"/>
    <w:pPr>
      <w:spacing w:after="120"/>
      <w:ind w:left="1440" w:right="1440"/>
    </w:pPr>
  </w:style>
  <w:style w:type="paragraph" w:styleId="BodyText2">
    <w:name w:val="Body Text 2"/>
    <w:basedOn w:val="Normal"/>
    <w:semiHidden/>
    <w:rsid w:val="007E6A6E"/>
    <w:pPr>
      <w:spacing w:after="120" w:line="480" w:lineRule="auto"/>
    </w:pPr>
  </w:style>
  <w:style w:type="paragraph" w:styleId="BodyText3">
    <w:name w:val="Body Text 3"/>
    <w:basedOn w:val="Normal"/>
    <w:semiHidden/>
    <w:rsid w:val="007E6A6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Normal"/>
    <w:semiHidden/>
    <w:rsid w:val="0064176D"/>
    <w:pPr>
      <w:ind w:firstLine="210"/>
    </w:pPr>
  </w:style>
  <w:style w:type="paragraph" w:styleId="BodyTextIndent">
    <w:name w:val="Body Text Indent"/>
    <w:basedOn w:val="BodyText"/>
    <w:rsid w:val="0015571E"/>
    <w:pPr>
      <w:ind w:left="1134"/>
    </w:pPr>
  </w:style>
  <w:style w:type="paragraph" w:styleId="BodyTextFirstIndent2">
    <w:name w:val="Body Text First Indent 2"/>
    <w:basedOn w:val="BodyTextIndent"/>
    <w:semiHidden/>
    <w:rsid w:val="007E6A6E"/>
    <w:pPr>
      <w:ind w:firstLine="210"/>
    </w:pPr>
  </w:style>
  <w:style w:type="paragraph" w:styleId="BodyTextIndent2">
    <w:name w:val="Body Text Indent 2"/>
    <w:basedOn w:val="Normal"/>
    <w:semiHidden/>
    <w:rsid w:val="007E6A6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7E6A6E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7E6A6E"/>
    <w:pPr>
      <w:ind w:left="4252"/>
    </w:pPr>
  </w:style>
  <w:style w:type="paragraph" w:styleId="CommentText">
    <w:name w:val="annotation text"/>
    <w:basedOn w:val="Normal"/>
    <w:semiHidden/>
    <w:rsid w:val="007E6A6E"/>
  </w:style>
  <w:style w:type="paragraph" w:styleId="Date">
    <w:name w:val="Date"/>
    <w:basedOn w:val="Normal"/>
    <w:next w:val="Normal"/>
    <w:semiHidden/>
    <w:rsid w:val="00CA23BE"/>
  </w:style>
  <w:style w:type="paragraph" w:styleId="E-mailSignature">
    <w:name w:val="E-mail Signature"/>
    <w:basedOn w:val="Normal"/>
    <w:semiHidden/>
    <w:rsid w:val="007E6A6E"/>
  </w:style>
  <w:style w:type="character" w:styleId="Emphasis">
    <w:name w:val="Emphasis"/>
    <w:uiPriority w:val="20"/>
    <w:qFormat/>
    <w:rsid w:val="007E6A6E"/>
    <w:rPr>
      <w:i/>
      <w:iCs/>
    </w:rPr>
  </w:style>
  <w:style w:type="paragraph" w:styleId="EnvelopeAddress">
    <w:name w:val="envelope address"/>
    <w:basedOn w:val="Normal"/>
    <w:semiHidden/>
    <w:rsid w:val="007E6A6E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semiHidden/>
    <w:rsid w:val="007E6A6E"/>
    <w:rPr>
      <w:rFonts w:cs="Arial"/>
    </w:rPr>
  </w:style>
  <w:style w:type="character" w:styleId="FollowedHyperlink">
    <w:name w:val="FollowedHyperlink"/>
    <w:semiHidden/>
    <w:rsid w:val="007E6A6E"/>
    <w:rPr>
      <w:color w:val="800080"/>
      <w:u w:val="single"/>
    </w:rPr>
  </w:style>
  <w:style w:type="character" w:styleId="FootnoteReference">
    <w:name w:val="footnote reference"/>
    <w:semiHidden/>
    <w:rsid w:val="007E6A6E"/>
    <w:rPr>
      <w:vertAlign w:val="superscript"/>
    </w:rPr>
  </w:style>
  <w:style w:type="paragraph" w:styleId="FootnoteText">
    <w:name w:val="footnote text"/>
    <w:basedOn w:val="BodyText"/>
    <w:semiHidden/>
    <w:rsid w:val="00F92DD8"/>
    <w:pPr>
      <w:spacing w:after="60" w:line="240" w:lineRule="auto"/>
      <w:ind w:left="0"/>
    </w:pPr>
    <w:rPr>
      <w:sz w:val="18"/>
    </w:rPr>
  </w:style>
  <w:style w:type="character" w:styleId="HTMLAcronym">
    <w:name w:val="HTML Acronym"/>
    <w:basedOn w:val="DefaultParagraphFont"/>
    <w:semiHidden/>
    <w:rsid w:val="007E6A6E"/>
  </w:style>
  <w:style w:type="paragraph" w:styleId="HTMLAddress">
    <w:name w:val="HTML Address"/>
    <w:basedOn w:val="Normal"/>
    <w:semiHidden/>
    <w:rsid w:val="007E6A6E"/>
    <w:rPr>
      <w:i/>
      <w:iCs/>
    </w:rPr>
  </w:style>
  <w:style w:type="character" w:styleId="HTMLCite">
    <w:name w:val="HTML Cite"/>
    <w:semiHidden/>
    <w:rsid w:val="007E6A6E"/>
    <w:rPr>
      <w:i/>
      <w:iCs/>
    </w:rPr>
  </w:style>
  <w:style w:type="character" w:styleId="HTMLCode">
    <w:name w:val="HTML Code"/>
    <w:semiHidden/>
    <w:rsid w:val="007E6A6E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7E6A6E"/>
    <w:rPr>
      <w:i/>
      <w:iCs/>
    </w:rPr>
  </w:style>
  <w:style w:type="character" w:styleId="HTMLKeyboard">
    <w:name w:val="HTML Keyboard"/>
    <w:semiHidden/>
    <w:rsid w:val="007E6A6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7E6A6E"/>
    <w:rPr>
      <w:rFonts w:ascii="Courier New" w:hAnsi="Courier New" w:cs="Courier New"/>
    </w:rPr>
  </w:style>
  <w:style w:type="character" w:styleId="HTMLSample">
    <w:name w:val="HTML Sample"/>
    <w:semiHidden/>
    <w:rsid w:val="007E6A6E"/>
    <w:rPr>
      <w:rFonts w:ascii="Courier New" w:hAnsi="Courier New" w:cs="Courier New"/>
    </w:rPr>
  </w:style>
  <w:style w:type="character" w:styleId="HTMLTypewriter">
    <w:name w:val="HTML Typewriter"/>
    <w:semiHidden/>
    <w:rsid w:val="007E6A6E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7E6A6E"/>
    <w:rPr>
      <w:i/>
      <w:iCs/>
    </w:rPr>
  </w:style>
  <w:style w:type="character" w:styleId="LineNumber">
    <w:name w:val="line number"/>
    <w:basedOn w:val="DefaultParagraphFont"/>
    <w:semiHidden/>
    <w:rsid w:val="007E6A6E"/>
  </w:style>
  <w:style w:type="paragraph" w:styleId="List">
    <w:name w:val="List"/>
    <w:basedOn w:val="Normal"/>
    <w:semiHidden/>
    <w:rsid w:val="007E6A6E"/>
    <w:pPr>
      <w:ind w:left="283" w:hanging="283"/>
    </w:pPr>
  </w:style>
  <w:style w:type="paragraph" w:styleId="List2">
    <w:name w:val="List 2"/>
    <w:basedOn w:val="Normal"/>
    <w:semiHidden/>
    <w:rsid w:val="007E6A6E"/>
    <w:pPr>
      <w:ind w:left="566" w:hanging="283"/>
    </w:pPr>
  </w:style>
  <w:style w:type="paragraph" w:styleId="List3">
    <w:name w:val="List 3"/>
    <w:basedOn w:val="Normal"/>
    <w:semiHidden/>
    <w:rsid w:val="007E6A6E"/>
    <w:pPr>
      <w:ind w:left="849" w:hanging="283"/>
    </w:pPr>
  </w:style>
  <w:style w:type="paragraph" w:styleId="List4">
    <w:name w:val="List 4"/>
    <w:basedOn w:val="Normal"/>
    <w:semiHidden/>
    <w:rsid w:val="007E6A6E"/>
    <w:pPr>
      <w:ind w:left="1132" w:hanging="283"/>
    </w:pPr>
  </w:style>
  <w:style w:type="paragraph" w:styleId="List5">
    <w:name w:val="List 5"/>
    <w:basedOn w:val="Normal"/>
    <w:semiHidden/>
    <w:rsid w:val="007E6A6E"/>
    <w:pPr>
      <w:ind w:left="1415" w:hanging="283"/>
    </w:pPr>
  </w:style>
  <w:style w:type="paragraph" w:styleId="ListBullet">
    <w:name w:val="List Bullet"/>
    <w:basedOn w:val="Normal"/>
    <w:autoRedefine/>
    <w:rsid w:val="00AF55DD"/>
    <w:pPr>
      <w:numPr>
        <w:numId w:val="31"/>
      </w:numPr>
      <w:ind w:left="1134" w:hanging="425"/>
    </w:pPr>
  </w:style>
  <w:style w:type="paragraph" w:styleId="ListBullet2">
    <w:name w:val="List Bullet 2"/>
    <w:basedOn w:val="Normal"/>
    <w:autoRedefine/>
    <w:rsid w:val="007E6A6E"/>
    <w:pPr>
      <w:numPr>
        <w:numId w:val="2"/>
      </w:numPr>
    </w:pPr>
  </w:style>
  <w:style w:type="paragraph" w:styleId="ListBullet3">
    <w:name w:val="List Bullet 3"/>
    <w:basedOn w:val="Normal"/>
    <w:autoRedefine/>
    <w:rsid w:val="007E6A6E"/>
    <w:pPr>
      <w:numPr>
        <w:numId w:val="3"/>
      </w:numPr>
    </w:pPr>
  </w:style>
  <w:style w:type="paragraph" w:styleId="ListBullet4">
    <w:name w:val="List Bullet 4"/>
    <w:basedOn w:val="Normal"/>
    <w:autoRedefine/>
    <w:rsid w:val="007E6A6E"/>
    <w:pPr>
      <w:numPr>
        <w:numId w:val="4"/>
      </w:numPr>
    </w:pPr>
  </w:style>
  <w:style w:type="paragraph" w:styleId="ListBullet5">
    <w:name w:val="List Bullet 5"/>
    <w:basedOn w:val="Normal"/>
    <w:autoRedefine/>
    <w:rsid w:val="007E6A6E"/>
    <w:pPr>
      <w:numPr>
        <w:numId w:val="5"/>
      </w:numPr>
    </w:pPr>
  </w:style>
  <w:style w:type="paragraph" w:styleId="ListContinue">
    <w:name w:val="List Continue"/>
    <w:basedOn w:val="Normal"/>
    <w:semiHidden/>
    <w:rsid w:val="007E6A6E"/>
    <w:pPr>
      <w:spacing w:after="120"/>
      <w:ind w:left="283"/>
    </w:pPr>
  </w:style>
  <w:style w:type="paragraph" w:styleId="ListContinue2">
    <w:name w:val="List Continue 2"/>
    <w:basedOn w:val="Normal"/>
    <w:semiHidden/>
    <w:rsid w:val="007E6A6E"/>
    <w:pPr>
      <w:spacing w:after="120"/>
      <w:ind w:left="566"/>
    </w:pPr>
  </w:style>
  <w:style w:type="paragraph" w:styleId="ListContinue3">
    <w:name w:val="List Continue 3"/>
    <w:basedOn w:val="Normal"/>
    <w:semiHidden/>
    <w:rsid w:val="007E6A6E"/>
    <w:pPr>
      <w:spacing w:after="120"/>
      <w:ind w:left="849"/>
    </w:pPr>
  </w:style>
  <w:style w:type="paragraph" w:styleId="ListContinue4">
    <w:name w:val="List Continue 4"/>
    <w:basedOn w:val="Normal"/>
    <w:semiHidden/>
    <w:rsid w:val="007E6A6E"/>
    <w:pPr>
      <w:spacing w:after="120"/>
      <w:ind w:left="1132"/>
    </w:pPr>
  </w:style>
  <w:style w:type="paragraph" w:styleId="ListContinue5">
    <w:name w:val="List Continue 5"/>
    <w:basedOn w:val="Normal"/>
    <w:semiHidden/>
    <w:rsid w:val="007E6A6E"/>
    <w:pPr>
      <w:spacing w:after="120"/>
      <w:ind w:left="1415"/>
    </w:pPr>
  </w:style>
  <w:style w:type="paragraph" w:styleId="ListNumber">
    <w:name w:val="List Number"/>
    <w:basedOn w:val="Normal"/>
    <w:rsid w:val="007E6A6E"/>
    <w:pPr>
      <w:numPr>
        <w:numId w:val="6"/>
      </w:numPr>
    </w:pPr>
  </w:style>
  <w:style w:type="paragraph" w:styleId="ListNumber2">
    <w:name w:val="List Number 2"/>
    <w:basedOn w:val="Normal"/>
    <w:rsid w:val="007E6A6E"/>
    <w:pPr>
      <w:numPr>
        <w:numId w:val="7"/>
      </w:numPr>
    </w:pPr>
  </w:style>
  <w:style w:type="paragraph" w:styleId="ListNumber3">
    <w:name w:val="List Number 3"/>
    <w:basedOn w:val="Normal"/>
    <w:rsid w:val="007E6A6E"/>
    <w:pPr>
      <w:numPr>
        <w:numId w:val="8"/>
      </w:numPr>
    </w:pPr>
  </w:style>
  <w:style w:type="paragraph" w:styleId="ListNumber4">
    <w:name w:val="List Number 4"/>
    <w:basedOn w:val="Normal"/>
    <w:rsid w:val="007E6A6E"/>
    <w:pPr>
      <w:numPr>
        <w:numId w:val="9"/>
      </w:numPr>
    </w:pPr>
  </w:style>
  <w:style w:type="paragraph" w:styleId="ListNumber5">
    <w:name w:val="List Number 5"/>
    <w:basedOn w:val="Normal"/>
    <w:rsid w:val="007E6A6E"/>
    <w:pPr>
      <w:numPr>
        <w:numId w:val="10"/>
      </w:numPr>
    </w:pPr>
  </w:style>
  <w:style w:type="paragraph" w:styleId="MessageHeader">
    <w:name w:val="Message Header"/>
    <w:basedOn w:val="Normal"/>
    <w:semiHidden/>
    <w:rsid w:val="007E6A6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Web">
    <w:name w:val="Normal (Web)"/>
    <w:basedOn w:val="Normal"/>
    <w:semiHidden/>
    <w:rsid w:val="001C3407"/>
    <w:rPr>
      <w:sz w:val="24"/>
      <w:szCs w:val="24"/>
    </w:rPr>
  </w:style>
  <w:style w:type="paragraph" w:styleId="NormalIndent">
    <w:name w:val="Normal Indent"/>
    <w:basedOn w:val="Normal"/>
    <w:semiHidden/>
    <w:rsid w:val="007E6A6E"/>
    <w:pPr>
      <w:ind w:left="720"/>
    </w:pPr>
  </w:style>
  <w:style w:type="paragraph" w:styleId="NoteHeading">
    <w:name w:val="Note Heading"/>
    <w:basedOn w:val="Normal"/>
    <w:next w:val="Normal"/>
    <w:semiHidden/>
    <w:rsid w:val="007E6A6E"/>
  </w:style>
  <w:style w:type="character" w:styleId="PageNumber">
    <w:name w:val="page number"/>
    <w:basedOn w:val="DefaultParagraphFont"/>
    <w:semiHidden/>
    <w:rsid w:val="007E6A6E"/>
  </w:style>
  <w:style w:type="paragraph" w:styleId="PlainText">
    <w:name w:val="Plain Text"/>
    <w:basedOn w:val="Normal"/>
    <w:semiHidden/>
    <w:rsid w:val="007E6A6E"/>
    <w:rPr>
      <w:rFonts w:ascii="Courier New" w:hAnsi="Courier New" w:cs="Courier New"/>
    </w:rPr>
  </w:style>
  <w:style w:type="paragraph" w:styleId="Salutation">
    <w:name w:val="Salutation"/>
    <w:basedOn w:val="Normal"/>
    <w:next w:val="Normal"/>
    <w:semiHidden/>
    <w:rsid w:val="007E6A6E"/>
  </w:style>
  <w:style w:type="paragraph" w:styleId="Signature">
    <w:name w:val="Signature"/>
    <w:basedOn w:val="Normal"/>
    <w:semiHidden/>
    <w:rsid w:val="007E6A6E"/>
    <w:pPr>
      <w:ind w:left="4252"/>
    </w:pPr>
  </w:style>
  <w:style w:type="character" w:styleId="Strong">
    <w:name w:val="Strong"/>
    <w:rsid w:val="007E6A6E"/>
    <w:rPr>
      <w:b/>
      <w:bCs/>
    </w:rPr>
  </w:style>
  <w:style w:type="paragraph" w:styleId="Subtitle">
    <w:name w:val="Subtitle"/>
    <w:basedOn w:val="Normal"/>
    <w:rsid w:val="007E6A6E"/>
    <w:pPr>
      <w:spacing w:after="60"/>
      <w:jc w:val="center"/>
      <w:outlineLvl w:val="1"/>
    </w:pPr>
    <w:rPr>
      <w:rFonts w:cs="Arial"/>
      <w:sz w:val="24"/>
      <w:szCs w:val="24"/>
    </w:rPr>
  </w:style>
  <w:style w:type="table" w:styleId="Table3Deffects1">
    <w:name w:val="Table 3D effects 1"/>
    <w:basedOn w:val="TableNormal"/>
    <w:semiHidden/>
    <w:rsid w:val="007E6A6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6A6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6A6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7E6A6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6A6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6A6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6A6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7E6A6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6A6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6A6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7E6A6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6A6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6A6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6A6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6A6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7E6A6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7E6A6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7E6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7E6A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6A6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6A6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6A6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6A6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6A6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7E6A6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6A6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6A6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6A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6A6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6A6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6A6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7E6A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7E6A6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7E6A6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7E6A6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6A6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7E6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7E6A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6A6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7E6A6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QGEAtable">
    <w:name w:val="QGEA table"/>
    <w:basedOn w:val="TableNormal"/>
    <w:rsid w:val="006334ED"/>
    <w:rPr>
      <w:rFonts w:ascii="Arial" w:hAnsi="Arial"/>
    </w:rPr>
    <w:tblPr>
      <w:tblInd w:w="709" w:type="dxa"/>
      <w:tblBorders>
        <w:top w:val="single" w:sz="4" w:space="0" w:color="3B6E8F"/>
        <w:left w:val="single" w:sz="4" w:space="0" w:color="3B6E8F"/>
        <w:bottom w:val="single" w:sz="4" w:space="0" w:color="3B6E8F"/>
        <w:right w:val="single" w:sz="4" w:space="0" w:color="3B6E8F"/>
        <w:insideH w:val="single" w:sz="4" w:space="0" w:color="3B6E8F"/>
        <w:insideV w:val="single" w:sz="4" w:space="0" w:color="3B6E8F"/>
      </w:tblBorders>
      <w:tblCellMar>
        <w:left w:w="57" w:type="dxa"/>
        <w:right w:w="51" w:type="dxa"/>
      </w:tblCellMar>
    </w:tblPr>
    <w:trPr>
      <w:cantSplit/>
    </w:trPr>
    <w:tcPr>
      <w:tcMar>
        <w:top w:w="28" w:type="dxa"/>
        <w:left w:w="85" w:type="dxa"/>
        <w:bottom w:w="28" w:type="dxa"/>
        <w:right w:w="85" w:type="dxa"/>
      </w:tcMar>
    </w:tcPr>
    <w:tblStylePr w:type="firstRow">
      <w:rPr>
        <w:rFonts w:ascii="Arial" w:hAnsi="Arial"/>
        <w:b w:val="0"/>
        <w:i w:val="0"/>
        <w:color w:val="auto"/>
        <w:sz w:val="20"/>
        <w:szCs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FFFFFF"/>
          <w:tl2br w:val="nil"/>
          <w:tr2bl w:val="nil"/>
        </w:tcBorders>
        <w:shd w:val="clear" w:color="auto" w:fill="3B6E8F"/>
      </w:tcPr>
    </w:tblStylePr>
  </w:style>
  <w:style w:type="paragraph" w:customStyle="1" w:styleId="Bodystylefordocumentdetails">
    <w:name w:val="Body style for document details"/>
    <w:basedOn w:val="BodyText"/>
    <w:semiHidden/>
    <w:rsid w:val="001C3407"/>
    <w:pPr>
      <w:spacing w:line="240" w:lineRule="atLeast"/>
      <w:ind w:left="0"/>
    </w:pPr>
  </w:style>
  <w:style w:type="paragraph" w:customStyle="1" w:styleId="Heading2nonumber">
    <w:name w:val="Heading 2 no number"/>
    <w:basedOn w:val="Heading2"/>
    <w:next w:val="Bodystylefordocumentdetails"/>
    <w:rsid w:val="00CA23BE"/>
    <w:pPr>
      <w:numPr>
        <w:ilvl w:val="0"/>
        <w:numId w:val="0"/>
      </w:numPr>
      <w:outlineLvl w:val="9"/>
    </w:pPr>
  </w:style>
  <w:style w:type="paragraph" w:customStyle="1" w:styleId="Bulletforexecsummary">
    <w:name w:val="Bullet for exec summary"/>
    <w:basedOn w:val="Bulletcircle"/>
    <w:rsid w:val="00045ECF"/>
    <w:pPr>
      <w:numPr>
        <w:numId w:val="16"/>
      </w:numPr>
    </w:pPr>
  </w:style>
  <w:style w:type="paragraph" w:customStyle="1" w:styleId="Image">
    <w:name w:val="Image"/>
    <w:basedOn w:val="BodyText"/>
    <w:next w:val="Caption"/>
    <w:rsid w:val="001C3407"/>
    <w:pPr>
      <w:keepNext/>
      <w:spacing w:before="0" w:line="240" w:lineRule="auto"/>
    </w:pPr>
  </w:style>
  <w:style w:type="paragraph" w:styleId="TableofFigures">
    <w:name w:val="table of figures"/>
    <w:uiPriority w:val="99"/>
    <w:rsid w:val="001C3407"/>
    <w:pPr>
      <w:spacing w:before="60" w:after="60"/>
      <w:ind w:right="567"/>
    </w:pPr>
    <w:rPr>
      <w:rFonts w:ascii="Arial" w:hAnsi="Arial"/>
      <w:sz w:val="22"/>
      <w:szCs w:val="24"/>
    </w:rPr>
  </w:style>
  <w:style w:type="character" w:customStyle="1" w:styleId="Artefacttype">
    <w:name w:val="Artefact type"/>
    <w:semiHidden/>
    <w:rsid w:val="009F7209"/>
  </w:style>
  <w:style w:type="paragraph" w:customStyle="1" w:styleId="Guidancetext">
    <w:name w:val="Guidance text"/>
    <w:basedOn w:val="BodyText"/>
    <w:semiHidden/>
    <w:rsid w:val="001C3407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FFFFCC"/>
      <w:spacing w:line="260" w:lineRule="atLeast"/>
      <w:ind w:left="0"/>
    </w:pPr>
    <w:rPr>
      <w:sz w:val="20"/>
      <w:lang w:eastAsia="en-US"/>
    </w:rPr>
  </w:style>
  <w:style w:type="character" w:customStyle="1" w:styleId="Reportstatus">
    <w:name w:val="Report status"/>
    <w:semiHidden/>
    <w:rsid w:val="00CA23BE"/>
    <w:rPr>
      <w:rFonts w:ascii="Arial" w:hAnsi="Arial"/>
      <w:b/>
      <w:color w:val="013861"/>
      <w:sz w:val="22"/>
    </w:rPr>
  </w:style>
  <w:style w:type="character" w:customStyle="1" w:styleId="Heading2Char">
    <w:name w:val="Heading 2 Char"/>
    <w:link w:val="Heading2"/>
    <w:rsid w:val="00B12183"/>
    <w:rPr>
      <w:rFonts w:ascii="Arial" w:hAnsi="Arial" w:cs="Arial"/>
      <w:b/>
      <w:bCs/>
      <w:color w:val="5F5F5F"/>
      <w:sz w:val="28"/>
    </w:rPr>
  </w:style>
  <w:style w:type="character" w:customStyle="1" w:styleId="BodyTextChar">
    <w:name w:val="Body Text Char"/>
    <w:link w:val="BodyText"/>
    <w:rsid w:val="006517B2"/>
    <w:rPr>
      <w:rFonts w:ascii="Arial" w:hAnsi="Arial"/>
      <w:sz w:val="22"/>
    </w:rPr>
  </w:style>
  <w:style w:type="paragraph" w:customStyle="1" w:styleId="TitlePageOptionalTextLine">
    <w:name w:val="Title Page Optional Text Line"/>
    <w:basedOn w:val="Normal"/>
    <w:link w:val="TitlePageOptionalTextLineChar"/>
    <w:rsid w:val="00CA23BE"/>
    <w:rPr>
      <w:color w:val="FFFFFF"/>
      <w:sz w:val="30"/>
      <w:szCs w:val="24"/>
    </w:rPr>
  </w:style>
  <w:style w:type="paragraph" w:customStyle="1" w:styleId="tabletextnumber">
    <w:name w:val="table text number"/>
    <w:basedOn w:val="TableText"/>
    <w:rsid w:val="001C3407"/>
    <w:pPr>
      <w:numPr>
        <w:ilvl w:val="1"/>
      </w:numPr>
      <w:spacing w:before="40" w:after="40"/>
    </w:pPr>
  </w:style>
  <w:style w:type="paragraph" w:customStyle="1" w:styleId="tabletextalpha">
    <w:name w:val="table text alpha"/>
    <w:basedOn w:val="TableText"/>
    <w:rsid w:val="001C3407"/>
    <w:pPr>
      <w:numPr>
        <w:ilvl w:val="2"/>
      </w:numPr>
      <w:spacing w:before="40" w:after="40"/>
    </w:pPr>
  </w:style>
  <w:style w:type="paragraph" w:customStyle="1" w:styleId="TitlePageSubtitle">
    <w:name w:val="Title Page Subtitle"/>
    <w:basedOn w:val="Normal"/>
    <w:rsid w:val="00CA23BE"/>
    <w:pPr>
      <w:spacing w:after="60"/>
    </w:pPr>
    <w:rPr>
      <w:color w:val="FFFFFF"/>
      <w:sz w:val="40"/>
      <w:szCs w:val="24"/>
    </w:rPr>
  </w:style>
  <w:style w:type="paragraph" w:customStyle="1" w:styleId="Titlepageheading">
    <w:name w:val="Title page heading"/>
    <w:basedOn w:val="TitlePageSubtitle"/>
    <w:next w:val="TitlePageSubtitle"/>
    <w:rsid w:val="00506597"/>
    <w:pPr>
      <w:pBdr>
        <w:bottom w:val="single" w:sz="4" w:space="1" w:color="5F5F5F"/>
      </w:pBdr>
      <w:spacing w:before="2400" w:after="240" w:line="264" w:lineRule="auto"/>
    </w:pPr>
    <w:rPr>
      <w:rFonts w:cs="Arial"/>
      <w:color w:val="4D4D4D"/>
      <w:sz w:val="72"/>
    </w:rPr>
  </w:style>
  <w:style w:type="character" w:customStyle="1" w:styleId="TitlePageOptionalTextLineChar">
    <w:name w:val="Title Page Optional Text Line Char"/>
    <w:link w:val="TitlePageOptionalTextLine"/>
    <w:rsid w:val="00506597"/>
    <w:rPr>
      <w:rFonts w:ascii="Arial" w:hAnsi="Arial"/>
      <w:color w:val="FFFFFF"/>
      <w:sz w:val="30"/>
      <w:szCs w:val="24"/>
      <w:lang w:eastAsia="en-US"/>
    </w:rPr>
  </w:style>
  <w:style w:type="table" w:customStyle="1" w:styleId="Table-LowInk">
    <w:name w:val="Table - Low Ink"/>
    <w:basedOn w:val="TableNormal"/>
    <w:rsid w:val="007D23D6"/>
    <w:rPr>
      <w:rFonts w:ascii="Arial" w:hAnsi="Arial"/>
      <w:sz w:val="22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57" w:type="dxa"/>
        <w:left w:w="119" w:type="dxa"/>
        <w:bottom w:w="28" w:type="dxa"/>
        <w:right w:w="119" w:type="dxa"/>
      </w:tblCellMar>
    </w:tblPr>
    <w:tblStylePr w:type="firstRow">
      <w:rPr>
        <w:rFonts w:ascii="Arial" w:hAnsi="Arial"/>
        <w:b/>
        <w:color w:val="auto"/>
        <w:sz w:val="24"/>
      </w:rPr>
      <w:tblPr>
        <w:tblCellMar>
          <w:top w:w="0" w:type="dxa"/>
          <w:left w:w="113" w:type="dxa"/>
          <w:bottom w:w="28" w:type="dxa"/>
          <w:right w:w="113" w:type="dxa"/>
        </w:tblCellMar>
      </w:tblPr>
      <w:tcPr>
        <w:tcBorders>
          <w:top w:val="single" w:sz="4" w:space="0" w:color="C0C0C0"/>
          <w:left w:val="single" w:sz="4" w:space="0" w:color="C0C0C0"/>
          <w:bottom w:val="single" w:sz="18" w:space="0" w:color="C0C0C0"/>
          <w:right w:val="single" w:sz="4" w:space="0" w:color="C0C0C0"/>
          <w:insideH w:val="single" w:sz="18" w:space="0" w:color="C0C0C0"/>
          <w:insideV w:val="single" w:sz="4" w:space="0" w:color="C0C0C0"/>
          <w:tl2br w:val="nil"/>
          <w:tr2bl w:val="nil"/>
        </w:tcBorders>
        <w:shd w:val="clear" w:color="auto" w:fill="FFFFFF"/>
      </w:tcPr>
    </w:tblStylePr>
    <w:tblStylePr w:type="lastRow">
      <w:tblPr/>
      <w:tcPr>
        <w:tcBorders>
          <w:top w:val="single" w:sz="4" w:space="0" w:color="C0C0C0"/>
          <w:left w:val="single" w:sz="4" w:space="0" w:color="C0C0C0"/>
          <w:bottom w:val="single" w:sz="12" w:space="0" w:color="C0C0C0"/>
          <w:right w:val="single" w:sz="4" w:space="0" w:color="C0C0C0"/>
          <w:insideH w:val="nil"/>
          <w:insideV w:val="single" w:sz="4" w:space="0" w:color="C0C0C0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text0">
    <w:name w:val="Table text"/>
    <w:basedOn w:val="Normal"/>
    <w:rsid w:val="007D23D6"/>
    <w:pPr>
      <w:spacing w:before="20" w:after="20" w:line="264" w:lineRule="auto"/>
    </w:pPr>
  </w:style>
  <w:style w:type="paragraph" w:customStyle="1" w:styleId="Tableheadings">
    <w:name w:val="Table headings"/>
    <w:basedOn w:val="Normal"/>
    <w:rsid w:val="007D23D6"/>
    <w:pPr>
      <w:spacing w:before="180" w:after="60" w:line="264" w:lineRule="auto"/>
    </w:pPr>
    <w:rPr>
      <w:szCs w:val="24"/>
    </w:rPr>
  </w:style>
  <w:style w:type="paragraph" w:customStyle="1" w:styleId="Bullet3">
    <w:name w:val="Bullet3"/>
    <w:basedOn w:val="Bulletopencircle"/>
    <w:link w:val="Bullet3Char"/>
    <w:autoRedefine/>
    <w:qFormat/>
    <w:rsid w:val="00702C47"/>
    <w:pPr>
      <w:numPr>
        <w:numId w:val="28"/>
      </w:numPr>
    </w:pPr>
  </w:style>
  <w:style w:type="paragraph" w:customStyle="1" w:styleId="Bullet2">
    <w:name w:val="Bullet2"/>
    <w:basedOn w:val="Bulletdash"/>
    <w:link w:val="Bullet2Char"/>
    <w:autoRedefine/>
    <w:qFormat/>
    <w:rsid w:val="00702C47"/>
  </w:style>
  <w:style w:type="character" w:customStyle="1" w:styleId="BulletopencircleChar">
    <w:name w:val="Bullet open circle Char"/>
    <w:link w:val="Bulletopencircle"/>
    <w:rsid w:val="00702C47"/>
    <w:rPr>
      <w:rFonts w:ascii="Arial" w:hAnsi="Arial"/>
      <w:sz w:val="22"/>
      <w:szCs w:val="22"/>
      <w:lang w:val="en-AU" w:eastAsia="en-AU" w:bidi="ar-SA"/>
    </w:rPr>
  </w:style>
  <w:style w:type="character" w:customStyle="1" w:styleId="Bullet3Char">
    <w:name w:val="Bullet3 Char"/>
    <w:link w:val="Bullet3"/>
    <w:rsid w:val="00702C47"/>
    <w:rPr>
      <w:rFonts w:ascii="Arial" w:hAnsi="Arial"/>
      <w:sz w:val="22"/>
      <w:szCs w:val="22"/>
      <w:lang w:val="en-AU" w:eastAsia="en-AU" w:bidi="ar-SA"/>
    </w:rPr>
  </w:style>
  <w:style w:type="character" w:customStyle="1" w:styleId="BulletdashChar">
    <w:name w:val="Bullet dash Char"/>
    <w:link w:val="Bulletdash"/>
    <w:rsid w:val="00702C47"/>
    <w:rPr>
      <w:rFonts w:ascii="Arial" w:hAnsi="Arial"/>
      <w:sz w:val="22"/>
      <w:szCs w:val="22"/>
      <w:lang w:val="en-AU" w:eastAsia="en-AU" w:bidi="ar-SA"/>
    </w:rPr>
  </w:style>
  <w:style w:type="character" w:customStyle="1" w:styleId="Bullet2Char">
    <w:name w:val="Bullet2 Char"/>
    <w:link w:val="Bullet2"/>
    <w:rsid w:val="00702C47"/>
    <w:rPr>
      <w:rFonts w:ascii="Arial" w:hAnsi="Arial"/>
      <w:sz w:val="22"/>
      <w:szCs w:val="22"/>
      <w:lang w:val="en-AU" w:eastAsia="en-AU" w:bidi="ar-SA"/>
    </w:rPr>
  </w:style>
  <w:style w:type="paragraph" w:customStyle="1" w:styleId="QGEA">
    <w:name w:val="QGEA"/>
    <w:basedOn w:val="Normal"/>
    <w:rsid w:val="005E7B99"/>
    <w:pPr>
      <w:widowControl w:val="0"/>
      <w:suppressAutoHyphens/>
      <w:autoSpaceDE w:val="0"/>
      <w:autoSpaceDN w:val="0"/>
      <w:adjustRightInd w:val="0"/>
      <w:spacing w:before="1200" w:line="288" w:lineRule="auto"/>
      <w:textAlignment w:val="center"/>
    </w:pPr>
    <w:rPr>
      <w:rFonts w:cs="MetaOT-Norm"/>
      <w:color w:val="003E68"/>
      <w:spacing w:val="-2"/>
      <w:sz w:val="34"/>
      <w:lang w:val="en-GB"/>
    </w:rPr>
  </w:style>
  <w:style w:type="character" w:customStyle="1" w:styleId="Titlepageinfo">
    <w:name w:val="Title page info"/>
    <w:rsid w:val="005E7B99"/>
    <w:rPr>
      <w:color w:val="003E68"/>
      <w:sz w:val="30"/>
    </w:rPr>
  </w:style>
  <w:style w:type="numbering" w:customStyle="1" w:styleId="StyleNumbered">
    <w:name w:val="Style Numbered"/>
    <w:basedOn w:val="NoList"/>
    <w:rsid w:val="005E7B99"/>
    <w:pPr>
      <w:numPr>
        <w:numId w:val="30"/>
      </w:numPr>
    </w:pPr>
  </w:style>
  <w:style w:type="paragraph" w:customStyle="1" w:styleId="Appendix">
    <w:name w:val="Appendix"/>
    <w:basedOn w:val="Appendix1"/>
    <w:next w:val="BodyText"/>
    <w:link w:val="AppendixChar"/>
    <w:autoRedefine/>
    <w:qFormat/>
    <w:rsid w:val="00766CCB"/>
  </w:style>
  <w:style w:type="paragraph" w:customStyle="1" w:styleId="BodyText1">
    <w:name w:val="Body Text1"/>
    <w:basedOn w:val="BodyText"/>
    <w:link w:val="BodytextChar0"/>
    <w:autoRedefine/>
    <w:qFormat/>
    <w:rsid w:val="00766CCB"/>
  </w:style>
  <w:style w:type="character" w:customStyle="1" w:styleId="Heading1Char">
    <w:name w:val="Heading 1 Char"/>
    <w:basedOn w:val="DefaultParagraphFont"/>
    <w:link w:val="Heading1"/>
    <w:rsid w:val="00B12183"/>
    <w:rPr>
      <w:rFonts w:ascii="Arial" w:hAnsi="Arial" w:cs="Arial"/>
      <w:b/>
      <w:bCs/>
      <w:color w:val="336699"/>
      <w:sz w:val="36"/>
      <w:shd w:val="clear" w:color="auto" w:fill="FFFFFF"/>
    </w:rPr>
  </w:style>
  <w:style w:type="character" w:customStyle="1" w:styleId="Heading1nonumberChar">
    <w:name w:val="Heading 1 no number Char"/>
    <w:basedOn w:val="Heading1Char"/>
    <w:link w:val="Heading1nonumber"/>
    <w:rsid w:val="00766CCB"/>
    <w:rPr>
      <w:rFonts w:ascii="Arial Bold" w:hAnsi="Arial Bold" w:cs="Arial"/>
      <w:b/>
      <w:bCs/>
      <w:snapToGrid/>
      <w:color w:val="004068"/>
      <w:kern w:val="28"/>
      <w:sz w:val="36"/>
      <w:szCs w:val="32"/>
      <w:shd w:val="clear" w:color="auto" w:fill="FFFFFF"/>
      <w:lang w:eastAsia="en-US"/>
    </w:rPr>
  </w:style>
  <w:style w:type="character" w:customStyle="1" w:styleId="Appendix1Char">
    <w:name w:val="Appendix 1 Char"/>
    <w:basedOn w:val="Heading1nonumberChar"/>
    <w:link w:val="Appendix1"/>
    <w:rsid w:val="00766CCB"/>
    <w:rPr>
      <w:rFonts w:ascii="Arial Bold" w:hAnsi="Arial Bold" w:cs="Arial"/>
      <w:b/>
      <w:bCs/>
      <w:snapToGrid/>
      <w:color w:val="004068"/>
      <w:kern w:val="28"/>
      <w:sz w:val="36"/>
      <w:szCs w:val="28"/>
      <w:shd w:val="clear" w:color="auto" w:fill="FFFFFF"/>
      <w:lang w:eastAsia="en-US"/>
    </w:rPr>
  </w:style>
  <w:style w:type="character" w:customStyle="1" w:styleId="AppendixChar">
    <w:name w:val="Appendix Char"/>
    <w:basedOn w:val="Appendix1Char"/>
    <w:link w:val="Appendix"/>
    <w:rsid w:val="00766CCB"/>
    <w:rPr>
      <w:rFonts w:ascii="Arial Bold" w:hAnsi="Arial Bold" w:cs="Arial"/>
      <w:b/>
      <w:bCs/>
      <w:snapToGrid/>
      <w:color w:val="004068"/>
      <w:kern w:val="28"/>
      <w:sz w:val="36"/>
      <w:szCs w:val="28"/>
      <w:shd w:val="clear" w:color="auto" w:fill="FFFFFF"/>
      <w:lang w:eastAsia="en-US"/>
    </w:rPr>
  </w:style>
  <w:style w:type="paragraph" w:customStyle="1" w:styleId="Bullet1">
    <w:name w:val="Bullet 1"/>
    <w:basedOn w:val="Bulletcircle"/>
    <w:link w:val="Bullet1Char"/>
    <w:autoRedefine/>
    <w:qFormat/>
    <w:rsid w:val="00766CCB"/>
    <w:pPr>
      <w:numPr>
        <w:numId w:val="26"/>
      </w:numPr>
    </w:pPr>
  </w:style>
  <w:style w:type="character" w:customStyle="1" w:styleId="BodytextChar0">
    <w:name w:val="Body text Char"/>
    <w:basedOn w:val="BodyTextChar"/>
    <w:link w:val="BodyText1"/>
    <w:rsid w:val="00766CCB"/>
    <w:rPr>
      <w:rFonts w:ascii="Arial" w:hAnsi="Arial"/>
      <w:sz w:val="22"/>
    </w:rPr>
  </w:style>
  <w:style w:type="paragraph" w:customStyle="1" w:styleId="Numberlist1">
    <w:name w:val="Number list 1"/>
    <w:basedOn w:val="Bullet3"/>
    <w:link w:val="Numberlist1Char"/>
    <w:autoRedefine/>
    <w:qFormat/>
    <w:rsid w:val="00766CCB"/>
    <w:pPr>
      <w:numPr>
        <w:ilvl w:val="0"/>
        <w:numId w:val="32"/>
      </w:numPr>
      <w:ind w:left="1134" w:hanging="425"/>
    </w:pPr>
  </w:style>
  <w:style w:type="character" w:customStyle="1" w:styleId="BulletcircleChar">
    <w:name w:val="Bullet circle Char"/>
    <w:basedOn w:val="BodyTextChar"/>
    <w:link w:val="Bulletcircle"/>
    <w:rsid w:val="00766CCB"/>
    <w:rPr>
      <w:rFonts w:ascii="Arial" w:hAnsi="Arial"/>
      <w:sz w:val="22"/>
      <w:szCs w:val="22"/>
    </w:rPr>
  </w:style>
  <w:style w:type="character" w:customStyle="1" w:styleId="Bullet1Char">
    <w:name w:val="Bullet 1 Char"/>
    <w:basedOn w:val="BulletcircleChar"/>
    <w:link w:val="Bullet1"/>
    <w:rsid w:val="00766CCB"/>
    <w:rPr>
      <w:rFonts w:ascii="Arial" w:hAnsi="Arial"/>
      <w:sz w:val="22"/>
      <w:szCs w:val="22"/>
    </w:rPr>
  </w:style>
  <w:style w:type="paragraph" w:customStyle="1" w:styleId="Numberlist2">
    <w:name w:val="Number list 2"/>
    <w:basedOn w:val="Bullet3"/>
    <w:link w:val="Numberlist2Char"/>
    <w:autoRedefine/>
    <w:qFormat/>
    <w:rsid w:val="00766CCB"/>
    <w:pPr>
      <w:numPr>
        <w:ilvl w:val="1"/>
        <w:numId w:val="32"/>
      </w:numPr>
      <w:ind w:left="1559" w:hanging="425"/>
    </w:pPr>
  </w:style>
  <w:style w:type="character" w:customStyle="1" w:styleId="Numberlist1Char">
    <w:name w:val="Number list 1 Char"/>
    <w:basedOn w:val="Bullet3Char"/>
    <w:link w:val="Numberlist1"/>
    <w:rsid w:val="00766CCB"/>
    <w:rPr>
      <w:rFonts w:ascii="Arial" w:hAnsi="Arial"/>
      <w:sz w:val="22"/>
      <w:szCs w:val="22"/>
      <w:lang w:val="en-AU" w:eastAsia="en-AU" w:bidi="ar-SA"/>
    </w:rPr>
  </w:style>
  <w:style w:type="paragraph" w:customStyle="1" w:styleId="Numberlist3">
    <w:name w:val="Number list 3"/>
    <w:basedOn w:val="Bullet3"/>
    <w:link w:val="Numberlist3Char"/>
    <w:qFormat/>
    <w:rsid w:val="00766CCB"/>
    <w:pPr>
      <w:numPr>
        <w:numId w:val="32"/>
      </w:numPr>
      <w:ind w:left="1984" w:hanging="425"/>
    </w:pPr>
  </w:style>
  <w:style w:type="character" w:customStyle="1" w:styleId="Numberlist2Char">
    <w:name w:val="Number list 2 Char"/>
    <w:basedOn w:val="Bullet3Char"/>
    <w:link w:val="Numberlist2"/>
    <w:rsid w:val="00766CCB"/>
    <w:rPr>
      <w:rFonts w:ascii="Arial" w:hAnsi="Arial"/>
      <w:sz w:val="22"/>
      <w:szCs w:val="22"/>
      <w:lang w:val="en-AU" w:eastAsia="en-AU" w:bidi="ar-SA"/>
    </w:rPr>
  </w:style>
  <w:style w:type="paragraph" w:customStyle="1" w:styleId="Appendixlvl3">
    <w:name w:val="Appendix lvl 3"/>
    <w:basedOn w:val="Appendix3"/>
    <w:link w:val="Appendixlvl3Char"/>
    <w:autoRedefine/>
    <w:qFormat/>
    <w:rsid w:val="00766CCB"/>
  </w:style>
  <w:style w:type="character" w:customStyle="1" w:styleId="Numberlist3Char">
    <w:name w:val="Number list 3 Char"/>
    <w:basedOn w:val="Bullet3Char"/>
    <w:link w:val="Numberlist3"/>
    <w:rsid w:val="00766CCB"/>
    <w:rPr>
      <w:rFonts w:ascii="Arial" w:hAnsi="Arial"/>
      <w:sz w:val="22"/>
      <w:szCs w:val="22"/>
      <w:lang w:val="en-AU" w:eastAsia="en-AU" w:bidi="ar-SA"/>
    </w:rPr>
  </w:style>
  <w:style w:type="paragraph" w:customStyle="1" w:styleId="Appendixlvl2">
    <w:name w:val="Appendix lvl 2"/>
    <w:basedOn w:val="Appendix2"/>
    <w:link w:val="Appendixlvl2Char"/>
    <w:autoRedefine/>
    <w:qFormat/>
    <w:rsid w:val="00766CCB"/>
  </w:style>
  <w:style w:type="character" w:customStyle="1" w:styleId="Heading3Char">
    <w:name w:val="Heading 3 Char"/>
    <w:basedOn w:val="Heading2Char"/>
    <w:link w:val="Heading3"/>
    <w:rsid w:val="00766CCB"/>
    <w:rPr>
      <w:rFonts w:ascii="Arial Bold" w:hAnsi="Arial Bold" w:cs="Arial"/>
      <w:b/>
      <w:bCs/>
      <w:snapToGrid/>
      <w:color w:val="336699"/>
      <w:kern w:val="24"/>
      <w:sz w:val="22"/>
      <w:szCs w:val="24"/>
      <w:lang w:eastAsia="en-US"/>
    </w:rPr>
  </w:style>
  <w:style w:type="character" w:customStyle="1" w:styleId="Appendix3Char">
    <w:name w:val="Appendix 3 Char"/>
    <w:basedOn w:val="Heading3Char"/>
    <w:link w:val="Appendix3"/>
    <w:rsid w:val="00766CCB"/>
    <w:rPr>
      <w:rFonts w:ascii="Arial Bold" w:hAnsi="Arial Bold" w:cs="Arial"/>
      <w:b/>
      <w:bCs/>
      <w:snapToGrid/>
      <w:color w:val="336699"/>
      <w:kern w:val="24"/>
      <w:sz w:val="22"/>
      <w:szCs w:val="24"/>
      <w:lang w:eastAsia="en-US"/>
    </w:rPr>
  </w:style>
  <w:style w:type="character" w:customStyle="1" w:styleId="Appendixlvl3Char">
    <w:name w:val="Appendix lvl 3 Char"/>
    <w:basedOn w:val="Appendix3Char"/>
    <w:link w:val="Appendixlvl3"/>
    <w:rsid w:val="00766CCB"/>
    <w:rPr>
      <w:rFonts w:ascii="Arial Bold" w:hAnsi="Arial Bold" w:cs="Arial"/>
      <w:b/>
      <w:bCs/>
      <w:snapToGrid/>
      <w:color w:val="336699"/>
      <w:kern w:val="24"/>
      <w:sz w:val="22"/>
      <w:szCs w:val="24"/>
      <w:lang w:eastAsia="en-US"/>
    </w:rPr>
  </w:style>
  <w:style w:type="paragraph" w:customStyle="1" w:styleId="Appendixlvl4">
    <w:name w:val="Appendix lvl 4"/>
    <w:basedOn w:val="Appendix4"/>
    <w:link w:val="Appendixlvl4Char"/>
    <w:autoRedefine/>
    <w:qFormat/>
    <w:rsid w:val="00766CCB"/>
  </w:style>
  <w:style w:type="character" w:customStyle="1" w:styleId="Appendix2Char">
    <w:name w:val="Appendix 2 Char"/>
    <w:basedOn w:val="Heading2Char"/>
    <w:link w:val="Appendix2"/>
    <w:rsid w:val="00766CCB"/>
    <w:rPr>
      <w:rFonts w:ascii="Arial Bold" w:hAnsi="Arial Bold" w:cs="Arial"/>
      <w:b/>
      <w:bCs/>
      <w:snapToGrid/>
      <w:color w:val="336699"/>
      <w:kern w:val="28"/>
      <w:sz w:val="28"/>
      <w:szCs w:val="32"/>
      <w:lang w:eastAsia="en-US"/>
    </w:rPr>
  </w:style>
  <w:style w:type="character" w:customStyle="1" w:styleId="Appendixlvl2Char">
    <w:name w:val="Appendix lvl 2 Char"/>
    <w:basedOn w:val="Appendix2Char"/>
    <w:link w:val="Appendixlvl2"/>
    <w:rsid w:val="00766CCB"/>
    <w:rPr>
      <w:rFonts w:ascii="Arial Bold" w:hAnsi="Arial Bold" w:cs="Arial"/>
      <w:b/>
      <w:bCs/>
      <w:snapToGrid/>
      <w:color w:val="336699"/>
      <w:kern w:val="28"/>
      <w:sz w:val="28"/>
      <w:szCs w:val="32"/>
      <w:lang w:eastAsia="en-US"/>
    </w:rPr>
  </w:style>
  <w:style w:type="character" w:customStyle="1" w:styleId="Appendix4Char">
    <w:name w:val="Appendix 4 Char"/>
    <w:basedOn w:val="Appendix3Char"/>
    <w:link w:val="Appendix4"/>
    <w:semiHidden/>
    <w:rsid w:val="00766CCB"/>
    <w:rPr>
      <w:rFonts w:ascii="Arial Bold" w:hAnsi="Arial Bold" w:cs="Arial"/>
      <w:b w:val="0"/>
      <w:bCs/>
      <w:i/>
      <w:snapToGrid/>
      <w:color w:val="336699"/>
      <w:kern w:val="24"/>
      <w:sz w:val="22"/>
      <w:szCs w:val="24"/>
      <w:lang w:val="en-US" w:eastAsia="en-US"/>
    </w:rPr>
  </w:style>
  <w:style w:type="character" w:customStyle="1" w:styleId="Appendixlvl4Char">
    <w:name w:val="Appendix lvl 4 Char"/>
    <w:basedOn w:val="Appendix4Char"/>
    <w:link w:val="Appendixlvl4"/>
    <w:rsid w:val="00766CCB"/>
    <w:rPr>
      <w:rFonts w:ascii="Arial Bold" w:hAnsi="Arial Bold" w:cs="Arial"/>
      <w:b w:val="0"/>
      <w:bCs/>
      <w:i/>
      <w:snapToGrid/>
      <w:color w:val="336699"/>
      <w:kern w:val="24"/>
      <w:sz w:val="22"/>
      <w:szCs w:val="24"/>
      <w:lang w:val="en-US" w:eastAsia="en-US"/>
    </w:rPr>
  </w:style>
  <w:style w:type="paragraph" w:customStyle="1" w:styleId="Paragraph">
    <w:name w:val="Paragraph"/>
    <w:basedOn w:val="BodyText"/>
    <w:link w:val="ParagraphChar"/>
    <w:autoRedefine/>
    <w:qFormat/>
    <w:rsid w:val="00485DEE"/>
  </w:style>
  <w:style w:type="character" w:customStyle="1" w:styleId="ParagraphChar">
    <w:name w:val="Paragraph Char"/>
    <w:basedOn w:val="BodyTextChar"/>
    <w:link w:val="Paragraph"/>
    <w:rsid w:val="00485DEE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9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gcio@qgcio.qld.gov.au" TargetMode="Externa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yperlink" Target="http://en.wikipedia.org/wiki/Laptops" TargetMode="Externa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en.wikipedia.org/wiki/Print_server" TargetMode="Externa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qgcio@qgcio.qld.gov.au" TargetMode="External"/><Relationship Id="rId24" Type="http://schemas.openxmlformats.org/officeDocument/2006/relationships/hyperlink" Target="http://en.wikipedia.org/wiki/Virtual_machine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en.wikipedia.org/wiki/Virtual_machine" TargetMode="External"/><Relationship Id="rId28" Type="http://schemas.openxmlformats.org/officeDocument/2006/relationships/hyperlink" Target="http://en.wikipedia.org/wiki/Data_center" TargetMode="External"/><Relationship Id="rId10" Type="http://schemas.openxmlformats.org/officeDocument/2006/relationships/hyperlink" Target="http://creativecommons.org/licenses/by/4.0/" TargetMode="External"/><Relationship Id="rId19" Type="http://schemas.openxmlformats.org/officeDocument/2006/relationships/image" Target="media/image4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hyperlink" Target="http://en.wikipedia.org/wiki/Server_%28computing%29" TargetMode="External"/><Relationship Id="rId27" Type="http://schemas.openxmlformats.org/officeDocument/2006/relationships/hyperlink" Target="http://en.wikipedia.org/wiki/SMS_gateways" TargetMode="External"/><Relationship Id="rId30" Type="http://schemas.openxmlformats.org/officeDocument/2006/relationships/footer" Target="footer5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650CA-C5F8-4AC4-B674-6156F02A9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34</Pages>
  <Words>10455</Words>
  <Characters>59596</Characters>
  <Application>Microsoft Office Word</Application>
  <DocSecurity>0</DocSecurity>
  <Lines>496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Click here and type document title</vt:lpstr>
    </vt:vector>
  </TitlesOfParts>
  <Company>QGCIO</Company>
  <LinksUpToDate>false</LinksUpToDate>
  <CharactersWithSpaces>69912</CharactersWithSpaces>
  <SharedDoc>false</SharedDoc>
  <HLinks>
    <vt:vector size="84" baseType="variant">
      <vt:variant>
        <vt:i4>1769529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_Toc220983342</vt:lpwstr>
      </vt:variant>
      <vt:variant>
        <vt:i4>1048624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_Toc242600057</vt:lpwstr>
      </vt:variant>
      <vt:variant>
        <vt:i4>1441853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_Toc337112813</vt:lpwstr>
      </vt:variant>
      <vt:variant>
        <vt:i4>1441853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_Toc337112812</vt:lpwstr>
      </vt:variant>
      <vt:variant>
        <vt:i4>1441853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_Toc337112811</vt:lpwstr>
      </vt:variant>
      <vt:variant>
        <vt:i4>1441853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_Toc337112810</vt:lpwstr>
      </vt:variant>
      <vt:variant>
        <vt:i4>1507389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_Toc337112809</vt:lpwstr>
      </vt:variant>
      <vt:variant>
        <vt:i4>1507389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_Toc337112808</vt:lpwstr>
      </vt:variant>
      <vt:variant>
        <vt:i4>1507389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_Toc337112807</vt:lpwstr>
      </vt:variant>
      <vt:variant>
        <vt:i4>1507389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_Toc337112806</vt:lpwstr>
      </vt:variant>
      <vt:variant>
        <vt:i4>1507389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_Toc337112805</vt:lpwstr>
      </vt:variant>
      <vt:variant>
        <vt:i4>1507389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_Toc337112804</vt:lpwstr>
      </vt:variant>
      <vt:variant>
        <vt:i4>1507389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_Toc337112803</vt:lpwstr>
      </vt:variant>
      <vt:variant>
        <vt:i4>3014716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http://creativecommons.org/licenses/by/2.5/au/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Click here and type document title</dc:title>
  <dc:subject>QGEA generic report</dc:subject>
  <dc:creator>Lisa Irwin</dc:creator>
  <cp:keywords/>
  <dc:description/>
  <cp:lastModifiedBy>Wendy Corn</cp:lastModifiedBy>
  <cp:revision>16</cp:revision>
  <cp:lastPrinted>2015-04-16T00:57:00Z</cp:lastPrinted>
  <dcterms:created xsi:type="dcterms:W3CDTF">2015-04-09T01:30:00Z</dcterms:created>
  <dcterms:modified xsi:type="dcterms:W3CDTF">2019-07-24T04:50:00Z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2.0.0</vt:lpwstr>
  </property>
  <property fmtid="{D5CDD505-2E9C-101B-9397-08002B2CF9AE}" pid="3" name="Date completed">
    <vt:lpwstr>19 June 2010</vt:lpwstr>
  </property>
  <property fmtid="{D5CDD505-2E9C-101B-9397-08002B2CF9AE}" pid="4" name="Template">
    <vt:lpwstr>QGEA generic report</vt:lpwstr>
  </property>
  <property fmtid="{D5CDD505-2E9C-101B-9397-08002B2CF9AE}" pid="5" name="MSIP_Label_77da4bd3-cd73-4b2c-a6b9-0f2c55787250_Enabled">
    <vt:lpwstr>True</vt:lpwstr>
  </property>
  <property fmtid="{D5CDD505-2E9C-101B-9397-08002B2CF9AE}" pid="6" name="MSIP_Label_77da4bd3-cd73-4b2c-a6b9-0f2c55787250_SiteId">
    <vt:lpwstr>01af09b0-fbf1-4391-91f0-6a9ed731a825</vt:lpwstr>
  </property>
  <property fmtid="{D5CDD505-2E9C-101B-9397-08002B2CF9AE}" pid="7" name="MSIP_Label_77da4bd3-cd73-4b2c-a6b9-0f2c55787250_Owner">
    <vt:lpwstr>wendy.corn@qgcio.qld.gov.au</vt:lpwstr>
  </property>
  <property fmtid="{D5CDD505-2E9C-101B-9397-08002B2CF9AE}" pid="8" name="MSIP_Label_77da4bd3-cd73-4b2c-a6b9-0f2c55787250_SetDate">
    <vt:lpwstr>2019-07-24T04:50:45.9562140Z</vt:lpwstr>
  </property>
  <property fmtid="{D5CDD505-2E9C-101B-9397-08002B2CF9AE}" pid="9" name="MSIP_Label_77da4bd3-cd73-4b2c-a6b9-0f2c55787250_Name">
    <vt:lpwstr>OFFICIAL Public</vt:lpwstr>
  </property>
  <property fmtid="{D5CDD505-2E9C-101B-9397-08002B2CF9AE}" pid="10" name="MSIP_Label_77da4bd3-cd73-4b2c-a6b9-0f2c55787250_Application">
    <vt:lpwstr>Microsoft Azure Information Protection</vt:lpwstr>
  </property>
  <property fmtid="{D5CDD505-2E9C-101B-9397-08002B2CF9AE}" pid="11" name="MSIP_Label_77da4bd3-cd73-4b2c-a6b9-0f2c55787250_Extended_MSFT_Method">
    <vt:lpwstr>Manual</vt:lpwstr>
  </property>
  <property fmtid="{D5CDD505-2E9C-101B-9397-08002B2CF9AE}" pid="12" name="Sensitivity">
    <vt:lpwstr>OFFICIAL Public</vt:lpwstr>
  </property>
</Properties>
</file>